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FAA6" w14:textId="6CB45A1F" w:rsidR="005478EE" w:rsidRDefault="00807980">
      <w:pPr>
        <w:ind w:left="0" w:firstLine="0"/>
        <w:jc w:val="both"/>
        <w:rPr>
          <w:rFonts w:ascii="Times New Roman" w:eastAsia="Times New Roman" w:hAnsi="Times New Roman" w:cs="Traditional Arabic"/>
          <w:b/>
          <w:bCs/>
          <w:caps/>
          <w:color w:val="FF0000"/>
          <w:sz w:val="36"/>
          <w:szCs w:val="36"/>
          <w:rtl/>
          <w:lang w:eastAsia="ar-SA"/>
        </w:rPr>
      </w:pPr>
      <w:r>
        <w:rPr>
          <w:noProof/>
        </w:rPr>
        <w:drawing>
          <wp:inline distT="0" distB="0" distL="0" distR="0" wp14:anchorId="6ADA5AAD" wp14:editId="154A9D75">
            <wp:extent cx="5274310" cy="7453630"/>
            <wp:effectExtent l="0" t="0" r="254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7453630"/>
                    </a:xfrm>
                    <a:prstGeom prst="rect">
                      <a:avLst/>
                    </a:prstGeom>
                    <a:noFill/>
                    <a:ln>
                      <a:noFill/>
                    </a:ln>
                  </pic:spPr>
                </pic:pic>
              </a:graphicData>
            </a:graphic>
          </wp:inline>
        </w:drawing>
      </w:r>
      <w:r w:rsidR="005478EE">
        <w:rPr>
          <w:rFonts w:ascii="Times New Roman" w:eastAsia="Times New Roman" w:hAnsi="Times New Roman" w:cs="Traditional Arabic"/>
          <w:b/>
          <w:bCs/>
          <w:caps/>
          <w:color w:val="FF0000"/>
          <w:sz w:val="36"/>
          <w:szCs w:val="36"/>
          <w:rtl/>
          <w:lang w:eastAsia="ar-SA"/>
        </w:rPr>
        <w:br w:type="page"/>
      </w:r>
    </w:p>
    <w:p w14:paraId="1EAB7681" w14:textId="77777777" w:rsidR="00620982" w:rsidRDefault="00620982">
      <w:pPr>
        <w:ind w:left="0" w:firstLine="0"/>
        <w:jc w:val="both"/>
        <w:rPr>
          <w:rFonts w:ascii="Times New Roman" w:eastAsia="Times New Roman" w:hAnsi="Times New Roman" w:cs="Traditional Arabic"/>
          <w:b/>
          <w:bCs/>
          <w:caps/>
          <w:color w:val="FF0000"/>
          <w:sz w:val="36"/>
          <w:szCs w:val="36"/>
          <w:rtl/>
          <w:lang w:eastAsia="ar-SA"/>
        </w:rPr>
      </w:pPr>
    </w:p>
    <w:p w14:paraId="41DBEB1E" w14:textId="77777777" w:rsidR="005478EE" w:rsidRDefault="005478EE" w:rsidP="000C4EFB">
      <w:pPr>
        <w:jc w:val="center"/>
        <w:rPr>
          <w:rFonts w:ascii="Times New Roman" w:eastAsia="Times New Roman" w:hAnsi="Times New Roman" w:cs="Traditional Arabic"/>
          <w:b/>
          <w:bCs/>
          <w:caps/>
          <w:color w:val="FF0000"/>
          <w:sz w:val="36"/>
          <w:szCs w:val="36"/>
          <w:rtl/>
          <w:lang w:eastAsia="ar-SA"/>
        </w:rPr>
      </w:pPr>
    </w:p>
    <w:p w14:paraId="6B2959E6" w14:textId="77777777" w:rsidR="005478EE" w:rsidRDefault="005478EE" w:rsidP="000C4EFB">
      <w:pPr>
        <w:jc w:val="center"/>
        <w:rPr>
          <w:rFonts w:ascii="Times New Roman" w:eastAsia="Times New Roman" w:hAnsi="Times New Roman" w:cs="Traditional Arabic"/>
          <w:b/>
          <w:bCs/>
          <w:caps/>
          <w:color w:val="FF0000"/>
          <w:sz w:val="36"/>
          <w:szCs w:val="36"/>
          <w:rtl/>
          <w:lang w:eastAsia="ar-SA"/>
        </w:rPr>
      </w:pPr>
    </w:p>
    <w:p w14:paraId="153BA2E3" w14:textId="77777777" w:rsidR="005478EE" w:rsidRDefault="005478EE" w:rsidP="000C4EFB">
      <w:pPr>
        <w:jc w:val="center"/>
        <w:rPr>
          <w:rFonts w:ascii="Times New Roman" w:eastAsia="Times New Roman" w:hAnsi="Times New Roman" w:cs="Traditional Arabic"/>
          <w:b/>
          <w:bCs/>
          <w:caps/>
          <w:color w:val="FF0000"/>
          <w:sz w:val="36"/>
          <w:szCs w:val="36"/>
          <w:rtl/>
          <w:lang w:eastAsia="ar-SA"/>
        </w:rPr>
      </w:pPr>
    </w:p>
    <w:p w14:paraId="63718CD4" w14:textId="3FBBCA85" w:rsidR="00071A1F" w:rsidRDefault="00643B45" w:rsidP="00620982">
      <w:pPr>
        <w:jc w:val="center"/>
        <w:rPr>
          <w:rFonts w:ascii="Times New Roman" w:eastAsia="Times New Roman" w:hAnsi="Times New Roman" w:cs="Traditional Arabic"/>
          <w:b/>
          <w:bCs/>
          <w:caps/>
          <w:color w:val="C00000"/>
          <w:sz w:val="48"/>
          <w:szCs w:val="48"/>
          <w:rtl/>
          <w:lang w:eastAsia="ar-SA"/>
        </w:rPr>
      </w:pPr>
      <w:r>
        <w:rPr>
          <w:rFonts w:ascii="Times New Roman" w:eastAsia="Times New Roman" w:hAnsi="Times New Roman" w:cs="Traditional Arabic" w:hint="cs"/>
          <w:b/>
          <w:bCs/>
          <w:caps/>
          <w:color w:val="C00000"/>
          <w:sz w:val="48"/>
          <w:szCs w:val="48"/>
          <w:rtl/>
          <w:lang w:eastAsia="ar-SA"/>
        </w:rPr>
        <w:t>ثقافة الكتب</w:t>
      </w:r>
    </w:p>
    <w:p w14:paraId="225520B7" w14:textId="3BE741B5" w:rsidR="00643B45" w:rsidRPr="006673B9" w:rsidRDefault="00643B45" w:rsidP="00620982">
      <w:pPr>
        <w:jc w:val="center"/>
        <w:rPr>
          <w:rFonts w:ascii="Times New Roman" w:eastAsia="Times New Roman" w:hAnsi="Times New Roman" w:cs="Traditional Arabic"/>
          <w:b/>
          <w:bCs/>
          <w:caps/>
          <w:color w:val="C00000"/>
          <w:sz w:val="48"/>
          <w:szCs w:val="48"/>
          <w:rtl/>
          <w:lang w:eastAsia="ar-SA"/>
        </w:rPr>
      </w:pPr>
      <w:r>
        <w:rPr>
          <w:rFonts w:ascii="Times New Roman" w:eastAsia="Times New Roman" w:hAnsi="Times New Roman" w:cs="Traditional Arabic" w:hint="cs"/>
          <w:b/>
          <w:bCs/>
          <w:caps/>
          <w:color w:val="C00000"/>
          <w:sz w:val="48"/>
          <w:szCs w:val="48"/>
          <w:rtl/>
          <w:lang w:eastAsia="ar-SA"/>
        </w:rPr>
        <w:t>ومواكبة جديدها</w:t>
      </w:r>
    </w:p>
    <w:p w14:paraId="21AC520F" w14:textId="6AD4BDD2" w:rsidR="00855BFB" w:rsidRPr="006673B9" w:rsidRDefault="00855BFB" w:rsidP="000C4EFB">
      <w:pPr>
        <w:jc w:val="center"/>
        <w:rPr>
          <w:rFonts w:ascii="Times New Roman" w:eastAsia="Times New Roman" w:hAnsi="Times New Roman" w:cs="Traditional Arabic"/>
          <w:b/>
          <w:bCs/>
          <w:caps/>
          <w:color w:val="C00000"/>
          <w:sz w:val="48"/>
          <w:szCs w:val="48"/>
          <w:rtl/>
          <w:lang w:eastAsia="ar-SA"/>
        </w:rPr>
      </w:pPr>
    </w:p>
    <w:p w14:paraId="4338825B" w14:textId="69EDB6E6" w:rsidR="00855BFB" w:rsidRDefault="00855BFB" w:rsidP="000C4EFB">
      <w:pPr>
        <w:jc w:val="center"/>
        <w:rPr>
          <w:rFonts w:ascii="Times New Roman" w:eastAsia="Times New Roman" w:hAnsi="Times New Roman" w:cs="Traditional Arabic"/>
          <w:b/>
          <w:bCs/>
          <w:caps/>
          <w:color w:val="FF0000"/>
          <w:sz w:val="36"/>
          <w:szCs w:val="36"/>
          <w:rtl/>
          <w:lang w:eastAsia="ar-SA"/>
        </w:rPr>
      </w:pPr>
    </w:p>
    <w:p w14:paraId="5F8E7E3A" w14:textId="77777777" w:rsidR="00855BFB" w:rsidRDefault="00855BFB" w:rsidP="000C4EFB">
      <w:pPr>
        <w:jc w:val="center"/>
        <w:rPr>
          <w:rFonts w:ascii="Times New Roman" w:eastAsia="Times New Roman" w:hAnsi="Times New Roman" w:cs="Traditional Arabic"/>
          <w:b/>
          <w:bCs/>
          <w:caps/>
          <w:color w:val="FF0000"/>
          <w:sz w:val="36"/>
          <w:szCs w:val="36"/>
          <w:rtl/>
          <w:lang w:eastAsia="ar-SA"/>
        </w:rPr>
      </w:pPr>
    </w:p>
    <w:p w14:paraId="6DB8BA08" w14:textId="62C5C2A2" w:rsidR="00071A1F" w:rsidRDefault="00071A1F" w:rsidP="000C4EFB">
      <w:pPr>
        <w:jc w:val="center"/>
        <w:rPr>
          <w:rFonts w:ascii="Times New Roman" w:eastAsia="Times New Roman" w:hAnsi="Times New Roman" w:cs="Traditional Arabic"/>
          <w:b/>
          <w:bCs/>
          <w:caps/>
          <w:color w:val="FF0000"/>
          <w:sz w:val="36"/>
          <w:szCs w:val="36"/>
          <w:rtl/>
          <w:lang w:eastAsia="ar-SA"/>
        </w:rPr>
      </w:pPr>
    </w:p>
    <w:p w14:paraId="729DB5F2" w14:textId="77777777" w:rsidR="00174576" w:rsidRDefault="00174576" w:rsidP="000C4EFB">
      <w:pPr>
        <w:jc w:val="center"/>
        <w:rPr>
          <w:rFonts w:ascii="Times New Roman" w:eastAsia="Times New Roman" w:hAnsi="Times New Roman" w:cs="Traditional Arabic"/>
          <w:b/>
          <w:bCs/>
          <w:caps/>
          <w:color w:val="FF0000"/>
          <w:sz w:val="36"/>
          <w:szCs w:val="36"/>
          <w:rtl/>
          <w:lang w:eastAsia="ar-SA"/>
        </w:rPr>
      </w:pPr>
    </w:p>
    <w:p w14:paraId="42720DDB" w14:textId="77777777" w:rsidR="00174576" w:rsidRDefault="00174576" w:rsidP="000C4EFB">
      <w:pPr>
        <w:jc w:val="center"/>
        <w:rPr>
          <w:rFonts w:ascii="Times New Roman" w:eastAsia="Times New Roman" w:hAnsi="Times New Roman" w:cs="Traditional Arabic"/>
          <w:b/>
          <w:bCs/>
          <w:caps/>
          <w:color w:val="FF0000"/>
          <w:sz w:val="36"/>
          <w:szCs w:val="36"/>
          <w:rtl/>
          <w:lang w:eastAsia="ar-SA"/>
        </w:rPr>
      </w:pPr>
    </w:p>
    <w:p w14:paraId="4A300903" w14:textId="77777777" w:rsidR="00174576" w:rsidRDefault="00174576" w:rsidP="000C4EFB">
      <w:pPr>
        <w:jc w:val="center"/>
        <w:rPr>
          <w:rFonts w:ascii="Times New Roman" w:eastAsia="Times New Roman" w:hAnsi="Times New Roman" w:cs="Traditional Arabic"/>
          <w:b/>
          <w:bCs/>
          <w:caps/>
          <w:color w:val="FF0000"/>
          <w:sz w:val="36"/>
          <w:szCs w:val="36"/>
          <w:rtl/>
          <w:lang w:eastAsia="ar-SA"/>
        </w:rPr>
      </w:pPr>
    </w:p>
    <w:p w14:paraId="57C8B943" w14:textId="632CD68F" w:rsidR="005478EE" w:rsidRPr="00DB01FF" w:rsidRDefault="00071A1F" w:rsidP="000C4EFB">
      <w:pPr>
        <w:jc w:val="center"/>
        <w:rPr>
          <w:rFonts w:ascii="Times New Roman" w:eastAsia="Times New Roman" w:hAnsi="Times New Roman" w:cs="Traditional Arabic"/>
          <w:b/>
          <w:bCs/>
          <w:caps/>
          <w:color w:val="0070C0"/>
          <w:sz w:val="40"/>
          <w:szCs w:val="40"/>
          <w:rtl/>
          <w:lang w:eastAsia="ar-SA"/>
        </w:rPr>
      </w:pPr>
      <w:r w:rsidRPr="00DB01FF">
        <w:rPr>
          <w:rFonts w:ascii="Times New Roman" w:eastAsia="Times New Roman" w:hAnsi="Times New Roman" w:cs="Traditional Arabic" w:hint="cs"/>
          <w:b/>
          <w:bCs/>
          <w:caps/>
          <w:color w:val="0070C0"/>
          <w:sz w:val="40"/>
          <w:szCs w:val="40"/>
          <w:rtl/>
          <w:lang w:eastAsia="ar-SA"/>
        </w:rPr>
        <w:t>محمد خير رمضان يوسف</w:t>
      </w:r>
    </w:p>
    <w:p w14:paraId="5A134C74" w14:textId="3168D5BC" w:rsidR="00174576" w:rsidRDefault="00174576" w:rsidP="000C4EFB">
      <w:pPr>
        <w:jc w:val="center"/>
        <w:rPr>
          <w:rFonts w:ascii="Times New Roman" w:eastAsia="Times New Roman" w:hAnsi="Times New Roman" w:cs="Traditional Arabic"/>
          <w:b/>
          <w:bCs/>
          <w:caps/>
          <w:color w:val="FF0000"/>
          <w:sz w:val="36"/>
          <w:szCs w:val="36"/>
          <w:rtl/>
          <w:lang w:eastAsia="ar-SA"/>
        </w:rPr>
      </w:pPr>
    </w:p>
    <w:p w14:paraId="1DDC4DBD" w14:textId="279F073B" w:rsidR="00174576" w:rsidRDefault="00174576" w:rsidP="000C4EFB">
      <w:pPr>
        <w:jc w:val="center"/>
        <w:rPr>
          <w:rFonts w:ascii="Times New Roman" w:eastAsia="Times New Roman" w:hAnsi="Times New Roman" w:cs="Traditional Arabic"/>
          <w:b/>
          <w:bCs/>
          <w:caps/>
          <w:color w:val="FF0000"/>
          <w:sz w:val="36"/>
          <w:szCs w:val="36"/>
          <w:rtl/>
          <w:lang w:eastAsia="ar-SA"/>
        </w:rPr>
      </w:pPr>
    </w:p>
    <w:p w14:paraId="21BB7B99" w14:textId="77777777" w:rsidR="00174576" w:rsidRDefault="00174576" w:rsidP="00174576">
      <w:pPr>
        <w:ind w:left="0" w:firstLine="0"/>
        <w:jc w:val="center"/>
        <w:rPr>
          <w:rFonts w:ascii="Times New Roman" w:eastAsia="Times New Roman" w:hAnsi="Times New Roman" w:cs="Traditional Arabic"/>
          <w:b/>
          <w:bCs/>
          <w:caps/>
          <w:color w:val="FF0000"/>
          <w:sz w:val="36"/>
          <w:szCs w:val="36"/>
          <w:rtl/>
          <w:lang w:eastAsia="ar-SA"/>
        </w:rPr>
      </w:pPr>
    </w:p>
    <w:p w14:paraId="6F9DB671" w14:textId="77777777" w:rsidR="00174576" w:rsidRDefault="00174576" w:rsidP="00174576">
      <w:pPr>
        <w:ind w:left="0" w:firstLine="0"/>
        <w:jc w:val="center"/>
        <w:rPr>
          <w:rFonts w:ascii="Times New Roman" w:eastAsia="Times New Roman" w:hAnsi="Times New Roman" w:cs="Traditional Arabic"/>
          <w:b/>
          <w:bCs/>
          <w:caps/>
          <w:color w:val="FF0000"/>
          <w:sz w:val="36"/>
          <w:szCs w:val="36"/>
          <w:rtl/>
          <w:lang w:eastAsia="ar-SA"/>
        </w:rPr>
      </w:pPr>
    </w:p>
    <w:p w14:paraId="3FFBE6E2" w14:textId="77777777" w:rsidR="00174576" w:rsidRDefault="00174576" w:rsidP="00174576">
      <w:pPr>
        <w:ind w:left="0" w:firstLine="0"/>
        <w:jc w:val="center"/>
        <w:rPr>
          <w:rFonts w:ascii="Times New Roman" w:eastAsia="Times New Roman" w:hAnsi="Times New Roman" w:cs="Traditional Arabic"/>
          <w:b/>
          <w:bCs/>
          <w:caps/>
          <w:color w:val="FF0000"/>
          <w:sz w:val="36"/>
          <w:szCs w:val="36"/>
          <w:rtl/>
          <w:lang w:eastAsia="ar-SA"/>
        </w:rPr>
      </w:pPr>
    </w:p>
    <w:p w14:paraId="555701EC" w14:textId="77777777" w:rsidR="00174576" w:rsidRDefault="00174576" w:rsidP="00174576">
      <w:pPr>
        <w:ind w:left="0" w:firstLine="0"/>
        <w:jc w:val="center"/>
        <w:rPr>
          <w:rFonts w:ascii="Times New Roman" w:eastAsia="Times New Roman" w:hAnsi="Times New Roman" w:cs="Traditional Arabic"/>
          <w:b/>
          <w:bCs/>
          <w:caps/>
          <w:color w:val="FF0000"/>
          <w:sz w:val="36"/>
          <w:szCs w:val="36"/>
          <w:rtl/>
          <w:lang w:eastAsia="ar-SA"/>
        </w:rPr>
      </w:pPr>
    </w:p>
    <w:p w14:paraId="63448F4A" w14:textId="2731794B" w:rsidR="005478EE" w:rsidRPr="00875B04" w:rsidRDefault="00174576" w:rsidP="00174576">
      <w:pPr>
        <w:ind w:left="0" w:firstLine="0"/>
        <w:jc w:val="center"/>
        <w:rPr>
          <w:rFonts w:ascii="Times New Roman" w:eastAsia="Times New Roman" w:hAnsi="Times New Roman" w:cs="Traditional Arabic"/>
          <w:b/>
          <w:bCs/>
          <w:caps/>
          <w:color w:val="00B050"/>
          <w:sz w:val="36"/>
          <w:szCs w:val="36"/>
          <w:rtl/>
          <w:lang w:eastAsia="ar-SA"/>
        </w:rPr>
      </w:pPr>
      <w:r w:rsidRPr="00875B04">
        <w:rPr>
          <w:rFonts w:ascii="Times New Roman" w:eastAsia="Times New Roman" w:hAnsi="Times New Roman" w:cs="Traditional Arabic" w:hint="cs"/>
          <w:b/>
          <w:bCs/>
          <w:caps/>
          <w:color w:val="00B050"/>
          <w:sz w:val="36"/>
          <w:szCs w:val="36"/>
          <w:rtl/>
          <w:lang w:eastAsia="ar-SA"/>
        </w:rPr>
        <w:t>144</w:t>
      </w:r>
      <w:r w:rsidR="00643B45">
        <w:rPr>
          <w:rFonts w:ascii="Times New Roman" w:eastAsia="Times New Roman" w:hAnsi="Times New Roman" w:cs="Traditional Arabic" w:hint="cs"/>
          <w:b/>
          <w:bCs/>
          <w:caps/>
          <w:color w:val="00B050"/>
          <w:sz w:val="36"/>
          <w:szCs w:val="36"/>
          <w:rtl/>
          <w:lang w:eastAsia="ar-SA"/>
        </w:rPr>
        <w:t>3</w:t>
      </w:r>
      <w:r w:rsidRPr="00875B04">
        <w:rPr>
          <w:rFonts w:ascii="Times New Roman" w:eastAsia="Times New Roman" w:hAnsi="Times New Roman" w:cs="Traditional Arabic" w:hint="cs"/>
          <w:b/>
          <w:bCs/>
          <w:caps/>
          <w:color w:val="00B050"/>
          <w:sz w:val="36"/>
          <w:szCs w:val="36"/>
          <w:rtl/>
          <w:lang w:eastAsia="ar-SA"/>
        </w:rPr>
        <w:t xml:space="preserve"> هـ</w:t>
      </w:r>
    </w:p>
    <w:p w14:paraId="7A833EEF" w14:textId="18126065" w:rsidR="005478EE" w:rsidRDefault="005478EE">
      <w:pPr>
        <w:ind w:left="0" w:firstLine="0"/>
        <w:jc w:val="both"/>
        <w:rPr>
          <w:rFonts w:ascii="Times New Roman" w:eastAsia="Times New Roman" w:hAnsi="Times New Roman" w:cs="Traditional Arabic"/>
          <w:b/>
          <w:bCs/>
          <w:caps/>
          <w:color w:val="FF0000"/>
          <w:sz w:val="36"/>
          <w:szCs w:val="36"/>
          <w:rtl/>
          <w:lang w:eastAsia="ar-SA"/>
        </w:rPr>
      </w:pPr>
    </w:p>
    <w:p w14:paraId="1408C90D" w14:textId="77777777" w:rsidR="005478EE" w:rsidRDefault="005478EE">
      <w:pPr>
        <w:ind w:left="0" w:firstLine="0"/>
        <w:jc w:val="both"/>
        <w:rPr>
          <w:rFonts w:ascii="Times New Roman" w:eastAsia="Times New Roman" w:hAnsi="Times New Roman" w:cs="Traditional Arabic"/>
          <w:b/>
          <w:bCs/>
          <w:caps/>
          <w:color w:val="FF0000"/>
          <w:sz w:val="36"/>
          <w:szCs w:val="36"/>
          <w:rtl/>
          <w:lang w:eastAsia="ar-SA"/>
        </w:rPr>
      </w:pPr>
    </w:p>
    <w:p w14:paraId="16E396A3" w14:textId="77777777" w:rsidR="00643B45" w:rsidRDefault="00643B45">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73961FA0" w14:textId="3006FB4D" w:rsidR="00174576" w:rsidRDefault="00174576" w:rsidP="000C4EFB">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lastRenderedPageBreak/>
        <w:t>بسم الله الرحمن الرحيم</w:t>
      </w:r>
    </w:p>
    <w:p w14:paraId="353515B1" w14:textId="77777777" w:rsidR="00174576" w:rsidRDefault="00174576" w:rsidP="000C4EFB">
      <w:pPr>
        <w:jc w:val="center"/>
        <w:rPr>
          <w:rFonts w:ascii="Times New Roman" w:eastAsia="Times New Roman" w:hAnsi="Times New Roman" w:cs="Traditional Arabic"/>
          <w:b/>
          <w:bCs/>
          <w:caps/>
          <w:color w:val="FF0000"/>
          <w:sz w:val="36"/>
          <w:szCs w:val="36"/>
          <w:rtl/>
          <w:lang w:eastAsia="ar-SA"/>
        </w:rPr>
      </w:pPr>
    </w:p>
    <w:p w14:paraId="7BA8F8A4" w14:textId="31570CE3" w:rsidR="00071A1F" w:rsidRDefault="00071A1F" w:rsidP="000C4EFB">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مقدمة</w:t>
      </w:r>
    </w:p>
    <w:p w14:paraId="317F3AFF" w14:textId="37F0A149" w:rsidR="00DD6ADD" w:rsidRDefault="00071A1F" w:rsidP="00620982">
      <w:pPr>
        <w:ind w:left="0" w:firstLine="0"/>
        <w:jc w:val="both"/>
        <w:rPr>
          <w:rFonts w:cs="Traditional Arabic"/>
          <w:sz w:val="36"/>
          <w:szCs w:val="36"/>
          <w:rtl/>
        </w:rPr>
      </w:pPr>
      <w:r w:rsidRPr="00657F3D">
        <w:rPr>
          <w:rFonts w:cs="Traditional Arabic" w:hint="cs"/>
          <w:sz w:val="36"/>
          <w:szCs w:val="36"/>
          <w:rtl/>
        </w:rPr>
        <w:t xml:space="preserve">الحمد لله </w:t>
      </w:r>
      <w:r w:rsidR="00565B39" w:rsidRPr="007C4806">
        <w:rPr>
          <w:rFonts w:cs="Traditional Arabic" w:hint="cs"/>
          <w:sz w:val="36"/>
          <w:szCs w:val="36"/>
          <w:rtl/>
        </w:rPr>
        <w:t>الذي أكرمنا بالإسلام، وأنعم علينا بالإيمان، وحبَّب إلينا العلم</w:t>
      </w:r>
      <w:r w:rsidR="00D61461">
        <w:rPr>
          <w:rFonts w:cs="Traditional Arabic" w:hint="cs"/>
          <w:sz w:val="36"/>
          <w:szCs w:val="36"/>
          <w:rtl/>
        </w:rPr>
        <w:t xml:space="preserve"> النافع</w:t>
      </w:r>
      <w:r w:rsidR="00565B39" w:rsidRPr="007C4806">
        <w:rPr>
          <w:rFonts w:cs="Traditional Arabic" w:hint="cs"/>
          <w:sz w:val="36"/>
          <w:szCs w:val="36"/>
          <w:rtl/>
        </w:rPr>
        <w:t>، وبغَّض إلينا الكفر والفحش</w:t>
      </w:r>
      <w:r w:rsidR="007C4806" w:rsidRPr="007C4806">
        <w:rPr>
          <w:rFonts w:cs="Traditional Arabic" w:hint="cs"/>
          <w:sz w:val="36"/>
          <w:szCs w:val="36"/>
          <w:rtl/>
        </w:rPr>
        <w:t>. والصلاة والسلام على نبي</w:t>
      </w:r>
      <w:r w:rsidR="00FC55E3">
        <w:rPr>
          <w:rFonts w:cs="Traditional Arabic" w:hint="cs"/>
          <w:sz w:val="36"/>
          <w:szCs w:val="36"/>
          <w:rtl/>
        </w:rPr>
        <w:t>نا</w:t>
      </w:r>
      <w:r w:rsidR="007C4806" w:rsidRPr="007C4806">
        <w:rPr>
          <w:rFonts w:cs="Traditional Arabic" w:hint="cs"/>
          <w:sz w:val="36"/>
          <w:szCs w:val="36"/>
          <w:rtl/>
        </w:rPr>
        <w:t xml:space="preserve"> محمد، وعلى آله وصحبه.</w:t>
      </w:r>
    </w:p>
    <w:p w14:paraId="25683CA5" w14:textId="1DF86ACC" w:rsidR="00FC55E3" w:rsidRDefault="00FC55E3" w:rsidP="00620982">
      <w:pPr>
        <w:ind w:left="0" w:firstLine="0"/>
        <w:jc w:val="both"/>
        <w:rPr>
          <w:rFonts w:cs="Traditional Arabic"/>
          <w:sz w:val="36"/>
          <w:szCs w:val="36"/>
          <w:rtl/>
        </w:rPr>
      </w:pPr>
      <w:r>
        <w:rPr>
          <w:rFonts w:cs="Traditional Arabic" w:hint="cs"/>
          <w:sz w:val="36"/>
          <w:szCs w:val="36"/>
          <w:rtl/>
        </w:rPr>
        <w:t>جولة جديدة بين كتب العلم، وخاصة الكتاب الإسلامي</w:t>
      </w:r>
      <w:r w:rsidR="00385329">
        <w:rPr>
          <w:rFonts w:cs="Traditional Arabic" w:hint="cs"/>
          <w:sz w:val="36"/>
          <w:szCs w:val="36"/>
          <w:rtl/>
        </w:rPr>
        <w:t>، مما يلفت النظر، من موضوع مهم، أو جديد</w:t>
      </w:r>
      <w:r w:rsidR="00391102">
        <w:rPr>
          <w:rFonts w:cs="Traditional Arabic" w:hint="cs"/>
          <w:sz w:val="36"/>
          <w:szCs w:val="36"/>
          <w:rtl/>
        </w:rPr>
        <w:t>ٍ</w:t>
      </w:r>
      <w:r w:rsidR="00385329">
        <w:rPr>
          <w:rFonts w:cs="Traditional Arabic" w:hint="cs"/>
          <w:sz w:val="36"/>
          <w:szCs w:val="36"/>
          <w:rtl/>
        </w:rPr>
        <w:t xml:space="preserve"> في الساحة، أو قليل بحثه، </w:t>
      </w:r>
      <w:r w:rsidR="006E4F39">
        <w:rPr>
          <w:rFonts w:cs="Traditional Arabic" w:hint="cs"/>
          <w:sz w:val="36"/>
          <w:szCs w:val="36"/>
          <w:rtl/>
        </w:rPr>
        <w:t>أو هو مهم وإن كتب فيه، أو له ميزة ما، لمكانة كاتبه، أو أسلوبه</w:t>
      </w:r>
      <w:r w:rsidR="00542003">
        <w:rPr>
          <w:rFonts w:cs="Traditional Arabic" w:hint="cs"/>
          <w:sz w:val="36"/>
          <w:szCs w:val="36"/>
          <w:rtl/>
        </w:rPr>
        <w:t>، أو غير ذلك</w:t>
      </w:r>
      <w:r w:rsidR="00391102">
        <w:rPr>
          <w:rFonts w:cs="Traditional Arabic" w:hint="cs"/>
          <w:sz w:val="36"/>
          <w:szCs w:val="36"/>
          <w:rtl/>
        </w:rPr>
        <w:t>.</w:t>
      </w:r>
      <w:r w:rsidR="0057280C">
        <w:rPr>
          <w:rFonts w:cs="Traditional Arabic" w:hint="cs"/>
          <w:sz w:val="36"/>
          <w:szCs w:val="36"/>
          <w:rtl/>
        </w:rPr>
        <w:t xml:space="preserve"> وليست هذه صفو</w:t>
      </w:r>
      <w:r w:rsidR="008A1ABF">
        <w:rPr>
          <w:rFonts w:cs="Traditional Arabic" w:hint="cs"/>
          <w:sz w:val="36"/>
          <w:szCs w:val="36"/>
          <w:rtl/>
        </w:rPr>
        <w:t>ة الكتب</w:t>
      </w:r>
      <w:r w:rsidR="0057280C">
        <w:rPr>
          <w:rFonts w:cs="Traditional Arabic" w:hint="cs"/>
          <w:sz w:val="36"/>
          <w:szCs w:val="36"/>
          <w:rtl/>
        </w:rPr>
        <w:t>، فلم أطلع على كثير من</w:t>
      </w:r>
      <w:r w:rsidR="008A1ABF">
        <w:rPr>
          <w:rFonts w:cs="Traditional Arabic" w:hint="cs"/>
          <w:sz w:val="36"/>
          <w:szCs w:val="36"/>
          <w:rtl/>
        </w:rPr>
        <w:t xml:space="preserve"> العناوين.</w:t>
      </w:r>
    </w:p>
    <w:p w14:paraId="54908F23" w14:textId="2B07D7DE" w:rsidR="00391102" w:rsidRDefault="00391102" w:rsidP="00620982">
      <w:pPr>
        <w:ind w:left="0" w:firstLine="0"/>
        <w:jc w:val="both"/>
        <w:rPr>
          <w:rFonts w:cs="Traditional Arabic"/>
          <w:sz w:val="36"/>
          <w:szCs w:val="36"/>
          <w:rtl/>
        </w:rPr>
      </w:pPr>
      <w:r>
        <w:rPr>
          <w:rFonts w:cs="Traditional Arabic" w:hint="cs"/>
          <w:sz w:val="36"/>
          <w:szCs w:val="36"/>
          <w:rtl/>
        </w:rPr>
        <w:t xml:space="preserve">وبينها رسائل علمية، وكذلك بعض البحوث العلمية، </w:t>
      </w:r>
      <w:r w:rsidR="00243F0D">
        <w:rPr>
          <w:rFonts w:cs="Traditional Arabic" w:hint="cs"/>
          <w:sz w:val="36"/>
          <w:szCs w:val="36"/>
          <w:rtl/>
        </w:rPr>
        <w:t>وإشارة إلى بضع مجلات في آخره.</w:t>
      </w:r>
    </w:p>
    <w:p w14:paraId="66F11E49" w14:textId="6EF10BAE" w:rsidR="00243F0D" w:rsidRDefault="00243F0D" w:rsidP="00620982">
      <w:pPr>
        <w:ind w:left="0" w:firstLine="0"/>
        <w:jc w:val="both"/>
        <w:rPr>
          <w:rFonts w:cs="Traditional Arabic"/>
          <w:sz w:val="36"/>
          <w:szCs w:val="36"/>
          <w:rtl/>
        </w:rPr>
      </w:pPr>
      <w:r>
        <w:rPr>
          <w:rFonts w:cs="Traditional Arabic" w:hint="cs"/>
          <w:sz w:val="36"/>
          <w:szCs w:val="36"/>
          <w:rtl/>
        </w:rPr>
        <w:t xml:space="preserve">وسميته (ثقافة الكتب) لأن الحديث كله عنها، </w:t>
      </w:r>
      <w:r w:rsidR="001A30E1">
        <w:rPr>
          <w:rFonts w:cs="Traditional Arabic" w:hint="cs"/>
          <w:sz w:val="36"/>
          <w:szCs w:val="36"/>
          <w:rtl/>
        </w:rPr>
        <w:t>و</w:t>
      </w:r>
      <w:r w:rsidR="00542003">
        <w:rPr>
          <w:rFonts w:cs="Traditional Arabic" w:hint="cs"/>
          <w:sz w:val="36"/>
          <w:szCs w:val="36"/>
          <w:rtl/>
        </w:rPr>
        <w:t>أحيانًا عن</w:t>
      </w:r>
      <w:r w:rsidR="001A30E1">
        <w:rPr>
          <w:rFonts w:cs="Traditional Arabic" w:hint="cs"/>
          <w:sz w:val="36"/>
          <w:szCs w:val="36"/>
          <w:rtl/>
        </w:rPr>
        <w:t xml:space="preserve"> مؤلفيها، </w:t>
      </w:r>
      <w:r w:rsidR="00A84C41">
        <w:rPr>
          <w:rFonts w:cs="Traditional Arabic" w:hint="cs"/>
          <w:sz w:val="36"/>
          <w:szCs w:val="36"/>
          <w:rtl/>
        </w:rPr>
        <w:t xml:space="preserve">وعن موضوعاتها، </w:t>
      </w:r>
      <w:r w:rsidR="00783166">
        <w:rPr>
          <w:rFonts w:cs="Traditional Arabic" w:hint="cs"/>
          <w:sz w:val="36"/>
          <w:szCs w:val="36"/>
          <w:rtl/>
        </w:rPr>
        <w:t xml:space="preserve">وجانب </w:t>
      </w:r>
      <w:r w:rsidR="000B10AB">
        <w:rPr>
          <w:rFonts w:cs="Traditional Arabic" w:hint="cs"/>
          <w:sz w:val="36"/>
          <w:szCs w:val="36"/>
          <w:rtl/>
        </w:rPr>
        <w:t xml:space="preserve">من </w:t>
      </w:r>
      <w:r w:rsidR="00783166">
        <w:rPr>
          <w:rFonts w:cs="Traditional Arabic" w:hint="cs"/>
          <w:sz w:val="36"/>
          <w:szCs w:val="36"/>
          <w:rtl/>
        </w:rPr>
        <w:t>أهميتها</w:t>
      </w:r>
      <w:r w:rsidR="00AF7025">
        <w:rPr>
          <w:rFonts w:cs="Traditional Arabic" w:hint="cs"/>
          <w:sz w:val="36"/>
          <w:szCs w:val="36"/>
          <w:rtl/>
        </w:rPr>
        <w:t>، وميزتها،</w:t>
      </w:r>
      <w:r w:rsidR="00783166">
        <w:rPr>
          <w:rFonts w:cs="Traditional Arabic" w:hint="cs"/>
          <w:sz w:val="36"/>
          <w:szCs w:val="36"/>
          <w:rtl/>
        </w:rPr>
        <w:t xml:space="preserve"> وتأثيرها</w:t>
      </w:r>
      <w:r w:rsidR="00753C57">
        <w:rPr>
          <w:rFonts w:cs="Traditional Arabic" w:hint="cs"/>
          <w:sz w:val="36"/>
          <w:szCs w:val="36"/>
          <w:rtl/>
        </w:rPr>
        <w:t>، وسبب إبرازها</w:t>
      </w:r>
      <w:r w:rsidR="001A30E1">
        <w:rPr>
          <w:rFonts w:cs="Traditional Arabic" w:hint="cs"/>
          <w:sz w:val="36"/>
          <w:szCs w:val="36"/>
          <w:rtl/>
        </w:rPr>
        <w:t>.</w:t>
      </w:r>
    </w:p>
    <w:p w14:paraId="6B84F138" w14:textId="4A32286A" w:rsidR="001A30E1" w:rsidRDefault="001A30E1" w:rsidP="00620982">
      <w:pPr>
        <w:ind w:left="0" w:firstLine="0"/>
        <w:jc w:val="both"/>
        <w:rPr>
          <w:rFonts w:cs="Traditional Arabic"/>
          <w:sz w:val="36"/>
          <w:szCs w:val="36"/>
          <w:rtl/>
        </w:rPr>
      </w:pPr>
      <w:r>
        <w:rPr>
          <w:rFonts w:cs="Traditional Arabic" w:hint="cs"/>
          <w:sz w:val="36"/>
          <w:szCs w:val="36"/>
          <w:rtl/>
        </w:rPr>
        <w:t xml:space="preserve">وتناولت معظم الفنون، في ثقافة موسوعية، ليستفيد منها </w:t>
      </w:r>
      <w:r w:rsidR="007C5EBE">
        <w:rPr>
          <w:rFonts w:cs="Traditional Arabic" w:hint="cs"/>
          <w:sz w:val="36"/>
          <w:szCs w:val="36"/>
          <w:rtl/>
        </w:rPr>
        <w:t>أكثر</w:t>
      </w:r>
      <w:r>
        <w:rPr>
          <w:rFonts w:cs="Traditional Arabic" w:hint="cs"/>
          <w:sz w:val="36"/>
          <w:szCs w:val="36"/>
          <w:rtl/>
        </w:rPr>
        <w:t xml:space="preserve"> </w:t>
      </w:r>
      <w:r w:rsidR="00E43990">
        <w:rPr>
          <w:rFonts w:cs="Traditional Arabic" w:hint="cs"/>
          <w:sz w:val="36"/>
          <w:szCs w:val="36"/>
          <w:rtl/>
        </w:rPr>
        <w:t>محبي الكتب، ومرتاد</w:t>
      </w:r>
      <w:r w:rsidR="007C5EBE">
        <w:rPr>
          <w:rFonts w:cs="Traditional Arabic" w:hint="cs"/>
          <w:sz w:val="36"/>
          <w:szCs w:val="36"/>
          <w:rtl/>
        </w:rPr>
        <w:t>ي</w:t>
      </w:r>
      <w:r w:rsidR="00E43990">
        <w:rPr>
          <w:rFonts w:cs="Traditional Arabic" w:hint="cs"/>
          <w:sz w:val="36"/>
          <w:szCs w:val="36"/>
          <w:rtl/>
        </w:rPr>
        <w:t xml:space="preserve"> المكتبات.</w:t>
      </w:r>
    </w:p>
    <w:p w14:paraId="433287B7" w14:textId="7915398B" w:rsidR="00E43990" w:rsidRDefault="00E43990" w:rsidP="00620982">
      <w:pPr>
        <w:ind w:left="0" w:firstLine="0"/>
        <w:jc w:val="both"/>
        <w:rPr>
          <w:rFonts w:cs="Traditional Arabic"/>
          <w:sz w:val="36"/>
          <w:szCs w:val="36"/>
          <w:rtl/>
        </w:rPr>
      </w:pPr>
      <w:r>
        <w:rPr>
          <w:rFonts w:cs="Traditional Arabic" w:hint="cs"/>
          <w:sz w:val="36"/>
          <w:szCs w:val="36"/>
          <w:rtl/>
        </w:rPr>
        <w:t>وقلت (مواكبة جديدها)</w:t>
      </w:r>
      <w:r w:rsidR="00650786">
        <w:rPr>
          <w:rFonts w:cs="Traditional Arabic" w:hint="cs"/>
          <w:sz w:val="36"/>
          <w:szCs w:val="36"/>
          <w:rtl/>
        </w:rPr>
        <w:t xml:space="preserve"> فإن شأني متابعة ما استجدَّ من كتب الإسلام منذ </w:t>
      </w:r>
      <w:r w:rsidR="00B0069E">
        <w:rPr>
          <w:rFonts w:cs="Traditional Arabic" w:hint="cs"/>
          <w:sz w:val="36"/>
          <w:szCs w:val="36"/>
          <w:rtl/>
        </w:rPr>
        <w:t>ع</w:t>
      </w:r>
      <w:r w:rsidR="00650786">
        <w:rPr>
          <w:rFonts w:cs="Traditional Arabic" w:hint="cs"/>
          <w:sz w:val="36"/>
          <w:szCs w:val="36"/>
          <w:rtl/>
        </w:rPr>
        <w:t>قود من الزمن</w:t>
      </w:r>
      <w:r w:rsidR="008E69DD">
        <w:rPr>
          <w:rFonts w:cs="Traditional Arabic" w:hint="cs"/>
          <w:sz w:val="36"/>
          <w:szCs w:val="36"/>
          <w:rtl/>
        </w:rPr>
        <w:t>.</w:t>
      </w:r>
      <w:r>
        <w:rPr>
          <w:rFonts w:cs="Traditional Arabic" w:hint="cs"/>
          <w:sz w:val="36"/>
          <w:szCs w:val="36"/>
          <w:rtl/>
        </w:rPr>
        <w:t xml:space="preserve">  </w:t>
      </w:r>
      <w:r w:rsidR="008E69DD">
        <w:rPr>
          <w:rFonts w:cs="Traditional Arabic" w:hint="cs"/>
          <w:sz w:val="36"/>
          <w:szCs w:val="36"/>
          <w:rtl/>
        </w:rPr>
        <w:t>و</w:t>
      </w:r>
      <w:r>
        <w:rPr>
          <w:rFonts w:cs="Traditional Arabic" w:hint="cs"/>
          <w:sz w:val="36"/>
          <w:szCs w:val="36"/>
          <w:rtl/>
        </w:rPr>
        <w:t>معظم</w:t>
      </w:r>
      <w:r w:rsidR="008E69DD">
        <w:rPr>
          <w:rFonts w:cs="Traditional Arabic" w:hint="cs"/>
          <w:sz w:val="36"/>
          <w:szCs w:val="36"/>
          <w:rtl/>
        </w:rPr>
        <w:t xml:space="preserve"> هذه</w:t>
      </w:r>
      <w:r>
        <w:rPr>
          <w:rFonts w:cs="Traditional Arabic" w:hint="cs"/>
          <w:sz w:val="36"/>
          <w:szCs w:val="36"/>
          <w:rtl/>
        </w:rPr>
        <w:t xml:space="preserve"> </w:t>
      </w:r>
      <w:r w:rsidR="008E69DD">
        <w:rPr>
          <w:rFonts w:cs="Traditional Arabic" w:hint="cs"/>
          <w:sz w:val="36"/>
          <w:szCs w:val="36"/>
          <w:rtl/>
        </w:rPr>
        <w:t>ال</w:t>
      </w:r>
      <w:r>
        <w:rPr>
          <w:rFonts w:cs="Traditional Arabic" w:hint="cs"/>
          <w:sz w:val="36"/>
          <w:szCs w:val="36"/>
          <w:rtl/>
        </w:rPr>
        <w:t xml:space="preserve">إصدارات </w:t>
      </w:r>
      <w:r w:rsidR="00B0069E">
        <w:rPr>
          <w:rFonts w:cs="Traditional Arabic" w:hint="cs"/>
          <w:sz w:val="36"/>
          <w:szCs w:val="36"/>
          <w:rtl/>
        </w:rPr>
        <w:t xml:space="preserve">تخص </w:t>
      </w:r>
      <w:r>
        <w:rPr>
          <w:rFonts w:cs="Traditional Arabic" w:hint="cs"/>
          <w:sz w:val="36"/>
          <w:szCs w:val="36"/>
          <w:rtl/>
        </w:rPr>
        <w:t xml:space="preserve">عام 1443 هـ، 2021 م، وسنة أو سنتين قبلها، </w:t>
      </w:r>
      <w:r w:rsidR="00374316">
        <w:rPr>
          <w:rFonts w:cs="Traditional Arabic" w:hint="cs"/>
          <w:sz w:val="36"/>
          <w:szCs w:val="36"/>
          <w:rtl/>
        </w:rPr>
        <w:t>وقليل منها قبل هذه السنوات.</w:t>
      </w:r>
    </w:p>
    <w:p w14:paraId="0BA72AA0" w14:textId="4FD66F78" w:rsidR="00DE2282" w:rsidRDefault="007C5EBE" w:rsidP="00620982">
      <w:pPr>
        <w:ind w:left="0" w:firstLine="0"/>
        <w:jc w:val="both"/>
        <w:rPr>
          <w:rFonts w:cs="Traditional Arabic"/>
          <w:sz w:val="36"/>
          <w:szCs w:val="36"/>
          <w:rtl/>
        </w:rPr>
      </w:pPr>
      <w:r>
        <w:rPr>
          <w:rFonts w:cs="Traditional Arabic" w:hint="cs"/>
          <w:sz w:val="36"/>
          <w:szCs w:val="36"/>
          <w:rtl/>
        </w:rPr>
        <w:t xml:space="preserve">وبما أنها بهذه الجدة، فإن </w:t>
      </w:r>
      <w:r w:rsidR="003A5079">
        <w:rPr>
          <w:rFonts w:cs="Traditional Arabic" w:hint="cs"/>
          <w:sz w:val="36"/>
          <w:szCs w:val="36"/>
          <w:rtl/>
        </w:rPr>
        <w:t xml:space="preserve">الاطلاع عليها يكون صعبًا، إلا ما ندر، ويكون ما كتب عنها </w:t>
      </w:r>
      <w:r w:rsidR="00083F55">
        <w:rPr>
          <w:rFonts w:cs="Traditional Arabic" w:hint="cs"/>
          <w:sz w:val="36"/>
          <w:szCs w:val="36"/>
          <w:rtl/>
        </w:rPr>
        <w:t xml:space="preserve">هنا </w:t>
      </w:r>
      <w:r w:rsidR="003A5079">
        <w:rPr>
          <w:rFonts w:cs="Traditional Arabic" w:hint="cs"/>
          <w:sz w:val="36"/>
          <w:szCs w:val="36"/>
          <w:rtl/>
        </w:rPr>
        <w:t>من قب</w:t>
      </w:r>
      <w:r w:rsidR="00B5244C">
        <w:rPr>
          <w:rFonts w:cs="Traditional Arabic" w:hint="cs"/>
          <w:sz w:val="36"/>
          <w:szCs w:val="36"/>
          <w:rtl/>
        </w:rPr>
        <w:t>ي</w:t>
      </w:r>
      <w:r w:rsidR="003A5079">
        <w:rPr>
          <w:rFonts w:cs="Traditional Arabic" w:hint="cs"/>
          <w:sz w:val="36"/>
          <w:szCs w:val="36"/>
          <w:rtl/>
        </w:rPr>
        <w:t xml:space="preserve">ل (ثقافة </w:t>
      </w:r>
      <w:r w:rsidR="00B5244C">
        <w:rPr>
          <w:rFonts w:cs="Traditional Arabic" w:hint="cs"/>
          <w:sz w:val="36"/>
          <w:szCs w:val="36"/>
          <w:rtl/>
        </w:rPr>
        <w:t>ال</w:t>
      </w:r>
      <w:r w:rsidR="003A5079">
        <w:rPr>
          <w:rFonts w:cs="Traditional Arabic" w:hint="cs"/>
          <w:sz w:val="36"/>
          <w:szCs w:val="36"/>
          <w:rtl/>
        </w:rPr>
        <w:t>عناوين) شأن المكتبيين، وما ي</w:t>
      </w:r>
      <w:r w:rsidR="00B5244C">
        <w:rPr>
          <w:rFonts w:cs="Traditional Arabic" w:hint="cs"/>
          <w:sz w:val="36"/>
          <w:szCs w:val="36"/>
          <w:rtl/>
        </w:rPr>
        <w:t>ُ</w:t>
      </w:r>
      <w:r w:rsidR="003A5079">
        <w:rPr>
          <w:rFonts w:cs="Traditional Arabic" w:hint="cs"/>
          <w:sz w:val="36"/>
          <w:szCs w:val="36"/>
          <w:rtl/>
        </w:rPr>
        <w:t>له</w:t>
      </w:r>
      <w:r w:rsidR="00DE2282">
        <w:rPr>
          <w:rFonts w:cs="Traditional Arabic" w:hint="cs"/>
          <w:sz w:val="36"/>
          <w:szCs w:val="36"/>
          <w:rtl/>
        </w:rPr>
        <w:t>َ</w:t>
      </w:r>
      <w:r w:rsidR="003A5079">
        <w:rPr>
          <w:rFonts w:cs="Traditional Arabic" w:hint="cs"/>
          <w:sz w:val="36"/>
          <w:szCs w:val="36"/>
          <w:rtl/>
        </w:rPr>
        <w:t xml:space="preserve">م من </w:t>
      </w:r>
      <w:r w:rsidR="00F4650F">
        <w:rPr>
          <w:rFonts w:cs="Traditional Arabic" w:hint="cs"/>
          <w:sz w:val="36"/>
          <w:szCs w:val="36"/>
          <w:rtl/>
        </w:rPr>
        <w:t xml:space="preserve">الموضوع. </w:t>
      </w:r>
    </w:p>
    <w:p w14:paraId="59AC5862" w14:textId="5192E6A5" w:rsidR="007C5EBE" w:rsidRDefault="00F4650F" w:rsidP="00620982">
      <w:pPr>
        <w:ind w:left="0" w:firstLine="0"/>
        <w:jc w:val="both"/>
        <w:rPr>
          <w:rFonts w:cs="Traditional Arabic"/>
          <w:sz w:val="36"/>
          <w:szCs w:val="36"/>
          <w:rtl/>
        </w:rPr>
      </w:pPr>
      <w:r>
        <w:rPr>
          <w:rFonts w:cs="Traditional Arabic" w:hint="cs"/>
          <w:sz w:val="36"/>
          <w:szCs w:val="36"/>
          <w:rtl/>
        </w:rPr>
        <w:t xml:space="preserve">وقد يكون في بعضها ما لا يتوقع، ولذلك أبرأ إلى الله من كل كتاب أشرت إليه وفيه ما يخالف كتابه </w:t>
      </w:r>
      <w:r w:rsidR="001958EB">
        <w:rPr>
          <w:rFonts w:cs="Traditional Arabic" w:hint="cs"/>
          <w:sz w:val="36"/>
          <w:szCs w:val="36"/>
          <w:rtl/>
        </w:rPr>
        <w:t>أو سنة رسوله صلى الله عليه وسلم.</w:t>
      </w:r>
    </w:p>
    <w:p w14:paraId="2E9B0846" w14:textId="50AB8A01" w:rsidR="00374316" w:rsidRDefault="00374316" w:rsidP="00620982">
      <w:pPr>
        <w:ind w:left="0" w:firstLine="0"/>
        <w:jc w:val="both"/>
        <w:rPr>
          <w:rFonts w:cs="Traditional Arabic"/>
          <w:sz w:val="36"/>
          <w:szCs w:val="36"/>
          <w:rtl/>
        </w:rPr>
      </w:pPr>
      <w:r>
        <w:rPr>
          <w:rFonts w:cs="Traditional Arabic" w:hint="cs"/>
          <w:sz w:val="36"/>
          <w:szCs w:val="36"/>
          <w:rtl/>
        </w:rPr>
        <w:t>وإذا بدت أهمي</w:t>
      </w:r>
      <w:r w:rsidR="001958EB">
        <w:rPr>
          <w:rFonts w:cs="Traditional Arabic" w:hint="cs"/>
          <w:sz w:val="36"/>
          <w:szCs w:val="36"/>
          <w:rtl/>
        </w:rPr>
        <w:t>ة هذه الكتب</w:t>
      </w:r>
      <w:r>
        <w:rPr>
          <w:rFonts w:cs="Traditional Arabic" w:hint="cs"/>
          <w:sz w:val="36"/>
          <w:szCs w:val="36"/>
          <w:rtl/>
        </w:rPr>
        <w:t xml:space="preserve"> لجدتها في وقتنا، فإنها قد </w:t>
      </w:r>
      <w:r w:rsidR="00734CF0">
        <w:rPr>
          <w:rFonts w:cs="Traditional Arabic" w:hint="cs"/>
          <w:sz w:val="36"/>
          <w:szCs w:val="36"/>
          <w:rtl/>
        </w:rPr>
        <w:t xml:space="preserve">لا تكون كذلك في المستقبل... إلا أن بينها من الكتب المهمة والنافعة ما </w:t>
      </w:r>
      <w:r w:rsidR="00DE2282">
        <w:rPr>
          <w:rFonts w:cs="Traditional Arabic" w:hint="cs"/>
          <w:sz w:val="36"/>
          <w:szCs w:val="36"/>
          <w:rtl/>
        </w:rPr>
        <w:t>ي</w:t>
      </w:r>
      <w:r w:rsidR="00734CF0">
        <w:rPr>
          <w:rFonts w:cs="Traditional Arabic" w:hint="cs"/>
          <w:sz w:val="36"/>
          <w:szCs w:val="36"/>
          <w:rtl/>
        </w:rPr>
        <w:t xml:space="preserve">جعلها </w:t>
      </w:r>
      <w:r w:rsidR="00F81432">
        <w:rPr>
          <w:rFonts w:cs="Traditional Arabic" w:hint="cs"/>
          <w:sz w:val="36"/>
          <w:szCs w:val="36"/>
          <w:rtl/>
        </w:rPr>
        <w:t>باقية وصامدة</w:t>
      </w:r>
      <w:r w:rsidR="00BE4AFA">
        <w:rPr>
          <w:rFonts w:cs="Traditional Arabic" w:hint="cs"/>
          <w:sz w:val="36"/>
          <w:szCs w:val="36"/>
          <w:rtl/>
        </w:rPr>
        <w:t xml:space="preserve"> في مكانتها العلمية،</w:t>
      </w:r>
      <w:r w:rsidR="00734CF0">
        <w:rPr>
          <w:rFonts w:cs="Traditional Arabic" w:hint="cs"/>
          <w:sz w:val="36"/>
          <w:szCs w:val="36"/>
          <w:rtl/>
        </w:rPr>
        <w:t xml:space="preserve"> </w:t>
      </w:r>
      <w:r w:rsidR="00F81432">
        <w:rPr>
          <w:rFonts w:cs="Traditional Arabic" w:hint="cs"/>
          <w:sz w:val="36"/>
          <w:szCs w:val="36"/>
          <w:rtl/>
        </w:rPr>
        <w:t xml:space="preserve">لا </w:t>
      </w:r>
      <w:r w:rsidR="00BE4AFA">
        <w:rPr>
          <w:rFonts w:cs="Traditional Arabic" w:hint="cs"/>
          <w:sz w:val="36"/>
          <w:szCs w:val="36"/>
          <w:rtl/>
        </w:rPr>
        <w:t>ت</w:t>
      </w:r>
      <w:r w:rsidR="00F81432">
        <w:rPr>
          <w:rFonts w:cs="Traditional Arabic" w:hint="cs"/>
          <w:sz w:val="36"/>
          <w:szCs w:val="36"/>
          <w:rtl/>
        </w:rPr>
        <w:t>بلى</w:t>
      </w:r>
      <w:r w:rsidR="00BE4AFA">
        <w:rPr>
          <w:rFonts w:cs="Traditional Arabic" w:hint="cs"/>
          <w:sz w:val="36"/>
          <w:szCs w:val="36"/>
          <w:rtl/>
        </w:rPr>
        <w:t>.</w:t>
      </w:r>
    </w:p>
    <w:p w14:paraId="7FA8C7C0" w14:textId="7A8B8142" w:rsidR="001958EB" w:rsidRDefault="001958EB" w:rsidP="00620982">
      <w:pPr>
        <w:ind w:left="0" w:firstLine="0"/>
        <w:jc w:val="both"/>
        <w:rPr>
          <w:rFonts w:cs="Traditional Arabic"/>
          <w:sz w:val="36"/>
          <w:szCs w:val="36"/>
          <w:rtl/>
        </w:rPr>
      </w:pPr>
      <w:r>
        <w:rPr>
          <w:rFonts w:cs="Traditional Arabic" w:hint="cs"/>
          <w:sz w:val="36"/>
          <w:szCs w:val="36"/>
          <w:rtl/>
        </w:rPr>
        <w:t>وقصدت به المطالعة</w:t>
      </w:r>
      <w:r w:rsidR="00D12365">
        <w:rPr>
          <w:rFonts w:cs="Traditional Arabic" w:hint="cs"/>
          <w:sz w:val="36"/>
          <w:szCs w:val="36"/>
          <w:rtl/>
        </w:rPr>
        <w:t>، ولذلك جاء ترتيب الكتب على الموضوعات عامًّا، وليس على التفصيل.</w:t>
      </w:r>
    </w:p>
    <w:p w14:paraId="44475009" w14:textId="536F89A5" w:rsidR="00BE4AFA" w:rsidRDefault="00BE4AFA" w:rsidP="00620982">
      <w:pPr>
        <w:ind w:left="0" w:firstLine="0"/>
        <w:jc w:val="both"/>
        <w:rPr>
          <w:rFonts w:cs="Traditional Arabic"/>
          <w:sz w:val="36"/>
          <w:szCs w:val="36"/>
          <w:rtl/>
        </w:rPr>
      </w:pPr>
      <w:r>
        <w:rPr>
          <w:rFonts w:cs="Traditional Arabic" w:hint="cs"/>
          <w:sz w:val="36"/>
          <w:szCs w:val="36"/>
          <w:rtl/>
        </w:rPr>
        <w:t>والحمد لله الذي يسّر، والشكر له سبحانه على ما وفّق.</w:t>
      </w:r>
    </w:p>
    <w:p w14:paraId="35AC668F" w14:textId="2FE975F2" w:rsidR="00D61461" w:rsidRPr="00CC11EC" w:rsidRDefault="00CE164E" w:rsidP="00CC11EC">
      <w:pPr>
        <w:ind w:left="0" w:firstLine="0"/>
        <w:jc w:val="right"/>
        <w:rPr>
          <w:rFonts w:cs="Traditional Arabic"/>
          <w:b/>
          <w:bCs/>
          <w:sz w:val="36"/>
          <w:szCs w:val="36"/>
          <w:rtl/>
        </w:rPr>
      </w:pPr>
      <w:r w:rsidRPr="00CC11EC">
        <w:rPr>
          <w:rFonts w:cs="Traditional Arabic" w:hint="cs"/>
          <w:b/>
          <w:bCs/>
          <w:sz w:val="36"/>
          <w:szCs w:val="36"/>
          <w:rtl/>
        </w:rPr>
        <w:t>محمد خير يوسف</w:t>
      </w:r>
    </w:p>
    <w:p w14:paraId="595C583F" w14:textId="2CB4797C" w:rsidR="00CE164E" w:rsidRDefault="00CC11EC" w:rsidP="00CC11EC">
      <w:pPr>
        <w:ind w:left="0" w:firstLine="0"/>
        <w:jc w:val="right"/>
        <w:rPr>
          <w:rFonts w:cs="Traditional Arabic"/>
          <w:sz w:val="36"/>
          <w:szCs w:val="36"/>
          <w:rtl/>
        </w:rPr>
      </w:pPr>
      <w:r>
        <w:rPr>
          <w:rFonts w:cs="Traditional Arabic" w:hint="cs"/>
          <w:sz w:val="36"/>
          <w:szCs w:val="36"/>
          <w:rtl/>
        </w:rPr>
        <w:t>إستنانبول 24 جمادى الأولى 1443 هـ</w:t>
      </w:r>
    </w:p>
    <w:p w14:paraId="08E63145" w14:textId="54EAB304" w:rsidR="0046389A" w:rsidRDefault="007A64ED" w:rsidP="00D12365">
      <w:pPr>
        <w:ind w:left="0" w:firstLine="0"/>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r w:rsidR="000C4EFB" w:rsidRPr="000C4EFB">
        <w:rPr>
          <w:rFonts w:ascii="Times New Roman" w:eastAsia="Times New Roman" w:hAnsi="Times New Roman" w:cs="Traditional Arabic" w:hint="cs"/>
          <w:b/>
          <w:bCs/>
          <w:caps/>
          <w:color w:val="FF0000"/>
          <w:sz w:val="36"/>
          <w:szCs w:val="36"/>
          <w:rtl/>
          <w:lang w:eastAsia="ar-SA"/>
        </w:rPr>
        <w:lastRenderedPageBreak/>
        <w:t>المعارف العامة</w:t>
      </w:r>
    </w:p>
    <w:p w14:paraId="0680EA85" w14:textId="7D79809D" w:rsidR="00F4743A" w:rsidRDefault="00F4743A" w:rsidP="000C4EFB">
      <w:pPr>
        <w:jc w:val="center"/>
        <w:rPr>
          <w:rFonts w:ascii="Times New Roman" w:eastAsia="Times New Roman" w:hAnsi="Times New Roman" w:cs="Traditional Arabic"/>
          <w:b/>
          <w:bCs/>
          <w:caps/>
          <w:color w:val="FF0000"/>
          <w:sz w:val="36"/>
          <w:szCs w:val="36"/>
          <w:rtl/>
          <w:lang w:eastAsia="ar-SA"/>
        </w:rPr>
      </w:pPr>
    </w:p>
    <w:p w14:paraId="2AAF0263" w14:textId="66C2396B" w:rsidR="00F4743A" w:rsidRDefault="00D11519" w:rsidP="00D11519">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مسارد و</w:t>
      </w:r>
      <w:r w:rsidR="001550B5">
        <w:rPr>
          <w:rFonts w:ascii="Times New Roman" w:eastAsia="Times New Roman" w:hAnsi="Times New Roman" w:cs="Traditional Arabic" w:hint="cs"/>
          <w:b/>
          <w:bCs/>
          <w:caps/>
          <w:color w:val="FF0000"/>
          <w:sz w:val="36"/>
          <w:szCs w:val="36"/>
          <w:rtl/>
          <w:lang w:eastAsia="ar-SA"/>
        </w:rPr>
        <w:t>مصنفات</w:t>
      </w:r>
      <w:r>
        <w:rPr>
          <w:rFonts w:ascii="Times New Roman" w:eastAsia="Times New Roman" w:hAnsi="Times New Roman" w:cs="Traditional Arabic" w:hint="cs"/>
          <w:b/>
          <w:bCs/>
          <w:caps/>
          <w:color w:val="FF0000"/>
          <w:sz w:val="36"/>
          <w:szCs w:val="36"/>
          <w:rtl/>
          <w:lang w:eastAsia="ar-SA"/>
        </w:rPr>
        <w:t xml:space="preserve"> أفراد</w:t>
      </w:r>
    </w:p>
    <w:p w14:paraId="0FA73D97" w14:textId="1DF28799" w:rsidR="00AC6CEC" w:rsidRDefault="00AC6CEC" w:rsidP="000C4EFB">
      <w:pPr>
        <w:jc w:val="center"/>
        <w:rPr>
          <w:rFonts w:ascii="Times New Roman" w:eastAsia="Times New Roman" w:hAnsi="Times New Roman" w:cs="Traditional Arabic"/>
          <w:b/>
          <w:bCs/>
          <w:caps/>
          <w:color w:val="FF0000"/>
          <w:sz w:val="36"/>
          <w:szCs w:val="36"/>
          <w:rtl/>
          <w:lang w:eastAsia="ar-SA"/>
        </w:rPr>
      </w:pPr>
    </w:p>
    <w:p w14:paraId="37FA5B9E" w14:textId="77777777" w:rsidR="00507F7D" w:rsidRDefault="00507F7D" w:rsidP="00507F7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العلامة محمد الخانجي البوسنوي (ت 1363 هـ) من أعلام العلم والبحث والتنقيب، وقد ترك آثارًا علمية عديدة، على الرغم من قصر عمره، وعلى الرغم من الأيام العصيبة التي مرت بالبوسنة في عهده. وهو مكتبي أيضًا، له استدراك وتتمة للكتاب المشهور (كشف الظنون): </w:t>
      </w:r>
      <w:r w:rsidRPr="002C1E5B">
        <w:rPr>
          <w:rFonts w:ascii="Times New Roman" w:eastAsia="Times New Roman" w:hAnsi="Times New Roman" w:cs="Traditional Arabic" w:hint="cs"/>
          <w:b/>
          <w:bCs/>
          <w:sz w:val="36"/>
          <w:szCs w:val="36"/>
          <w:rtl/>
          <w:lang w:eastAsia="ar-SA"/>
        </w:rPr>
        <w:t>ذيل كشف الظنون في أسامي الكتب والفنون</w:t>
      </w:r>
      <w:r>
        <w:rPr>
          <w:rFonts w:ascii="Times New Roman" w:eastAsia="Times New Roman" w:hAnsi="Times New Roman" w:cs="Traditional Arabic" w:hint="cs"/>
          <w:sz w:val="36"/>
          <w:szCs w:val="36"/>
          <w:rtl/>
          <w:lang w:eastAsia="ar-SA"/>
        </w:rPr>
        <w:t>، وقد نشرته حديثًا لطائف لنشر الكتب في الكويت بتحقيق فيصل يوسف العلي.</w:t>
      </w:r>
    </w:p>
    <w:p w14:paraId="1A998289" w14:textId="77777777" w:rsidR="00507F7D" w:rsidRDefault="00507F7D" w:rsidP="00507F7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ويكون إضافة جديدة إلى تتمات الكتاب المرجع، ومجالًا للبحث عن مخطوطات جديدة لم ترد في ذيول أخرى غيره. </w:t>
      </w:r>
    </w:p>
    <w:p w14:paraId="0E3175D9" w14:textId="77777777" w:rsidR="00507F7D" w:rsidRDefault="00507F7D" w:rsidP="00507F7D">
      <w:pPr>
        <w:ind w:left="0" w:firstLine="0"/>
        <w:jc w:val="both"/>
        <w:rPr>
          <w:rFonts w:ascii="Times New Roman" w:eastAsia="Times New Roman" w:hAnsi="Times New Roman" w:cs="Traditional Arabic"/>
          <w:sz w:val="36"/>
          <w:szCs w:val="36"/>
          <w:rtl/>
          <w:lang w:eastAsia="ar-SA"/>
        </w:rPr>
      </w:pPr>
    </w:p>
    <w:p w14:paraId="58C30426" w14:textId="77777777" w:rsidR="00F677E1" w:rsidRPr="00C26D1E" w:rsidRDefault="00F677E1" w:rsidP="00F677E1">
      <w:pPr>
        <w:ind w:left="0" w:firstLine="0"/>
        <w:jc w:val="both"/>
        <w:rPr>
          <w:rFonts w:ascii="Times New Roman" w:eastAsia="Times New Roman" w:hAnsi="Times New Roman" w:cs="Traditional Arabic"/>
          <w:sz w:val="36"/>
          <w:szCs w:val="36"/>
          <w:rtl/>
          <w:lang w:eastAsia="ar-SA"/>
        </w:rPr>
      </w:pPr>
      <w:r w:rsidRPr="00F276F8">
        <w:rPr>
          <w:rFonts w:ascii="Times New Roman" w:eastAsia="Times New Roman" w:hAnsi="Times New Roman" w:cs="Traditional Arabic" w:hint="cs"/>
          <w:b/>
          <w:bCs/>
          <w:sz w:val="36"/>
          <w:szCs w:val="36"/>
          <w:rtl/>
          <w:lang w:eastAsia="ar-SA"/>
        </w:rPr>
        <w:t>سلسلة البحوث الإسلامية في خمسين عامًا: دراسة وببليوجرافية و</w:t>
      </w:r>
      <w:r>
        <w:rPr>
          <w:rFonts w:ascii="Times New Roman" w:eastAsia="Times New Roman" w:hAnsi="Times New Roman" w:cs="Traditional Arabic" w:hint="cs"/>
          <w:b/>
          <w:bCs/>
          <w:sz w:val="36"/>
          <w:szCs w:val="36"/>
          <w:rtl/>
          <w:lang w:eastAsia="ar-SA"/>
        </w:rPr>
        <w:t>كش</w:t>
      </w:r>
      <w:r w:rsidRPr="00F276F8">
        <w:rPr>
          <w:rFonts w:ascii="Times New Roman" w:eastAsia="Times New Roman" w:hAnsi="Times New Roman" w:cs="Traditional Arabic" w:hint="cs"/>
          <w:b/>
          <w:bCs/>
          <w:sz w:val="36"/>
          <w:szCs w:val="36"/>
          <w:rtl/>
          <w:lang w:eastAsia="ar-SA"/>
        </w:rPr>
        <w:t>افات</w:t>
      </w:r>
      <w:r>
        <w:rPr>
          <w:rFonts w:ascii="Times New Roman" w:eastAsia="Times New Roman" w:hAnsi="Times New Roman" w:cs="Traditional Arabic" w:hint="cs"/>
          <w:sz w:val="36"/>
          <w:szCs w:val="36"/>
          <w:rtl/>
          <w:lang w:eastAsia="ar-SA"/>
        </w:rPr>
        <w:t>، للأستاذ محمد أحمد المعصراني، صدر عن مجمع البحوث الإسلامية بالأزهر.</w:t>
      </w:r>
    </w:p>
    <w:p w14:paraId="4C83006E" w14:textId="77777777" w:rsidR="00F677E1" w:rsidRDefault="00F677E1" w:rsidP="00F677E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يقع </w:t>
      </w:r>
      <w:r w:rsidRPr="001B3238">
        <w:rPr>
          <w:rFonts w:ascii="Times New Roman" w:eastAsia="Times New Roman" w:hAnsi="Times New Roman" w:cs="Traditional Arabic"/>
          <w:sz w:val="36"/>
          <w:szCs w:val="36"/>
          <w:rtl/>
          <w:lang w:eastAsia="ar-SA"/>
        </w:rPr>
        <w:t xml:space="preserve">الكتاب في ٣٨٤ صفحة، </w:t>
      </w:r>
      <w:r>
        <w:rPr>
          <w:rFonts w:ascii="Times New Roman" w:eastAsia="Times New Roman" w:hAnsi="Times New Roman" w:cs="Traditional Arabic" w:hint="cs"/>
          <w:sz w:val="36"/>
          <w:szCs w:val="36"/>
          <w:rtl/>
          <w:lang w:eastAsia="ar-SA"/>
        </w:rPr>
        <w:t>و</w:t>
      </w:r>
      <w:r w:rsidRPr="001B3238">
        <w:rPr>
          <w:rFonts w:ascii="Times New Roman" w:eastAsia="Times New Roman" w:hAnsi="Times New Roman" w:cs="Traditional Arabic"/>
          <w:sz w:val="36"/>
          <w:szCs w:val="36"/>
          <w:rtl/>
          <w:lang w:eastAsia="ar-SA"/>
        </w:rPr>
        <w:t xml:space="preserve">يشتمل على دراسة لسلسلة البحوث الإسلامية التي </w:t>
      </w:r>
      <w:r>
        <w:rPr>
          <w:rFonts w:ascii="Times New Roman" w:eastAsia="Times New Roman" w:hAnsi="Times New Roman" w:cs="Traditional Arabic" w:hint="cs"/>
          <w:sz w:val="36"/>
          <w:szCs w:val="36"/>
          <w:rtl/>
          <w:lang w:eastAsia="ar-SA"/>
        </w:rPr>
        <w:t>أ</w:t>
      </w:r>
      <w:r w:rsidRPr="001B3238">
        <w:rPr>
          <w:rFonts w:ascii="Times New Roman" w:eastAsia="Times New Roman" w:hAnsi="Times New Roman" w:cs="Traditional Arabic"/>
          <w:sz w:val="36"/>
          <w:szCs w:val="36"/>
          <w:rtl/>
          <w:lang w:eastAsia="ar-SA"/>
        </w:rPr>
        <w:t xml:space="preserve">صدرها المجمع منذ عام </w:t>
      </w:r>
      <w:r>
        <w:rPr>
          <w:rFonts w:ascii="Times New Roman" w:eastAsia="Times New Roman" w:hAnsi="Times New Roman" w:cs="Traditional Arabic" w:hint="cs"/>
          <w:sz w:val="36"/>
          <w:szCs w:val="36"/>
          <w:rtl/>
          <w:lang w:eastAsia="ar-SA"/>
        </w:rPr>
        <w:t>1389 هـ</w:t>
      </w:r>
      <w:r w:rsidRPr="001B3238">
        <w:rPr>
          <w:rFonts w:ascii="Times New Roman" w:eastAsia="Times New Roman" w:hAnsi="Times New Roman" w:cs="Traditional Arabic"/>
          <w:sz w:val="36"/>
          <w:szCs w:val="36"/>
          <w:rtl/>
          <w:lang w:eastAsia="ar-SA"/>
        </w:rPr>
        <w:t>، مع ببليوجرافي</w:t>
      </w:r>
      <w:r>
        <w:rPr>
          <w:rFonts w:ascii="Times New Roman" w:eastAsia="Times New Roman" w:hAnsi="Times New Roman" w:cs="Traditional Arabic" w:hint="cs"/>
          <w:sz w:val="36"/>
          <w:szCs w:val="36"/>
          <w:rtl/>
          <w:lang w:eastAsia="ar-SA"/>
        </w:rPr>
        <w:t>ا</w:t>
      </w:r>
      <w:r w:rsidRPr="001B3238">
        <w:rPr>
          <w:rFonts w:ascii="Times New Roman" w:eastAsia="Times New Roman" w:hAnsi="Times New Roman" w:cs="Traditional Arabic"/>
          <w:sz w:val="36"/>
          <w:szCs w:val="36"/>
          <w:rtl/>
          <w:lang w:eastAsia="ar-SA"/>
        </w:rPr>
        <w:t xml:space="preserve"> بكل ما صدر في السلسلة من كتب في خمسين عام</w:t>
      </w:r>
      <w:r>
        <w:rPr>
          <w:rFonts w:ascii="Times New Roman" w:eastAsia="Times New Roman" w:hAnsi="Times New Roman" w:cs="Traditional Arabic" w:hint="cs"/>
          <w:sz w:val="36"/>
          <w:szCs w:val="36"/>
          <w:rtl/>
          <w:lang w:eastAsia="ar-SA"/>
        </w:rPr>
        <w:t>ً</w:t>
      </w:r>
      <w:r w:rsidRPr="001B3238">
        <w:rPr>
          <w:rFonts w:ascii="Times New Roman" w:eastAsia="Times New Roman" w:hAnsi="Times New Roman" w:cs="Traditional Arabic"/>
          <w:sz w:val="36"/>
          <w:szCs w:val="36"/>
          <w:rtl/>
          <w:lang w:eastAsia="ar-SA"/>
        </w:rPr>
        <w:t>ا</w:t>
      </w:r>
      <w:r>
        <w:rPr>
          <w:rFonts w:ascii="Times New Roman" w:eastAsia="Times New Roman" w:hAnsi="Times New Roman" w:cs="Traditional Arabic" w:hint="cs"/>
          <w:sz w:val="36"/>
          <w:szCs w:val="36"/>
          <w:rtl/>
          <w:lang w:eastAsia="ar-SA"/>
        </w:rPr>
        <w:t>،</w:t>
      </w:r>
      <w:r w:rsidRPr="001B3238">
        <w:rPr>
          <w:rFonts w:ascii="Times New Roman" w:eastAsia="Times New Roman" w:hAnsi="Times New Roman" w:cs="Traditional Arabic"/>
          <w:sz w:val="36"/>
          <w:szCs w:val="36"/>
          <w:rtl/>
          <w:lang w:eastAsia="ar-SA"/>
        </w:rPr>
        <w:t xml:space="preserve"> منذ</w:t>
      </w:r>
      <w:r>
        <w:rPr>
          <w:rFonts w:ascii="Times New Roman" w:eastAsia="Times New Roman" w:hAnsi="Times New Roman" w:cs="Traditional Arabic" w:hint="cs"/>
          <w:sz w:val="36"/>
          <w:szCs w:val="36"/>
          <w:rtl/>
          <w:lang w:eastAsia="ar-SA"/>
        </w:rPr>
        <w:t xml:space="preserve"> 1389 هـ حتى 1440 هـ،</w:t>
      </w:r>
      <w:r w:rsidRPr="001B3238">
        <w:rPr>
          <w:rFonts w:ascii="Times New Roman" w:eastAsia="Times New Roman" w:hAnsi="Times New Roman" w:cs="Traditional Arabic"/>
          <w:sz w:val="36"/>
          <w:szCs w:val="36"/>
          <w:rtl/>
          <w:lang w:eastAsia="ar-SA"/>
        </w:rPr>
        <w:t xml:space="preserve"> ثم كشافات لكتب السلسلة ومؤلفيها</w:t>
      </w:r>
      <w:r>
        <w:rPr>
          <w:rFonts w:ascii="Times New Roman" w:eastAsia="Times New Roman" w:hAnsi="Times New Roman" w:cs="Traditional Arabic" w:hint="cs"/>
          <w:sz w:val="36"/>
          <w:szCs w:val="36"/>
          <w:rtl/>
          <w:lang w:eastAsia="ar-SA"/>
        </w:rPr>
        <w:t>،</w:t>
      </w:r>
      <w:r w:rsidRPr="001B3238">
        <w:rPr>
          <w:rFonts w:ascii="Times New Roman" w:eastAsia="Times New Roman" w:hAnsi="Times New Roman" w:cs="Traditional Arabic"/>
          <w:sz w:val="36"/>
          <w:szCs w:val="36"/>
          <w:rtl/>
          <w:lang w:eastAsia="ar-SA"/>
        </w:rPr>
        <w:t xml:space="preserve"> و</w:t>
      </w:r>
      <w:r>
        <w:rPr>
          <w:rFonts w:ascii="Times New Roman" w:eastAsia="Times New Roman" w:hAnsi="Times New Roman" w:cs="Traditional Arabic" w:hint="cs"/>
          <w:sz w:val="36"/>
          <w:szCs w:val="36"/>
          <w:rtl/>
          <w:lang w:eastAsia="ar-SA"/>
        </w:rPr>
        <w:t>غيرها من</w:t>
      </w:r>
      <w:r w:rsidRPr="001B3238">
        <w:rPr>
          <w:rFonts w:ascii="Times New Roman" w:eastAsia="Times New Roman" w:hAnsi="Times New Roman" w:cs="Traditional Arabic"/>
          <w:sz w:val="36"/>
          <w:szCs w:val="36"/>
          <w:rtl/>
          <w:lang w:eastAsia="ar-SA"/>
        </w:rPr>
        <w:t xml:space="preserve"> الكشافات.</w:t>
      </w:r>
    </w:p>
    <w:p w14:paraId="58B45D37" w14:textId="77777777" w:rsidR="00F677E1" w:rsidRDefault="00F677E1" w:rsidP="00F677E1">
      <w:pPr>
        <w:ind w:left="0" w:firstLine="0"/>
        <w:jc w:val="both"/>
        <w:rPr>
          <w:rFonts w:ascii="Times New Roman" w:eastAsia="Times New Roman" w:hAnsi="Times New Roman" w:cs="Traditional Arabic"/>
          <w:sz w:val="36"/>
          <w:szCs w:val="36"/>
          <w:rtl/>
          <w:lang w:eastAsia="ar-SA"/>
        </w:rPr>
      </w:pPr>
    </w:p>
    <w:p w14:paraId="69D894E5" w14:textId="77777777" w:rsidR="00943F00" w:rsidRDefault="00943F00" w:rsidP="00943F00">
      <w:pPr>
        <w:ind w:left="0" w:firstLine="0"/>
        <w:jc w:val="both"/>
        <w:rPr>
          <w:rFonts w:cs="Traditional Arabic"/>
          <w:sz w:val="36"/>
          <w:szCs w:val="36"/>
          <w:rtl/>
        </w:rPr>
      </w:pPr>
      <w:r>
        <w:rPr>
          <w:rFonts w:cs="Traditional Arabic" w:hint="cs"/>
          <w:sz w:val="36"/>
          <w:szCs w:val="36"/>
          <w:rtl/>
        </w:rPr>
        <w:t>صدر كتاب مهتم برصد كتب الحِسبة، مخطوطها ومفقودها، وهو مسرد نادر في موضوعه، بعنوان:</w:t>
      </w:r>
    </w:p>
    <w:p w14:paraId="34D51758" w14:textId="77777777" w:rsidR="00943F00" w:rsidRDefault="00943F00" w:rsidP="00943F00">
      <w:pPr>
        <w:ind w:left="0" w:firstLine="0"/>
        <w:jc w:val="both"/>
        <w:rPr>
          <w:rFonts w:cs="Traditional Arabic"/>
          <w:sz w:val="36"/>
          <w:szCs w:val="36"/>
          <w:rtl/>
        </w:rPr>
      </w:pPr>
      <w:r w:rsidRPr="00CA5B78">
        <w:rPr>
          <w:rFonts w:cs="Traditional Arabic" w:hint="cs"/>
          <w:b/>
          <w:bCs/>
          <w:sz w:val="36"/>
          <w:szCs w:val="36"/>
          <w:rtl/>
        </w:rPr>
        <w:t>كتب الحسبة المخطوطة والمفقودة: دراسة استقرائية وصفية</w:t>
      </w:r>
      <w:r>
        <w:rPr>
          <w:rFonts w:cs="Traditional Arabic" w:hint="cs"/>
          <w:sz w:val="36"/>
          <w:szCs w:val="36"/>
          <w:rtl/>
        </w:rPr>
        <w:t>، تتبعها وجمعها ودرسها الأستاذ</w:t>
      </w:r>
      <w:r w:rsidRPr="00CA5B78">
        <w:rPr>
          <w:rFonts w:cs="Traditional Arabic" w:hint="cs"/>
          <w:sz w:val="36"/>
          <w:szCs w:val="36"/>
          <w:rtl/>
        </w:rPr>
        <w:t xml:space="preserve"> بسام بن سليمان اليوسف</w:t>
      </w:r>
      <w:r>
        <w:rPr>
          <w:rFonts w:cs="Traditional Arabic" w:hint="cs"/>
          <w:sz w:val="36"/>
          <w:szCs w:val="36"/>
          <w:rtl/>
        </w:rPr>
        <w:t>، صدر عن</w:t>
      </w:r>
      <w:r w:rsidRPr="00CA5B78">
        <w:rPr>
          <w:rFonts w:cs="Traditional Arabic" w:hint="cs"/>
          <w:sz w:val="36"/>
          <w:szCs w:val="36"/>
          <w:rtl/>
        </w:rPr>
        <w:t xml:space="preserve"> الجمعية العلمية السعودية للحسبة</w:t>
      </w:r>
      <w:r>
        <w:rPr>
          <w:rFonts w:cs="Traditional Arabic" w:hint="cs"/>
          <w:sz w:val="36"/>
          <w:szCs w:val="36"/>
          <w:rtl/>
        </w:rPr>
        <w:t>، وتوزعه</w:t>
      </w:r>
      <w:r w:rsidRPr="00CA5B78">
        <w:rPr>
          <w:rFonts w:cs="Traditional Arabic" w:hint="cs"/>
          <w:sz w:val="36"/>
          <w:szCs w:val="36"/>
          <w:rtl/>
        </w:rPr>
        <w:t xml:space="preserve"> دار طيبة الخضراء</w:t>
      </w:r>
      <w:r>
        <w:rPr>
          <w:rFonts w:cs="Traditional Arabic" w:hint="cs"/>
          <w:sz w:val="36"/>
          <w:szCs w:val="36"/>
          <w:rtl/>
        </w:rPr>
        <w:t xml:space="preserve"> بمكة المكرمة.</w:t>
      </w:r>
    </w:p>
    <w:p w14:paraId="6DED5200" w14:textId="77777777" w:rsidR="00943F00" w:rsidRDefault="00943F00" w:rsidP="00943F00">
      <w:pPr>
        <w:ind w:left="0" w:firstLine="0"/>
        <w:jc w:val="both"/>
        <w:rPr>
          <w:rFonts w:cs="Traditional Arabic"/>
          <w:sz w:val="36"/>
          <w:szCs w:val="36"/>
          <w:rtl/>
        </w:rPr>
      </w:pPr>
    </w:p>
    <w:p w14:paraId="52143EC2" w14:textId="77777777" w:rsidR="005F2943" w:rsidRDefault="005F2943" w:rsidP="005F2943">
      <w:pPr>
        <w:ind w:left="0" w:firstLine="0"/>
        <w:jc w:val="both"/>
        <w:rPr>
          <w:rFonts w:ascii="Times New Roman" w:eastAsia="Times New Roman" w:hAnsi="Times New Roman" w:cs="Traditional Arabic"/>
          <w:sz w:val="36"/>
          <w:szCs w:val="36"/>
          <w:rtl/>
          <w:lang w:eastAsia="ar-SA"/>
        </w:rPr>
      </w:pPr>
      <w:r w:rsidRPr="005739B4">
        <w:rPr>
          <w:rFonts w:ascii="Times New Roman" w:eastAsia="Times New Roman" w:hAnsi="Times New Roman" w:cs="Traditional Arabic" w:hint="cs"/>
          <w:b/>
          <w:bCs/>
          <w:sz w:val="36"/>
          <w:szCs w:val="36"/>
          <w:rtl/>
          <w:lang w:eastAsia="ar-SA"/>
        </w:rPr>
        <w:lastRenderedPageBreak/>
        <w:t>ثبت الجاحظ أبي عثمان عمرو بن بحر البصري الكناني</w:t>
      </w:r>
      <w:r>
        <w:rPr>
          <w:rFonts w:ascii="Times New Roman" w:eastAsia="Times New Roman" w:hAnsi="Times New Roman" w:cs="Traditional Arabic" w:hint="cs"/>
          <w:sz w:val="36"/>
          <w:szCs w:val="36"/>
          <w:rtl/>
          <w:lang w:eastAsia="ar-SA"/>
        </w:rPr>
        <w:t>،</w:t>
      </w:r>
      <w:r w:rsidRPr="005739B4">
        <w:rPr>
          <w:rFonts w:ascii="Times New Roman" w:eastAsia="Times New Roman" w:hAnsi="Times New Roman" w:cs="Traditional Arabic" w:hint="cs"/>
          <w:sz w:val="36"/>
          <w:szCs w:val="36"/>
          <w:rtl/>
          <w:lang w:eastAsia="ar-SA"/>
        </w:rPr>
        <w:t xml:space="preserve"> صنعة محمد محمود الدُّرُوبي. </w:t>
      </w:r>
    </w:p>
    <w:p w14:paraId="6DB86AAC" w14:textId="77777777" w:rsidR="005F2943" w:rsidRDefault="005F2943" w:rsidP="005F2943">
      <w:pPr>
        <w:ind w:left="0" w:firstLine="0"/>
        <w:jc w:val="both"/>
        <w:rPr>
          <w:rFonts w:cs="Traditional Arabic"/>
          <w:sz w:val="36"/>
          <w:szCs w:val="36"/>
          <w:rtl/>
        </w:rPr>
      </w:pPr>
      <w:r>
        <w:rPr>
          <w:rFonts w:ascii="Times New Roman" w:eastAsia="Times New Roman" w:hAnsi="Times New Roman" w:cs="Traditional Arabic" w:hint="cs"/>
          <w:sz w:val="36"/>
          <w:szCs w:val="36"/>
          <w:rtl/>
          <w:lang w:eastAsia="ar-SA"/>
        </w:rPr>
        <w:t xml:space="preserve">صدر في </w:t>
      </w:r>
      <w:r w:rsidRPr="005739B4">
        <w:rPr>
          <w:rFonts w:ascii="Times New Roman" w:eastAsia="Times New Roman" w:hAnsi="Times New Roman" w:cs="Traditional Arabic" w:hint="cs"/>
          <w:sz w:val="36"/>
          <w:szCs w:val="36"/>
          <w:rtl/>
          <w:lang w:eastAsia="ar-SA"/>
        </w:rPr>
        <w:t>الشارقة</w:t>
      </w:r>
      <w:r>
        <w:rPr>
          <w:rFonts w:cs="Traditional Arabic" w:hint="cs"/>
          <w:sz w:val="36"/>
          <w:szCs w:val="36"/>
          <w:rtl/>
        </w:rPr>
        <w:t>.</w:t>
      </w:r>
    </w:p>
    <w:p w14:paraId="56E12C4A" w14:textId="77777777" w:rsidR="005F2943" w:rsidRDefault="005F2943" w:rsidP="005F2943">
      <w:pPr>
        <w:ind w:left="0" w:firstLine="0"/>
        <w:jc w:val="both"/>
        <w:rPr>
          <w:rFonts w:cs="Traditional Arabic"/>
          <w:sz w:val="36"/>
          <w:szCs w:val="36"/>
          <w:rtl/>
        </w:rPr>
      </w:pPr>
      <w:r>
        <w:rPr>
          <w:rFonts w:cs="Traditional Arabic" w:hint="cs"/>
          <w:sz w:val="36"/>
          <w:szCs w:val="36"/>
          <w:rtl/>
        </w:rPr>
        <w:t>والمقصود كتبه ورسائله، كما يفهم من عنوانه. ولم أعرف كيفيته وحجمه.</w:t>
      </w:r>
    </w:p>
    <w:p w14:paraId="176CEAA0" w14:textId="77777777" w:rsidR="005F2943" w:rsidRDefault="005F2943" w:rsidP="005F2943">
      <w:pPr>
        <w:ind w:left="0" w:firstLine="0"/>
        <w:jc w:val="both"/>
        <w:rPr>
          <w:rFonts w:cs="Traditional Arabic"/>
          <w:sz w:val="36"/>
          <w:szCs w:val="36"/>
          <w:rtl/>
        </w:rPr>
      </w:pPr>
      <w:r>
        <w:rPr>
          <w:rFonts w:cs="Traditional Arabic" w:hint="cs"/>
          <w:sz w:val="36"/>
          <w:szCs w:val="36"/>
          <w:rtl/>
        </w:rPr>
        <w:t>ويكون عملًا توثيقيًّا مفيدًا.</w:t>
      </w:r>
    </w:p>
    <w:p w14:paraId="4871CA80" w14:textId="77777777" w:rsidR="005F2943" w:rsidRDefault="005F2943" w:rsidP="005F2943">
      <w:pPr>
        <w:ind w:left="0" w:firstLine="0"/>
        <w:jc w:val="both"/>
        <w:rPr>
          <w:rFonts w:cs="Traditional Arabic"/>
          <w:sz w:val="36"/>
          <w:szCs w:val="36"/>
          <w:rtl/>
        </w:rPr>
      </w:pPr>
    </w:p>
    <w:p w14:paraId="71CF5CD3" w14:textId="77777777" w:rsidR="006038E1" w:rsidRDefault="006038E1" w:rsidP="006038E1">
      <w:pPr>
        <w:ind w:left="0" w:firstLine="0"/>
        <w:jc w:val="both"/>
        <w:rPr>
          <w:rFonts w:cs="Traditional Arabic"/>
          <w:sz w:val="36"/>
          <w:szCs w:val="36"/>
          <w:rtl/>
        </w:rPr>
      </w:pPr>
      <w:r>
        <w:rPr>
          <w:rFonts w:cs="Traditional Arabic" w:hint="cs"/>
          <w:sz w:val="36"/>
          <w:szCs w:val="36"/>
          <w:rtl/>
        </w:rPr>
        <w:t>صدرت (</w:t>
      </w:r>
      <w:r w:rsidRPr="0085268A">
        <w:rPr>
          <w:rFonts w:cs="Traditional Arabic" w:hint="cs"/>
          <w:b/>
          <w:bCs/>
          <w:sz w:val="36"/>
          <w:szCs w:val="36"/>
          <w:rtl/>
        </w:rPr>
        <w:t>مؤلفات يوسف بن حسن بن عبدالهادي ومساهمته في حفظ التراث الفكري</w:t>
      </w:r>
      <w:r>
        <w:rPr>
          <w:rFonts w:cs="Traditional Arabic" w:hint="cs"/>
          <w:sz w:val="36"/>
          <w:szCs w:val="36"/>
          <w:rtl/>
        </w:rPr>
        <w:t>) لمؤلفيه سعيد الجوماني وكونراد هيرشلر، عن دار بريل في ليدن، في 579 ص.</w:t>
      </w:r>
    </w:p>
    <w:p w14:paraId="3B28F55A" w14:textId="77777777" w:rsidR="006038E1" w:rsidRDefault="006038E1" w:rsidP="006038E1">
      <w:pPr>
        <w:ind w:left="0" w:firstLine="0"/>
        <w:jc w:val="both"/>
        <w:rPr>
          <w:rFonts w:cs="Traditional Arabic"/>
          <w:sz w:val="36"/>
          <w:szCs w:val="36"/>
          <w:rtl/>
        </w:rPr>
      </w:pPr>
      <w:r>
        <w:rPr>
          <w:rFonts w:cs="Traditional Arabic" w:hint="cs"/>
          <w:sz w:val="36"/>
          <w:szCs w:val="36"/>
          <w:rtl/>
        </w:rPr>
        <w:t xml:space="preserve">ومما يشتمل عليه بعد ترجمته وبيان نشاطه العلمي: </w:t>
      </w:r>
    </w:p>
    <w:p w14:paraId="2D594A59" w14:textId="77777777" w:rsidR="006038E1" w:rsidRDefault="006038E1" w:rsidP="006038E1">
      <w:pPr>
        <w:ind w:left="0" w:firstLine="0"/>
        <w:jc w:val="both"/>
        <w:rPr>
          <w:rFonts w:cs="Traditional Arabic"/>
          <w:sz w:val="36"/>
          <w:szCs w:val="36"/>
          <w:rtl/>
        </w:rPr>
      </w:pPr>
      <w:r>
        <w:rPr>
          <w:rFonts w:cs="Traditional Arabic" w:hint="cs"/>
          <w:sz w:val="36"/>
          <w:szCs w:val="36"/>
          <w:rtl/>
        </w:rPr>
        <w:t xml:space="preserve">(فهرست الكتب: وقف كاتبه يوسف بن عبدالهادي)، أوقفها في مكتبة مدرسية. </w:t>
      </w:r>
    </w:p>
    <w:p w14:paraId="55860B34" w14:textId="77777777" w:rsidR="006038E1" w:rsidRDefault="006038E1" w:rsidP="006038E1">
      <w:pPr>
        <w:ind w:left="0" w:firstLine="0"/>
        <w:jc w:val="both"/>
        <w:rPr>
          <w:rFonts w:cs="Traditional Arabic"/>
          <w:sz w:val="36"/>
          <w:szCs w:val="36"/>
          <w:rtl/>
        </w:rPr>
      </w:pPr>
      <w:r>
        <w:rPr>
          <w:rFonts w:cs="Traditional Arabic" w:hint="cs"/>
          <w:sz w:val="36"/>
          <w:szCs w:val="36"/>
          <w:rtl/>
        </w:rPr>
        <w:t>ومسرد بمؤلفاته: (تسمية كتب يوسف بن عبدالهادي)، وفيه سرد لنفسه (513) عنوانًا، حتى عام 897 هـ، ووفاته 909 هـ.</w:t>
      </w:r>
    </w:p>
    <w:p w14:paraId="12689FB0" w14:textId="77777777" w:rsidR="006038E1" w:rsidRDefault="006038E1" w:rsidP="006038E1">
      <w:pPr>
        <w:ind w:left="0" w:firstLine="0"/>
        <w:jc w:val="both"/>
        <w:rPr>
          <w:rFonts w:cs="Traditional Arabic"/>
          <w:sz w:val="36"/>
          <w:szCs w:val="36"/>
          <w:rtl/>
        </w:rPr>
      </w:pPr>
      <w:r>
        <w:rPr>
          <w:rFonts w:cs="Traditional Arabic" w:hint="cs"/>
          <w:sz w:val="36"/>
          <w:szCs w:val="36"/>
          <w:rtl/>
        </w:rPr>
        <w:t>وأشار المحققان إلى أن إطلاق اسم (ابن المِبْرَد) عليه أوقع بعض الالتباس، وفضلا إطلاق (ابن عبدالهادي) عليه.</w:t>
      </w:r>
    </w:p>
    <w:p w14:paraId="52C2D597" w14:textId="77777777" w:rsidR="006038E1" w:rsidRPr="00517FE9" w:rsidRDefault="006038E1" w:rsidP="006038E1">
      <w:pPr>
        <w:ind w:left="0" w:firstLine="0"/>
        <w:jc w:val="both"/>
        <w:rPr>
          <w:rFonts w:cs="Traditional Arabic"/>
          <w:sz w:val="36"/>
          <w:szCs w:val="36"/>
          <w:rtl/>
        </w:rPr>
      </w:pPr>
      <w:r>
        <w:rPr>
          <w:rFonts w:cs="Traditional Arabic" w:hint="cs"/>
          <w:sz w:val="36"/>
          <w:szCs w:val="36"/>
          <w:rtl/>
        </w:rPr>
        <w:t xml:space="preserve"> </w:t>
      </w:r>
    </w:p>
    <w:p w14:paraId="33DF5747" w14:textId="77777777" w:rsidR="00500671" w:rsidRDefault="00500671" w:rsidP="00500671">
      <w:pPr>
        <w:ind w:left="0" w:firstLine="0"/>
        <w:jc w:val="left"/>
        <w:rPr>
          <w:rFonts w:ascii="Times New Roman" w:eastAsia="Times New Roman" w:hAnsi="Times New Roman" w:cs="Traditional Arabic"/>
          <w:b/>
          <w:bCs/>
          <w:sz w:val="36"/>
          <w:szCs w:val="36"/>
          <w:rtl/>
          <w:lang w:eastAsia="ar-SA"/>
        </w:rPr>
      </w:pPr>
      <w:bookmarkStart w:id="0" w:name="_Hlk87214608"/>
      <w:r w:rsidRPr="00A6716D">
        <w:rPr>
          <w:rFonts w:ascii="Times New Roman" w:eastAsia="Times New Roman" w:hAnsi="Times New Roman" w:cs="Traditional Arabic" w:hint="cs"/>
          <w:sz w:val="36"/>
          <w:szCs w:val="36"/>
          <w:rtl/>
          <w:lang w:eastAsia="ar-SA"/>
        </w:rPr>
        <w:t xml:space="preserve">مؤلفات </w:t>
      </w:r>
      <w:r>
        <w:rPr>
          <w:rFonts w:ascii="Times New Roman" w:eastAsia="Times New Roman" w:hAnsi="Times New Roman" w:cs="Traditional Arabic" w:hint="cs"/>
          <w:sz w:val="36"/>
          <w:szCs w:val="36"/>
          <w:rtl/>
          <w:lang w:eastAsia="ar-SA"/>
        </w:rPr>
        <w:t xml:space="preserve">العلامة </w:t>
      </w:r>
      <w:r w:rsidRPr="00A6716D">
        <w:rPr>
          <w:rFonts w:ascii="Times New Roman" w:eastAsia="Times New Roman" w:hAnsi="Times New Roman" w:cs="Traditional Arabic" w:hint="cs"/>
          <w:sz w:val="36"/>
          <w:szCs w:val="36"/>
          <w:rtl/>
          <w:lang w:eastAsia="ar-SA"/>
        </w:rPr>
        <w:t xml:space="preserve">السخاوي </w:t>
      </w:r>
      <w:r>
        <w:rPr>
          <w:rFonts w:ascii="Times New Roman" w:eastAsia="Times New Roman" w:hAnsi="Times New Roman" w:cs="Traditional Arabic" w:hint="cs"/>
          <w:sz w:val="36"/>
          <w:szCs w:val="36"/>
          <w:rtl/>
          <w:lang w:eastAsia="ar-SA"/>
        </w:rPr>
        <w:t>تبلغ</w:t>
      </w:r>
      <w:r w:rsidRPr="00A6716D">
        <w:rPr>
          <w:rFonts w:ascii="Times New Roman" w:eastAsia="Times New Roman" w:hAnsi="Times New Roman" w:cs="Traditional Arabic" w:hint="cs"/>
          <w:sz w:val="36"/>
          <w:szCs w:val="36"/>
          <w:rtl/>
          <w:lang w:eastAsia="ar-SA"/>
        </w:rPr>
        <w:t xml:space="preserve"> (372) عنوانًا</w:t>
      </w:r>
      <w:r>
        <w:rPr>
          <w:rFonts w:ascii="Times New Roman" w:eastAsia="Times New Roman" w:hAnsi="Times New Roman" w:cs="Traditional Arabic" w:hint="cs"/>
          <w:sz w:val="36"/>
          <w:szCs w:val="36"/>
          <w:rtl/>
          <w:lang w:eastAsia="ar-SA"/>
        </w:rPr>
        <w:t>!</w:t>
      </w:r>
      <w:r w:rsidRPr="00A6716D">
        <w:rPr>
          <w:rFonts w:ascii="Times New Roman" w:eastAsia="Times New Roman" w:hAnsi="Times New Roman" w:cs="Traditional Arabic" w:hint="cs"/>
          <w:b/>
          <w:bCs/>
          <w:sz w:val="36"/>
          <w:szCs w:val="36"/>
          <w:rtl/>
          <w:lang w:eastAsia="ar-SA"/>
        </w:rPr>
        <w:t xml:space="preserve"> </w:t>
      </w:r>
    </w:p>
    <w:p w14:paraId="1A23FF4F" w14:textId="77777777" w:rsidR="00500671" w:rsidRPr="00A6716D" w:rsidRDefault="00500671" w:rsidP="00500671">
      <w:pPr>
        <w:ind w:left="0" w:firstLine="0"/>
        <w:jc w:val="left"/>
        <w:rPr>
          <w:rFonts w:ascii="Times New Roman" w:eastAsia="Times New Roman" w:hAnsi="Times New Roman" w:cs="Traditional Arabic"/>
          <w:sz w:val="36"/>
          <w:szCs w:val="36"/>
          <w:rtl/>
          <w:lang w:eastAsia="ar-SA"/>
        </w:rPr>
      </w:pPr>
      <w:r w:rsidRPr="003B0B68">
        <w:rPr>
          <w:rFonts w:ascii="Times New Roman" w:eastAsia="Times New Roman" w:hAnsi="Times New Roman" w:cs="Traditional Arabic" w:hint="cs"/>
          <w:sz w:val="36"/>
          <w:szCs w:val="36"/>
          <w:rtl/>
          <w:lang w:eastAsia="ar-SA"/>
        </w:rPr>
        <w:t>كما في الطبعة الثانية من</w:t>
      </w:r>
      <w:r>
        <w:rPr>
          <w:rFonts w:ascii="Times New Roman" w:eastAsia="Times New Roman" w:hAnsi="Times New Roman" w:cs="Traditional Arabic" w:hint="cs"/>
          <w:sz w:val="36"/>
          <w:szCs w:val="36"/>
          <w:rtl/>
          <w:lang w:eastAsia="ar-SA"/>
        </w:rPr>
        <w:t xml:space="preserve"> كتاب</w:t>
      </w:r>
      <w:r w:rsidRPr="003B0B68">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b/>
          <w:bCs/>
          <w:sz w:val="36"/>
          <w:szCs w:val="36"/>
          <w:rtl/>
          <w:lang w:eastAsia="ar-SA"/>
        </w:rPr>
        <w:t xml:space="preserve"> </w:t>
      </w:r>
      <w:r w:rsidRPr="00A6716D">
        <w:rPr>
          <w:rFonts w:ascii="Times New Roman" w:eastAsia="Times New Roman" w:hAnsi="Times New Roman" w:cs="Traditional Arabic" w:hint="cs"/>
          <w:b/>
          <w:bCs/>
          <w:sz w:val="36"/>
          <w:szCs w:val="36"/>
          <w:rtl/>
          <w:lang w:eastAsia="ar-SA"/>
        </w:rPr>
        <w:t>مؤلفات السخاوي</w:t>
      </w:r>
      <w:r>
        <w:rPr>
          <w:rFonts w:ascii="Times New Roman" w:eastAsia="Times New Roman" w:hAnsi="Times New Roman" w:cs="Traditional Arabic" w:hint="cs"/>
          <w:sz w:val="36"/>
          <w:szCs w:val="36"/>
          <w:rtl/>
          <w:lang w:eastAsia="ar-SA"/>
        </w:rPr>
        <w:t>،</w:t>
      </w:r>
      <w:r w:rsidRPr="00A6716D">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من إعداد</w:t>
      </w:r>
      <w:r w:rsidRPr="00A6716D">
        <w:rPr>
          <w:rFonts w:ascii="Times New Roman" w:eastAsia="Times New Roman" w:hAnsi="Times New Roman" w:cs="Traditional Arabic" w:hint="cs"/>
          <w:sz w:val="36"/>
          <w:szCs w:val="36"/>
          <w:rtl/>
          <w:lang w:eastAsia="ar-SA"/>
        </w:rPr>
        <w:t xml:space="preserve"> مشهور بن حسن آل سلمان </w:t>
      </w:r>
      <w:r>
        <w:rPr>
          <w:rFonts w:ascii="Times New Roman" w:eastAsia="Times New Roman" w:hAnsi="Times New Roman" w:cs="Traditional Arabic" w:hint="cs"/>
          <w:sz w:val="36"/>
          <w:szCs w:val="36"/>
          <w:rtl/>
          <w:lang w:eastAsia="ar-SA"/>
        </w:rPr>
        <w:t>و</w:t>
      </w:r>
      <w:r w:rsidRPr="00A6716D">
        <w:rPr>
          <w:rFonts w:ascii="Times New Roman" w:eastAsia="Times New Roman" w:hAnsi="Times New Roman" w:cs="Traditional Arabic" w:hint="cs"/>
          <w:sz w:val="36"/>
          <w:szCs w:val="36"/>
          <w:rtl/>
          <w:lang w:eastAsia="ar-SA"/>
        </w:rPr>
        <w:t>أحمد الشقيرات</w:t>
      </w:r>
      <w:r>
        <w:rPr>
          <w:rFonts w:ascii="Times New Roman" w:eastAsia="Times New Roman" w:hAnsi="Times New Roman" w:cs="Traditional Arabic" w:hint="cs"/>
          <w:sz w:val="36"/>
          <w:szCs w:val="36"/>
          <w:rtl/>
          <w:lang w:eastAsia="ar-SA"/>
        </w:rPr>
        <w:t>، ويقع في</w:t>
      </w:r>
      <w:r w:rsidRPr="00A6716D">
        <w:rPr>
          <w:rFonts w:ascii="Times New Roman" w:eastAsia="Times New Roman" w:hAnsi="Times New Roman" w:cs="Traditional Arabic" w:hint="cs"/>
          <w:sz w:val="36"/>
          <w:szCs w:val="36"/>
          <w:rtl/>
          <w:lang w:eastAsia="ar-SA"/>
        </w:rPr>
        <w:t xml:space="preserve"> 941 ص.</w:t>
      </w:r>
    </w:p>
    <w:p w14:paraId="72063C3C" w14:textId="77777777" w:rsidR="00500671" w:rsidRPr="00A6716D" w:rsidRDefault="00500671" w:rsidP="00500671">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وهي </w:t>
      </w:r>
      <w:r w:rsidRPr="00A6716D">
        <w:rPr>
          <w:rFonts w:ascii="Times New Roman" w:eastAsia="Times New Roman" w:hAnsi="Times New Roman" w:cs="Traditional Arabic" w:hint="cs"/>
          <w:sz w:val="36"/>
          <w:szCs w:val="36"/>
          <w:rtl/>
          <w:lang w:eastAsia="ar-SA"/>
        </w:rPr>
        <w:t>طبعة مزيدة ومنقحة وفيها استدراكات وإضافات وإفاضات، وفيها نحو (100) مؤلَّف زائد عن الطبعة السابقة.</w:t>
      </w:r>
    </w:p>
    <w:p w14:paraId="7441AF06" w14:textId="77777777" w:rsidR="00500671" w:rsidRPr="00A6716D" w:rsidRDefault="00500671" w:rsidP="00500671">
      <w:pPr>
        <w:ind w:left="0" w:firstLine="0"/>
        <w:jc w:val="left"/>
        <w:rPr>
          <w:rFonts w:ascii="Times New Roman" w:eastAsia="Times New Roman" w:hAnsi="Times New Roman" w:cs="Traditional Arabic"/>
          <w:sz w:val="36"/>
          <w:szCs w:val="36"/>
          <w:rtl/>
          <w:lang w:eastAsia="ar-SA"/>
        </w:rPr>
      </w:pPr>
      <w:r w:rsidRPr="00A6716D">
        <w:rPr>
          <w:rFonts w:ascii="Times New Roman" w:eastAsia="Times New Roman" w:hAnsi="Times New Roman" w:cs="Traditional Arabic" w:hint="cs"/>
          <w:sz w:val="36"/>
          <w:szCs w:val="36"/>
          <w:rtl/>
          <w:lang w:eastAsia="ar-SA"/>
        </w:rPr>
        <w:t>وبآخره إجازات السخاوي لمجموعة من تلاميذه وعددها (91) تنشر لأول مرة عن أصولها الخطية.</w:t>
      </w:r>
    </w:p>
    <w:bookmarkEnd w:id="0"/>
    <w:p w14:paraId="16E4624F" w14:textId="77777777" w:rsidR="00500671" w:rsidRDefault="00500671" w:rsidP="00500671">
      <w:pPr>
        <w:ind w:left="0" w:firstLine="0"/>
        <w:jc w:val="left"/>
        <w:rPr>
          <w:rFonts w:ascii="Times New Roman" w:eastAsia="Times New Roman" w:hAnsi="Times New Roman" w:cs="Traditional Arabic"/>
          <w:sz w:val="36"/>
          <w:szCs w:val="36"/>
          <w:rtl/>
          <w:lang w:eastAsia="ar-SA"/>
        </w:rPr>
      </w:pPr>
      <w:r w:rsidRPr="00A6716D">
        <w:rPr>
          <w:rFonts w:ascii="Times New Roman" w:eastAsia="Times New Roman" w:hAnsi="Times New Roman" w:cs="Traditional Arabic" w:hint="cs"/>
          <w:sz w:val="36"/>
          <w:szCs w:val="36"/>
          <w:rtl/>
          <w:lang w:eastAsia="ar-SA"/>
        </w:rPr>
        <w:t>بلغت مؤلفات السخاوي في هذه الطبعة (372) عنوانًا، بينما كانت في الطبعة السابقة (270) مؤلفًا.</w:t>
      </w:r>
    </w:p>
    <w:p w14:paraId="529C1E2E" w14:textId="77777777" w:rsidR="00500671" w:rsidRDefault="00500671" w:rsidP="00500671">
      <w:pPr>
        <w:ind w:left="0" w:firstLine="0"/>
        <w:jc w:val="left"/>
        <w:rPr>
          <w:rFonts w:ascii="Times New Roman" w:eastAsia="Times New Roman" w:hAnsi="Times New Roman" w:cs="Traditional Arabic"/>
          <w:sz w:val="36"/>
          <w:szCs w:val="36"/>
          <w:rtl/>
          <w:lang w:eastAsia="ar-SA"/>
        </w:rPr>
      </w:pPr>
    </w:p>
    <w:p w14:paraId="634B26B9" w14:textId="77777777" w:rsidR="00086444" w:rsidRDefault="00086444" w:rsidP="000864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كتاب توثيقي جديد، تجد فيه من التراجم وعناوين الكتب والرسائل، المطبوع منها والمخطوط، ما لا تجده في مراجع أخرى، فقد انتشر الحضارمة في أنحاء العالم، يتاجرون وينشرون الإسلام، بينهم علماء ودعاة وأدباء، في إندونيسيا خاصة، وتفاعلوا مع المجتمعات وأنتجوا ثقافة عربية إسلامية فريدة. وهذا الكتاب يجمع نتاجهم العلمي ويوثقه:</w:t>
      </w:r>
    </w:p>
    <w:p w14:paraId="55196624" w14:textId="77777777" w:rsidR="00086444" w:rsidRDefault="00086444" w:rsidP="000864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الطبعة الثانية من كتاب: </w:t>
      </w:r>
      <w:r w:rsidRPr="00EC3BA2">
        <w:rPr>
          <w:rFonts w:ascii="Times New Roman" w:eastAsia="Times New Roman" w:hAnsi="Times New Roman" w:cs="Traditional Arabic" w:hint="cs"/>
          <w:b/>
          <w:bCs/>
          <w:sz w:val="36"/>
          <w:szCs w:val="36"/>
          <w:rtl/>
          <w:lang w:eastAsia="ar-SA"/>
        </w:rPr>
        <w:t>أ</w:t>
      </w:r>
      <w:r w:rsidRPr="00EC3BA2">
        <w:rPr>
          <w:rFonts w:ascii="Times New Roman" w:eastAsia="Times New Roman" w:hAnsi="Times New Roman" w:cs="Traditional Arabic"/>
          <w:b/>
          <w:bCs/>
          <w:sz w:val="36"/>
          <w:szCs w:val="36"/>
          <w:rtl/>
          <w:lang w:eastAsia="ar-SA"/>
        </w:rPr>
        <w:t>ضواء على حركة طباعة التراث الحضرمي في المهجر</w:t>
      </w:r>
      <w:r w:rsidRPr="00EC3BA2">
        <w:rPr>
          <w:rFonts w:ascii="Times New Roman" w:eastAsia="Times New Roman" w:hAnsi="Times New Roman" w:cs="Traditional Arabic" w:hint="cs"/>
          <w:b/>
          <w:bCs/>
          <w:sz w:val="36"/>
          <w:szCs w:val="36"/>
          <w:rtl/>
          <w:lang w:eastAsia="ar-SA"/>
        </w:rPr>
        <w:t xml:space="preserve"> (1262 </w:t>
      </w:r>
      <w:r w:rsidRPr="00EC3BA2">
        <w:rPr>
          <w:rFonts w:ascii="Times New Roman" w:eastAsia="Times New Roman" w:hAnsi="Times New Roman" w:cs="Traditional Arabic"/>
          <w:b/>
          <w:bCs/>
          <w:sz w:val="36"/>
          <w:szCs w:val="36"/>
          <w:rtl/>
          <w:lang w:eastAsia="ar-SA"/>
        </w:rPr>
        <w:t>–</w:t>
      </w:r>
      <w:r w:rsidRPr="00EC3BA2">
        <w:rPr>
          <w:rFonts w:ascii="Times New Roman" w:eastAsia="Times New Roman" w:hAnsi="Times New Roman" w:cs="Traditional Arabic" w:hint="cs"/>
          <w:b/>
          <w:bCs/>
          <w:sz w:val="36"/>
          <w:szCs w:val="36"/>
          <w:rtl/>
          <w:lang w:eastAsia="ar-SA"/>
        </w:rPr>
        <w:t xml:space="preserve"> 1422 هـ): رصد ونقد</w:t>
      </w:r>
      <w:r>
        <w:rPr>
          <w:rFonts w:ascii="Times New Roman" w:eastAsia="Times New Roman" w:hAnsi="Times New Roman" w:cs="Traditional Arabic" w:hint="cs"/>
          <w:sz w:val="36"/>
          <w:szCs w:val="36"/>
          <w:rtl/>
          <w:lang w:eastAsia="ar-SA"/>
        </w:rPr>
        <w:t>، للأستاذ المؤرخ الأديب الشبامي الحضرمي محمد أبو بكر باذيب، زاده الله علمًا وفهمًا.</w:t>
      </w:r>
    </w:p>
    <w:p w14:paraId="4A70523D" w14:textId="77777777" w:rsidR="00086444" w:rsidRDefault="00086444" w:rsidP="00086444">
      <w:pPr>
        <w:ind w:left="0" w:firstLine="0"/>
        <w:jc w:val="both"/>
        <w:rPr>
          <w:rFonts w:ascii="Times New Roman" w:eastAsia="Times New Roman" w:hAnsi="Times New Roman" w:cs="Traditional Arabic"/>
          <w:sz w:val="36"/>
          <w:szCs w:val="36"/>
          <w:rtl/>
          <w:lang w:eastAsia="ar-SA"/>
        </w:rPr>
      </w:pPr>
    </w:p>
    <w:p w14:paraId="03FC8698" w14:textId="77777777" w:rsidR="00522770" w:rsidRDefault="00522770" w:rsidP="00522770">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الأستاذ محمد عمارة رحمه الله له نحو (150) كتابًا أو أكثر، بين تأليف وتحقيق، وهي تحتاج إلى رصد وتكشيف وفهرس موضوعي ليستفاد منها بشكل أفضل، وهذا ما قام به الأستاذ صلاح عبدالفتاح محمد، فألف كتابه: </w:t>
      </w:r>
    </w:p>
    <w:p w14:paraId="09C43403" w14:textId="77777777" w:rsidR="00522770" w:rsidRPr="00EE1005" w:rsidRDefault="00522770" w:rsidP="00522770">
      <w:pPr>
        <w:ind w:left="0" w:firstLine="0"/>
        <w:jc w:val="both"/>
        <w:rPr>
          <w:rFonts w:ascii="Times New Roman" w:eastAsia="Times New Roman" w:hAnsi="Times New Roman" w:cs="Traditional Arabic"/>
          <w:b/>
          <w:bCs/>
          <w:caps/>
          <w:sz w:val="36"/>
          <w:szCs w:val="36"/>
          <w:rtl/>
          <w:lang w:eastAsia="ar-SA"/>
        </w:rPr>
      </w:pPr>
      <w:r w:rsidRPr="00EE1005">
        <w:rPr>
          <w:rFonts w:ascii="Times New Roman" w:eastAsia="Times New Roman" w:hAnsi="Times New Roman" w:cs="Traditional Arabic" w:hint="cs"/>
          <w:b/>
          <w:bCs/>
          <w:caps/>
          <w:sz w:val="36"/>
          <w:szCs w:val="36"/>
          <w:rtl/>
          <w:lang w:eastAsia="ar-SA"/>
        </w:rPr>
        <w:t>ببليوجرافيا الدكتور محمد عمارة: المؤلفات، كشاف الفهارس، الموضوعات.</w:t>
      </w:r>
    </w:p>
    <w:p w14:paraId="470C12CF" w14:textId="77777777" w:rsidR="00522770" w:rsidRDefault="00522770" w:rsidP="00522770">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صدر عام (1442 هـ) عن "مفكرون الدولية للنشر"، ويقع في 752 ص.</w:t>
      </w:r>
    </w:p>
    <w:p w14:paraId="353A601F" w14:textId="77777777" w:rsidR="00522770" w:rsidRPr="00FE4686" w:rsidRDefault="00522770" w:rsidP="00522770">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وهو مسرد</w:t>
      </w:r>
      <w:r w:rsidRPr="00FE4686">
        <w:rPr>
          <w:rFonts w:ascii="Times New Roman" w:eastAsia="Times New Roman" w:hAnsi="Times New Roman" w:cs="Traditional Arabic"/>
          <w:caps/>
          <w:sz w:val="36"/>
          <w:szCs w:val="36"/>
          <w:rtl/>
          <w:lang w:eastAsia="ar-SA"/>
        </w:rPr>
        <w:t xml:space="preserve"> ودليل </w:t>
      </w:r>
      <w:r>
        <w:rPr>
          <w:rFonts w:ascii="Times New Roman" w:eastAsia="Times New Roman" w:hAnsi="Times New Roman" w:cs="Traditional Arabic" w:hint="cs"/>
          <w:caps/>
          <w:sz w:val="36"/>
          <w:szCs w:val="36"/>
          <w:rtl/>
          <w:lang w:eastAsia="ar-SA"/>
        </w:rPr>
        <w:t xml:space="preserve">لآثاره العلمية، من </w:t>
      </w:r>
      <w:r w:rsidRPr="00FE4686">
        <w:rPr>
          <w:rFonts w:ascii="Times New Roman" w:eastAsia="Times New Roman" w:hAnsi="Times New Roman" w:cs="Traditional Arabic"/>
          <w:caps/>
          <w:sz w:val="36"/>
          <w:szCs w:val="36"/>
          <w:rtl/>
          <w:lang w:eastAsia="ar-SA"/>
        </w:rPr>
        <w:t xml:space="preserve">كتب </w:t>
      </w:r>
      <w:r>
        <w:rPr>
          <w:rFonts w:ascii="Times New Roman" w:eastAsia="Times New Roman" w:hAnsi="Times New Roman" w:cs="Traditional Arabic" w:hint="cs"/>
          <w:caps/>
          <w:sz w:val="36"/>
          <w:szCs w:val="36"/>
          <w:rtl/>
          <w:lang w:eastAsia="ar-SA"/>
        </w:rPr>
        <w:t>و</w:t>
      </w:r>
      <w:r w:rsidRPr="00FE4686">
        <w:rPr>
          <w:rFonts w:ascii="Times New Roman" w:eastAsia="Times New Roman" w:hAnsi="Times New Roman" w:cs="Traditional Arabic"/>
          <w:caps/>
          <w:sz w:val="36"/>
          <w:szCs w:val="36"/>
          <w:rtl/>
          <w:lang w:eastAsia="ar-SA"/>
        </w:rPr>
        <w:t xml:space="preserve">تحقيقات </w:t>
      </w:r>
      <w:r>
        <w:rPr>
          <w:rFonts w:ascii="Times New Roman" w:eastAsia="Times New Roman" w:hAnsi="Times New Roman" w:cs="Traditional Arabic" w:hint="cs"/>
          <w:caps/>
          <w:sz w:val="36"/>
          <w:szCs w:val="36"/>
          <w:rtl/>
          <w:lang w:eastAsia="ar-SA"/>
        </w:rPr>
        <w:t>و</w:t>
      </w:r>
      <w:r w:rsidRPr="00FE4686">
        <w:rPr>
          <w:rFonts w:ascii="Times New Roman" w:eastAsia="Times New Roman" w:hAnsi="Times New Roman" w:cs="Traditional Arabic"/>
          <w:caps/>
          <w:sz w:val="36"/>
          <w:szCs w:val="36"/>
          <w:rtl/>
          <w:lang w:eastAsia="ar-SA"/>
        </w:rPr>
        <w:t xml:space="preserve">مقالات </w:t>
      </w:r>
      <w:r>
        <w:rPr>
          <w:rFonts w:ascii="Times New Roman" w:eastAsia="Times New Roman" w:hAnsi="Times New Roman" w:cs="Traditional Arabic" w:hint="cs"/>
          <w:caps/>
          <w:sz w:val="36"/>
          <w:szCs w:val="36"/>
          <w:rtl/>
          <w:lang w:eastAsia="ar-SA"/>
        </w:rPr>
        <w:t>و</w:t>
      </w:r>
      <w:r w:rsidRPr="00FE4686">
        <w:rPr>
          <w:rFonts w:ascii="Times New Roman" w:eastAsia="Times New Roman" w:hAnsi="Times New Roman" w:cs="Traditional Arabic"/>
          <w:caps/>
          <w:sz w:val="36"/>
          <w:szCs w:val="36"/>
          <w:rtl/>
          <w:lang w:eastAsia="ar-SA"/>
        </w:rPr>
        <w:t xml:space="preserve">ندوات </w:t>
      </w:r>
      <w:r>
        <w:rPr>
          <w:rFonts w:ascii="Times New Roman" w:eastAsia="Times New Roman" w:hAnsi="Times New Roman" w:cs="Traditional Arabic" w:hint="cs"/>
          <w:caps/>
          <w:sz w:val="36"/>
          <w:szCs w:val="36"/>
          <w:rtl/>
          <w:lang w:eastAsia="ar-SA"/>
        </w:rPr>
        <w:t>و</w:t>
      </w:r>
      <w:r w:rsidRPr="00FE4686">
        <w:rPr>
          <w:rFonts w:ascii="Times New Roman" w:eastAsia="Times New Roman" w:hAnsi="Times New Roman" w:cs="Traditional Arabic"/>
          <w:caps/>
          <w:sz w:val="36"/>
          <w:szCs w:val="36"/>
          <w:rtl/>
          <w:lang w:eastAsia="ar-SA"/>
        </w:rPr>
        <w:t xml:space="preserve">مؤتمرات </w:t>
      </w:r>
      <w:r>
        <w:rPr>
          <w:rFonts w:ascii="Times New Roman" w:eastAsia="Times New Roman" w:hAnsi="Times New Roman" w:cs="Traditional Arabic" w:hint="cs"/>
          <w:caps/>
          <w:sz w:val="36"/>
          <w:szCs w:val="36"/>
          <w:rtl/>
          <w:lang w:eastAsia="ar-SA"/>
        </w:rPr>
        <w:t>و</w:t>
      </w:r>
      <w:r w:rsidRPr="00FE4686">
        <w:rPr>
          <w:rFonts w:ascii="Times New Roman" w:eastAsia="Times New Roman" w:hAnsi="Times New Roman" w:cs="Traditional Arabic"/>
          <w:caps/>
          <w:sz w:val="36"/>
          <w:szCs w:val="36"/>
          <w:rtl/>
          <w:lang w:eastAsia="ar-SA"/>
        </w:rPr>
        <w:t xml:space="preserve">مناظرات </w:t>
      </w:r>
      <w:r>
        <w:rPr>
          <w:rFonts w:ascii="Times New Roman" w:eastAsia="Times New Roman" w:hAnsi="Times New Roman" w:cs="Traditional Arabic" w:hint="cs"/>
          <w:caps/>
          <w:sz w:val="36"/>
          <w:szCs w:val="36"/>
          <w:rtl/>
          <w:lang w:eastAsia="ar-SA"/>
        </w:rPr>
        <w:t>و</w:t>
      </w:r>
      <w:r w:rsidRPr="00FE4686">
        <w:rPr>
          <w:rFonts w:ascii="Times New Roman" w:eastAsia="Times New Roman" w:hAnsi="Times New Roman" w:cs="Traditional Arabic"/>
          <w:caps/>
          <w:sz w:val="36"/>
          <w:szCs w:val="36"/>
          <w:rtl/>
          <w:lang w:eastAsia="ar-SA"/>
        </w:rPr>
        <w:t xml:space="preserve">حوارات </w:t>
      </w:r>
      <w:r>
        <w:rPr>
          <w:rFonts w:ascii="Times New Roman" w:eastAsia="Times New Roman" w:hAnsi="Times New Roman" w:cs="Traditional Arabic" w:hint="cs"/>
          <w:caps/>
          <w:sz w:val="36"/>
          <w:szCs w:val="36"/>
          <w:rtl/>
          <w:lang w:eastAsia="ar-SA"/>
        </w:rPr>
        <w:t>و</w:t>
      </w:r>
      <w:r w:rsidRPr="00FE4686">
        <w:rPr>
          <w:rFonts w:ascii="Times New Roman" w:eastAsia="Times New Roman" w:hAnsi="Times New Roman" w:cs="Traditional Arabic"/>
          <w:caps/>
          <w:sz w:val="36"/>
          <w:szCs w:val="36"/>
          <w:rtl/>
          <w:lang w:eastAsia="ar-SA"/>
        </w:rPr>
        <w:t>مرئيات.</w:t>
      </w:r>
    </w:p>
    <w:p w14:paraId="1B8665B2" w14:textId="77777777" w:rsidR="00522770" w:rsidRPr="00FE4686" w:rsidRDefault="00522770" w:rsidP="00522770">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w:t>
      </w:r>
      <w:r w:rsidRPr="00FE4686">
        <w:rPr>
          <w:rFonts w:ascii="Times New Roman" w:eastAsia="Times New Roman" w:hAnsi="Times New Roman" w:cs="Traditional Arabic"/>
          <w:caps/>
          <w:sz w:val="36"/>
          <w:szCs w:val="36"/>
          <w:rtl/>
          <w:lang w:eastAsia="ar-SA"/>
        </w:rPr>
        <w:t xml:space="preserve">فهرس موضوعي لأكثر من </w:t>
      </w:r>
      <w:r>
        <w:rPr>
          <w:rFonts w:ascii="Times New Roman" w:eastAsia="Times New Roman" w:hAnsi="Times New Roman" w:cs="Traditional Arabic" w:hint="cs"/>
          <w:caps/>
          <w:sz w:val="36"/>
          <w:szCs w:val="36"/>
          <w:rtl/>
          <w:lang w:eastAsia="ar-SA"/>
        </w:rPr>
        <w:t>(</w:t>
      </w:r>
      <w:r w:rsidRPr="00FE4686">
        <w:rPr>
          <w:rFonts w:ascii="Times New Roman" w:eastAsia="Times New Roman" w:hAnsi="Times New Roman" w:cs="Traditional Arabic"/>
          <w:caps/>
          <w:sz w:val="36"/>
          <w:szCs w:val="36"/>
          <w:rtl/>
          <w:lang w:eastAsia="ar-SA"/>
        </w:rPr>
        <w:t>100</w:t>
      </w:r>
      <w:r>
        <w:rPr>
          <w:rFonts w:ascii="Times New Roman" w:eastAsia="Times New Roman" w:hAnsi="Times New Roman" w:cs="Traditional Arabic" w:hint="cs"/>
          <w:caps/>
          <w:sz w:val="36"/>
          <w:szCs w:val="36"/>
          <w:rtl/>
          <w:lang w:eastAsia="ar-SA"/>
        </w:rPr>
        <w:t>)</w:t>
      </w:r>
      <w:r w:rsidRPr="00FE4686">
        <w:rPr>
          <w:rFonts w:ascii="Times New Roman" w:eastAsia="Times New Roman" w:hAnsi="Times New Roman" w:cs="Traditional Arabic"/>
          <w:caps/>
          <w:sz w:val="36"/>
          <w:szCs w:val="36"/>
          <w:rtl/>
          <w:lang w:eastAsia="ar-SA"/>
        </w:rPr>
        <w:t xml:space="preserve"> موضوع علمي مقترح للباحثين في تراث</w:t>
      </w:r>
      <w:r>
        <w:rPr>
          <w:rFonts w:ascii="Times New Roman" w:eastAsia="Times New Roman" w:hAnsi="Times New Roman" w:cs="Traditional Arabic" w:hint="cs"/>
          <w:caps/>
          <w:sz w:val="36"/>
          <w:szCs w:val="36"/>
          <w:rtl/>
          <w:lang w:eastAsia="ar-SA"/>
        </w:rPr>
        <w:t>ه</w:t>
      </w:r>
      <w:r w:rsidRPr="00FE4686">
        <w:rPr>
          <w:rFonts w:ascii="Times New Roman" w:eastAsia="Times New Roman" w:hAnsi="Times New Roman" w:cs="Traditional Arabic"/>
          <w:caps/>
          <w:sz w:val="36"/>
          <w:szCs w:val="36"/>
          <w:rtl/>
          <w:lang w:eastAsia="ar-SA"/>
        </w:rPr>
        <w:t>.</w:t>
      </w:r>
    </w:p>
    <w:p w14:paraId="0DF82EBD" w14:textId="77777777" w:rsidR="00522770" w:rsidRDefault="00522770" w:rsidP="00522770">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w:t>
      </w:r>
      <w:r w:rsidRPr="00FE4686">
        <w:rPr>
          <w:rFonts w:ascii="Times New Roman" w:eastAsia="Times New Roman" w:hAnsi="Times New Roman" w:cs="Traditional Arabic"/>
          <w:caps/>
          <w:sz w:val="36"/>
          <w:szCs w:val="36"/>
          <w:rtl/>
          <w:lang w:eastAsia="ar-SA"/>
        </w:rPr>
        <w:t xml:space="preserve">مقترحات لأكثر من </w:t>
      </w:r>
      <w:r>
        <w:rPr>
          <w:rFonts w:ascii="Times New Roman" w:eastAsia="Times New Roman" w:hAnsi="Times New Roman" w:cs="Traditional Arabic" w:hint="cs"/>
          <w:caps/>
          <w:sz w:val="36"/>
          <w:szCs w:val="36"/>
          <w:rtl/>
          <w:lang w:eastAsia="ar-SA"/>
        </w:rPr>
        <w:t>(</w:t>
      </w:r>
      <w:r w:rsidRPr="00FE4686">
        <w:rPr>
          <w:rFonts w:ascii="Times New Roman" w:eastAsia="Times New Roman" w:hAnsi="Times New Roman" w:cs="Traditional Arabic"/>
          <w:caps/>
          <w:sz w:val="36"/>
          <w:szCs w:val="36"/>
          <w:rtl/>
          <w:lang w:eastAsia="ar-SA"/>
        </w:rPr>
        <w:t>50</w:t>
      </w:r>
      <w:r>
        <w:rPr>
          <w:rFonts w:ascii="Times New Roman" w:eastAsia="Times New Roman" w:hAnsi="Times New Roman" w:cs="Traditional Arabic" w:hint="cs"/>
          <w:caps/>
          <w:sz w:val="36"/>
          <w:szCs w:val="36"/>
          <w:rtl/>
          <w:lang w:eastAsia="ar-SA"/>
        </w:rPr>
        <w:t>)</w:t>
      </w:r>
      <w:r w:rsidRPr="00FE4686">
        <w:rPr>
          <w:rFonts w:ascii="Times New Roman" w:eastAsia="Times New Roman" w:hAnsi="Times New Roman" w:cs="Traditional Arabic"/>
          <w:caps/>
          <w:sz w:val="36"/>
          <w:szCs w:val="36"/>
          <w:rtl/>
          <w:lang w:eastAsia="ar-SA"/>
        </w:rPr>
        <w:t xml:space="preserve"> عنوان</w:t>
      </w:r>
      <w:r>
        <w:rPr>
          <w:rFonts w:ascii="Times New Roman" w:eastAsia="Times New Roman" w:hAnsi="Times New Roman" w:cs="Traditional Arabic" w:hint="cs"/>
          <w:caps/>
          <w:sz w:val="36"/>
          <w:szCs w:val="36"/>
          <w:rtl/>
          <w:lang w:eastAsia="ar-SA"/>
        </w:rPr>
        <w:t>ًا</w:t>
      </w:r>
      <w:r w:rsidRPr="00FE4686">
        <w:rPr>
          <w:rFonts w:ascii="Times New Roman" w:eastAsia="Times New Roman" w:hAnsi="Times New Roman" w:cs="Traditional Arabic"/>
          <w:caps/>
          <w:sz w:val="36"/>
          <w:szCs w:val="36"/>
          <w:rtl/>
          <w:lang w:eastAsia="ar-SA"/>
        </w:rPr>
        <w:t xml:space="preserve"> لرسائل </w:t>
      </w:r>
      <w:r>
        <w:rPr>
          <w:rFonts w:ascii="Times New Roman" w:eastAsia="Times New Roman" w:hAnsi="Times New Roman" w:cs="Traditional Arabic" w:hint="cs"/>
          <w:caps/>
          <w:sz w:val="36"/>
          <w:szCs w:val="36"/>
          <w:rtl/>
          <w:lang w:eastAsia="ar-SA"/>
        </w:rPr>
        <w:t>ال</w:t>
      </w:r>
      <w:r w:rsidRPr="00FE4686">
        <w:rPr>
          <w:rFonts w:ascii="Times New Roman" w:eastAsia="Times New Roman" w:hAnsi="Times New Roman" w:cs="Traditional Arabic"/>
          <w:caps/>
          <w:sz w:val="36"/>
          <w:szCs w:val="36"/>
          <w:rtl/>
          <w:lang w:eastAsia="ar-SA"/>
        </w:rPr>
        <w:t>ماجستير و</w:t>
      </w:r>
      <w:r>
        <w:rPr>
          <w:rFonts w:ascii="Times New Roman" w:eastAsia="Times New Roman" w:hAnsi="Times New Roman" w:cs="Traditional Arabic" w:hint="cs"/>
          <w:caps/>
          <w:sz w:val="36"/>
          <w:szCs w:val="36"/>
          <w:rtl/>
          <w:lang w:eastAsia="ar-SA"/>
        </w:rPr>
        <w:t>ال</w:t>
      </w:r>
      <w:r w:rsidRPr="00FE4686">
        <w:rPr>
          <w:rFonts w:ascii="Times New Roman" w:eastAsia="Times New Roman" w:hAnsi="Times New Roman" w:cs="Traditional Arabic"/>
          <w:caps/>
          <w:sz w:val="36"/>
          <w:szCs w:val="36"/>
          <w:rtl/>
          <w:lang w:eastAsia="ar-SA"/>
        </w:rPr>
        <w:t>دكتوراة للراغبين عن البحث في تراث</w:t>
      </w:r>
      <w:r>
        <w:rPr>
          <w:rFonts w:ascii="Times New Roman" w:eastAsia="Times New Roman" w:hAnsi="Times New Roman" w:cs="Traditional Arabic" w:hint="cs"/>
          <w:caps/>
          <w:sz w:val="36"/>
          <w:szCs w:val="36"/>
          <w:rtl/>
          <w:lang w:eastAsia="ar-SA"/>
        </w:rPr>
        <w:t>ه.</w:t>
      </w:r>
      <w:r w:rsidRPr="00FE4686">
        <w:rPr>
          <w:rFonts w:ascii="Times New Roman" w:eastAsia="Times New Roman" w:hAnsi="Times New Roman" w:cs="Traditional Arabic"/>
          <w:caps/>
          <w:sz w:val="36"/>
          <w:szCs w:val="36"/>
          <w:rtl/>
          <w:lang w:eastAsia="ar-SA"/>
        </w:rPr>
        <w:t xml:space="preserve"> </w:t>
      </w:r>
    </w:p>
    <w:p w14:paraId="0525D0AC" w14:textId="77777777" w:rsidR="00522770" w:rsidRDefault="00522770" w:rsidP="00522770">
      <w:pPr>
        <w:ind w:left="0" w:firstLine="0"/>
        <w:jc w:val="both"/>
        <w:rPr>
          <w:rFonts w:ascii="Times New Roman" w:eastAsia="Times New Roman" w:hAnsi="Times New Roman" w:cs="Traditional Arabic"/>
          <w:caps/>
          <w:sz w:val="36"/>
          <w:szCs w:val="36"/>
          <w:rtl/>
          <w:lang w:eastAsia="ar-SA"/>
        </w:rPr>
      </w:pPr>
    </w:p>
    <w:p w14:paraId="6ABA0230" w14:textId="0BDF0046" w:rsidR="00AC6CEC" w:rsidRDefault="00AC6CEC" w:rsidP="001550B5">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المكتبات</w:t>
      </w:r>
      <w:r w:rsidR="001550B5">
        <w:rPr>
          <w:rFonts w:ascii="Times New Roman" w:eastAsia="Times New Roman" w:hAnsi="Times New Roman" w:cs="Traditional Arabic" w:hint="cs"/>
          <w:b/>
          <w:bCs/>
          <w:caps/>
          <w:color w:val="FF0000"/>
          <w:sz w:val="36"/>
          <w:szCs w:val="36"/>
          <w:rtl/>
          <w:lang w:eastAsia="ar-SA"/>
        </w:rPr>
        <w:t xml:space="preserve"> </w:t>
      </w:r>
    </w:p>
    <w:p w14:paraId="7CC0377A" w14:textId="751D4039" w:rsidR="00AC6CEC" w:rsidRDefault="00AC6CEC" w:rsidP="000C4EFB">
      <w:pPr>
        <w:jc w:val="center"/>
        <w:rPr>
          <w:rFonts w:ascii="Times New Roman" w:eastAsia="Times New Roman" w:hAnsi="Times New Roman" w:cs="Traditional Arabic"/>
          <w:b/>
          <w:bCs/>
          <w:caps/>
          <w:color w:val="FF0000"/>
          <w:sz w:val="36"/>
          <w:szCs w:val="36"/>
          <w:rtl/>
          <w:lang w:eastAsia="ar-SA"/>
        </w:rPr>
      </w:pPr>
    </w:p>
    <w:p w14:paraId="0D84C703" w14:textId="77777777" w:rsidR="008D6C4A" w:rsidRDefault="008D6C4A" w:rsidP="008D6C4A">
      <w:pPr>
        <w:ind w:left="0" w:firstLine="0"/>
        <w:jc w:val="both"/>
        <w:rPr>
          <w:rFonts w:cs="Traditional Arabic"/>
          <w:b/>
          <w:bCs/>
          <w:sz w:val="36"/>
          <w:szCs w:val="36"/>
          <w:rtl/>
        </w:rPr>
      </w:pPr>
      <w:r w:rsidRPr="00293C9B">
        <w:rPr>
          <w:rFonts w:cs="Traditional Arabic"/>
          <w:b/>
          <w:bCs/>
          <w:sz w:val="36"/>
          <w:szCs w:val="36"/>
          <w:rtl/>
        </w:rPr>
        <w:t>خزانة العلوم، لأمير المؤمنين بالأندلس المستنصر بالله الحكم بن عبدالرحمن القرشي الأُمويِّ (</w:t>
      </w:r>
      <w:r w:rsidRPr="00293C9B">
        <w:rPr>
          <w:rFonts w:cs="Traditional Arabic" w:hint="cs"/>
          <w:b/>
          <w:bCs/>
          <w:sz w:val="36"/>
          <w:szCs w:val="36"/>
          <w:rtl/>
        </w:rPr>
        <w:t xml:space="preserve">302 </w:t>
      </w:r>
      <w:r w:rsidRPr="00293C9B">
        <w:rPr>
          <w:rFonts w:cs="Traditional Arabic"/>
          <w:b/>
          <w:bCs/>
          <w:sz w:val="36"/>
          <w:szCs w:val="36"/>
          <w:rtl/>
        </w:rPr>
        <w:t>–</w:t>
      </w:r>
      <w:r w:rsidRPr="00293C9B">
        <w:rPr>
          <w:rFonts w:cs="Traditional Arabic" w:hint="cs"/>
          <w:b/>
          <w:bCs/>
          <w:sz w:val="36"/>
          <w:szCs w:val="36"/>
          <w:rtl/>
        </w:rPr>
        <w:t xml:space="preserve"> </w:t>
      </w:r>
      <w:r w:rsidRPr="00293C9B">
        <w:rPr>
          <w:rFonts w:cs="Traditional Arabic"/>
          <w:b/>
          <w:bCs/>
          <w:sz w:val="36"/>
          <w:szCs w:val="36"/>
          <w:rtl/>
        </w:rPr>
        <w:t>366</w:t>
      </w:r>
      <w:r w:rsidRPr="00293C9B">
        <w:rPr>
          <w:rFonts w:cs="Traditional Arabic" w:hint="cs"/>
          <w:b/>
          <w:bCs/>
          <w:sz w:val="36"/>
          <w:szCs w:val="36"/>
          <w:rtl/>
        </w:rPr>
        <w:t xml:space="preserve"> </w:t>
      </w:r>
      <w:r w:rsidRPr="00293C9B">
        <w:rPr>
          <w:rFonts w:cs="Traditional Arabic"/>
          <w:b/>
          <w:bCs/>
          <w:sz w:val="36"/>
          <w:szCs w:val="36"/>
          <w:rtl/>
        </w:rPr>
        <w:t>هـ).</w:t>
      </w:r>
    </w:p>
    <w:p w14:paraId="39D37696" w14:textId="77777777" w:rsidR="008D6C4A" w:rsidRDefault="008D6C4A" w:rsidP="008D6C4A">
      <w:pPr>
        <w:ind w:left="0" w:firstLine="0"/>
        <w:jc w:val="both"/>
        <w:rPr>
          <w:rFonts w:cs="Traditional Arabic"/>
          <w:sz w:val="36"/>
          <w:szCs w:val="36"/>
          <w:rtl/>
        </w:rPr>
      </w:pPr>
      <w:r>
        <w:rPr>
          <w:rFonts w:cs="Traditional Arabic" w:hint="cs"/>
          <w:sz w:val="36"/>
          <w:szCs w:val="36"/>
          <w:rtl/>
        </w:rPr>
        <w:t>من تأيف</w:t>
      </w:r>
      <w:r w:rsidRPr="0079073C">
        <w:rPr>
          <w:rFonts w:cs="Traditional Arabic" w:hint="cs"/>
          <w:sz w:val="36"/>
          <w:szCs w:val="36"/>
          <w:rtl/>
        </w:rPr>
        <w:t xml:space="preserve"> الأستاذ إبراهيم بن منصور الهاشمي الأمير. </w:t>
      </w:r>
    </w:p>
    <w:p w14:paraId="007930B0" w14:textId="77777777" w:rsidR="008D6C4A" w:rsidRPr="0079073C" w:rsidRDefault="008D6C4A" w:rsidP="008D6C4A">
      <w:pPr>
        <w:ind w:left="0" w:firstLine="0"/>
        <w:jc w:val="both"/>
        <w:rPr>
          <w:rFonts w:cs="Traditional Arabic"/>
          <w:sz w:val="36"/>
          <w:szCs w:val="36"/>
          <w:rtl/>
        </w:rPr>
      </w:pPr>
      <w:r w:rsidRPr="0079073C">
        <w:rPr>
          <w:rFonts w:cs="Traditional Arabic" w:hint="cs"/>
          <w:sz w:val="36"/>
          <w:szCs w:val="36"/>
          <w:rtl/>
        </w:rPr>
        <w:t>وفيه سيرة المستنصر، وبيان تبحره في العلوم، ونشأة خزانته، ومحتوياتها، وأخبار وقصص شرائه الكتب، وتصحيحها ومقابلتها من قبله، ووُرّاق كتبه ومصححوها.. وأخيرًا: مآل خزانته..</w:t>
      </w:r>
    </w:p>
    <w:p w14:paraId="444D7B65" w14:textId="77777777" w:rsidR="008D6C4A" w:rsidRDefault="008D6C4A" w:rsidP="008D6C4A">
      <w:pPr>
        <w:ind w:left="0" w:firstLine="0"/>
        <w:jc w:val="both"/>
        <w:rPr>
          <w:rFonts w:cs="Traditional Arabic"/>
          <w:sz w:val="36"/>
          <w:szCs w:val="36"/>
          <w:rtl/>
        </w:rPr>
      </w:pPr>
      <w:r w:rsidRPr="0079073C">
        <w:rPr>
          <w:rFonts w:cs="Traditional Arabic" w:hint="cs"/>
          <w:sz w:val="36"/>
          <w:szCs w:val="36"/>
          <w:rtl/>
        </w:rPr>
        <w:lastRenderedPageBreak/>
        <w:t xml:space="preserve">وقد ذكر </w:t>
      </w:r>
      <w:r>
        <w:rPr>
          <w:rFonts w:cs="Traditional Arabic" w:hint="cs"/>
          <w:sz w:val="36"/>
          <w:szCs w:val="36"/>
          <w:rtl/>
        </w:rPr>
        <w:t xml:space="preserve">المؤلف </w:t>
      </w:r>
      <w:r w:rsidRPr="0079073C">
        <w:rPr>
          <w:rFonts w:cs="Traditional Arabic" w:hint="cs"/>
          <w:sz w:val="36"/>
          <w:szCs w:val="36"/>
          <w:rtl/>
        </w:rPr>
        <w:t xml:space="preserve">أنها </w:t>
      </w:r>
      <w:r w:rsidRPr="0079073C">
        <w:rPr>
          <w:rFonts w:cs="Traditional Arabic"/>
          <w:sz w:val="36"/>
          <w:szCs w:val="36"/>
          <w:rtl/>
        </w:rPr>
        <w:t>من أعظم الخزائن في تاريخنا الإسلامي، و</w:t>
      </w:r>
      <w:r w:rsidRPr="0079073C">
        <w:rPr>
          <w:rFonts w:cs="Traditional Arabic" w:hint="cs"/>
          <w:sz w:val="36"/>
          <w:szCs w:val="36"/>
          <w:rtl/>
        </w:rPr>
        <w:t xml:space="preserve">أنها </w:t>
      </w:r>
      <w:r w:rsidRPr="0079073C">
        <w:rPr>
          <w:rFonts w:cs="Traditional Arabic"/>
          <w:sz w:val="36"/>
          <w:szCs w:val="36"/>
          <w:rtl/>
        </w:rPr>
        <w:t>قد تكون من أعظم الخزائن على مستوى الأمم</w:t>
      </w:r>
      <w:r w:rsidRPr="0079073C">
        <w:rPr>
          <w:rFonts w:cs="Traditional Arabic" w:hint="cs"/>
          <w:sz w:val="36"/>
          <w:szCs w:val="36"/>
          <w:rtl/>
        </w:rPr>
        <w:t>..</w:t>
      </w:r>
      <w:r>
        <w:rPr>
          <w:rFonts w:cs="Traditional Arabic" w:hint="cs"/>
          <w:sz w:val="36"/>
          <w:szCs w:val="36"/>
          <w:rtl/>
        </w:rPr>
        <w:t>!</w:t>
      </w:r>
      <w:r w:rsidRPr="0079073C">
        <w:rPr>
          <w:rFonts w:cs="Traditional Arabic"/>
          <w:sz w:val="36"/>
          <w:szCs w:val="36"/>
          <w:rtl/>
        </w:rPr>
        <w:t xml:space="preserve"> </w:t>
      </w:r>
    </w:p>
    <w:p w14:paraId="6B83B904" w14:textId="77777777" w:rsidR="008D6C4A" w:rsidRDefault="008D6C4A" w:rsidP="008D6C4A">
      <w:pPr>
        <w:ind w:left="0" w:firstLine="0"/>
        <w:jc w:val="both"/>
        <w:rPr>
          <w:rFonts w:cs="Traditional Arabic"/>
          <w:sz w:val="36"/>
          <w:szCs w:val="36"/>
          <w:rtl/>
        </w:rPr>
      </w:pPr>
    </w:p>
    <w:p w14:paraId="3B2B94EB" w14:textId="77777777" w:rsidR="00DB4BFA" w:rsidRDefault="00DB4BFA" w:rsidP="00DB4BF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الطبعة الثانية من كتاب: </w:t>
      </w:r>
    </w:p>
    <w:p w14:paraId="11FCE15A" w14:textId="77777777" w:rsidR="00DB4BFA" w:rsidRDefault="00DB4BFA" w:rsidP="00DB4BFA">
      <w:pPr>
        <w:ind w:left="0" w:firstLine="0"/>
        <w:jc w:val="both"/>
        <w:rPr>
          <w:rFonts w:ascii="Times New Roman" w:eastAsia="Times New Roman" w:hAnsi="Times New Roman" w:cs="Traditional Arabic"/>
          <w:sz w:val="36"/>
          <w:szCs w:val="36"/>
          <w:rtl/>
          <w:lang w:eastAsia="ar-SA"/>
        </w:rPr>
      </w:pPr>
      <w:r w:rsidRPr="00FF5B30">
        <w:rPr>
          <w:rFonts w:ascii="Times New Roman" w:eastAsia="Times New Roman" w:hAnsi="Times New Roman" w:cs="Traditional Arabic" w:hint="cs"/>
          <w:b/>
          <w:bCs/>
          <w:sz w:val="36"/>
          <w:szCs w:val="36"/>
          <w:rtl/>
          <w:lang w:eastAsia="ar-SA"/>
        </w:rPr>
        <w:t>تاريخ المكتبات العربية في بيت المقدس</w:t>
      </w:r>
      <w:r>
        <w:rPr>
          <w:rFonts w:ascii="Times New Roman" w:eastAsia="Times New Roman" w:hAnsi="Times New Roman" w:cs="Traditional Arabic" w:hint="cs"/>
          <w:sz w:val="36"/>
          <w:szCs w:val="36"/>
          <w:rtl/>
          <w:lang w:eastAsia="ar-SA"/>
        </w:rPr>
        <w:t>، للباحث المؤرخ بشير عبدالغني بركات.</w:t>
      </w:r>
    </w:p>
    <w:p w14:paraId="0899D490" w14:textId="77777777" w:rsidR="00DB4BFA" w:rsidRDefault="00DB4BFA" w:rsidP="00AC6CEC">
      <w:pPr>
        <w:ind w:left="0" w:firstLine="0"/>
        <w:jc w:val="both"/>
        <w:rPr>
          <w:rFonts w:ascii="Times New Roman" w:eastAsia="Times New Roman" w:hAnsi="Times New Roman" w:cs="Traditional Arabic"/>
          <w:sz w:val="36"/>
          <w:szCs w:val="36"/>
          <w:rtl/>
          <w:lang w:eastAsia="ar-SA"/>
        </w:rPr>
      </w:pPr>
    </w:p>
    <w:p w14:paraId="60195878" w14:textId="77777777" w:rsidR="00FE0A9B" w:rsidRPr="00FF6DFD" w:rsidRDefault="00FE0A9B" w:rsidP="00FE0A9B">
      <w:pPr>
        <w:ind w:left="0" w:firstLine="0"/>
        <w:jc w:val="both"/>
        <w:rPr>
          <w:rFonts w:ascii="Times New Roman" w:eastAsia="Times New Roman" w:hAnsi="Times New Roman" w:cs="Traditional Arabic"/>
          <w:sz w:val="36"/>
          <w:szCs w:val="36"/>
          <w:rtl/>
          <w:lang w:eastAsia="ar-SA"/>
        </w:rPr>
      </w:pPr>
      <w:r w:rsidRPr="00FF6DFD">
        <w:rPr>
          <w:rFonts w:ascii="Times New Roman" w:eastAsia="Times New Roman" w:hAnsi="Times New Roman" w:cs="Traditional Arabic" w:hint="cs"/>
          <w:b/>
          <w:bCs/>
          <w:sz w:val="36"/>
          <w:szCs w:val="36"/>
          <w:rtl/>
          <w:lang w:eastAsia="ar-SA"/>
        </w:rPr>
        <w:t xml:space="preserve">المكتبة الخالدية في القدس: 1133 </w:t>
      </w:r>
      <w:r w:rsidRPr="00FF6DFD">
        <w:rPr>
          <w:rFonts w:ascii="Times New Roman" w:eastAsia="Times New Roman" w:hAnsi="Times New Roman" w:cs="Traditional Arabic"/>
          <w:b/>
          <w:bCs/>
          <w:sz w:val="36"/>
          <w:szCs w:val="36"/>
          <w:rtl/>
          <w:lang w:eastAsia="ar-SA"/>
        </w:rPr>
        <w:t>–</w:t>
      </w:r>
      <w:r w:rsidRPr="00FF6DFD">
        <w:rPr>
          <w:rFonts w:ascii="Times New Roman" w:eastAsia="Times New Roman" w:hAnsi="Times New Roman" w:cs="Traditional Arabic" w:hint="cs"/>
          <w:b/>
          <w:bCs/>
          <w:sz w:val="36"/>
          <w:szCs w:val="36"/>
          <w:rtl/>
          <w:lang w:eastAsia="ar-SA"/>
        </w:rPr>
        <w:t xml:space="preserve"> 1421 هـ، </w:t>
      </w:r>
      <w:r w:rsidRPr="00FF6DFD">
        <w:rPr>
          <w:rFonts w:ascii="Times New Roman" w:eastAsia="Times New Roman" w:hAnsi="Times New Roman" w:cs="Traditional Arabic" w:hint="cs"/>
          <w:sz w:val="36"/>
          <w:szCs w:val="36"/>
          <w:rtl/>
          <w:lang w:eastAsia="ar-SA"/>
        </w:rPr>
        <w:t>للأستاذ وليد الخالدي.</w:t>
      </w:r>
    </w:p>
    <w:p w14:paraId="4763E988" w14:textId="77777777" w:rsidR="00FE0A9B" w:rsidRPr="00FF6DFD" w:rsidRDefault="00FE0A9B" w:rsidP="00FE0A9B">
      <w:pPr>
        <w:ind w:left="0" w:firstLine="0"/>
        <w:jc w:val="both"/>
        <w:rPr>
          <w:rFonts w:ascii="Times New Roman" w:eastAsia="Times New Roman" w:hAnsi="Times New Roman" w:cs="Traditional Arabic"/>
          <w:sz w:val="36"/>
          <w:szCs w:val="36"/>
          <w:rtl/>
          <w:lang w:eastAsia="ar-SA"/>
        </w:rPr>
      </w:pPr>
      <w:r w:rsidRPr="00FF6DFD">
        <w:rPr>
          <w:rFonts w:ascii="Times New Roman" w:eastAsia="Times New Roman" w:hAnsi="Times New Roman" w:cs="Traditional Arabic" w:hint="cs"/>
          <w:sz w:val="36"/>
          <w:szCs w:val="36"/>
          <w:rtl/>
          <w:lang w:eastAsia="ar-SA"/>
        </w:rPr>
        <w:t>وتقع هذه المكتبة في قلب القدس القديمة، على مسافة (100 م) من ساحة الأقصى، من الناحية الجنوبية، من طريق باب السلسلة، تطل على البراق وعلى حي</w:t>
      </w:r>
      <w:r>
        <w:rPr>
          <w:rFonts w:ascii="Times New Roman" w:eastAsia="Times New Roman" w:hAnsi="Times New Roman" w:cs="Traditional Arabic" w:hint="cs"/>
          <w:sz w:val="36"/>
          <w:szCs w:val="36"/>
          <w:rtl/>
          <w:lang w:eastAsia="ar-SA"/>
        </w:rPr>
        <w:t>ّ</w:t>
      </w:r>
      <w:r w:rsidRPr="00FF6DFD">
        <w:rPr>
          <w:rFonts w:ascii="Times New Roman" w:eastAsia="Times New Roman" w:hAnsi="Times New Roman" w:cs="Traditional Arabic" w:hint="cs"/>
          <w:sz w:val="36"/>
          <w:szCs w:val="36"/>
          <w:rtl/>
          <w:lang w:eastAsia="ar-SA"/>
        </w:rPr>
        <w:t xml:space="preserve"> المغاربة السابق..</w:t>
      </w:r>
    </w:p>
    <w:p w14:paraId="5F02DC7F" w14:textId="77777777" w:rsidR="00FE0A9B" w:rsidRDefault="00FE0A9B" w:rsidP="00FE0A9B">
      <w:pPr>
        <w:ind w:left="0" w:firstLine="0"/>
        <w:jc w:val="both"/>
        <w:rPr>
          <w:rFonts w:ascii="Times New Roman" w:eastAsia="Times New Roman" w:hAnsi="Times New Roman" w:cs="Traditional Arabic"/>
          <w:sz w:val="36"/>
          <w:szCs w:val="36"/>
          <w:rtl/>
          <w:lang w:eastAsia="ar-SA"/>
        </w:rPr>
      </w:pPr>
      <w:r w:rsidRPr="00E30611">
        <w:rPr>
          <w:rFonts w:ascii="Times New Roman" w:eastAsia="Times New Roman" w:hAnsi="Times New Roman" w:cs="Traditional Arabic" w:hint="cs"/>
          <w:sz w:val="36"/>
          <w:szCs w:val="36"/>
          <w:rtl/>
          <w:lang w:eastAsia="ar-SA"/>
        </w:rPr>
        <w:t>وآل الخالدي من أقدم العوائل في القدس، وقد تولى علماؤها ومشايخها مناصب القضاء والإفتاء والمشيخة والتدريس في جوار الأقصى منذ القرن السابع الهجري... واستطاعوا أن يحافظوا على هذه المكتبة الأثرية الغنية بالمخطوطات والكتب القديمة بتعاونهم وتفانيهم في خدمة العلم...</w:t>
      </w:r>
    </w:p>
    <w:p w14:paraId="0BD1E907" w14:textId="77777777" w:rsidR="00FE0A9B" w:rsidRDefault="00FE0A9B" w:rsidP="00FE0A9B">
      <w:pPr>
        <w:ind w:left="0" w:firstLine="0"/>
        <w:jc w:val="both"/>
        <w:rPr>
          <w:rFonts w:ascii="Times New Roman" w:eastAsia="Times New Roman" w:hAnsi="Times New Roman" w:cs="Traditional Arabic"/>
          <w:sz w:val="36"/>
          <w:szCs w:val="36"/>
          <w:rtl/>
          <w:lang w:eastAsia="ar-SA"/>
        </w:rPr>
      </w:pPr>
    </w:p>
    <w:p w14:paraId="6F8B2BD7" w14:textId="2D5DF557" w:rsidR="00AC6CEC" w:rsidRDefault="00AC6CEC" w:rsidP="00AC6CE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مكتبات الوزارات مهمة، ففيها مراجع متخصصة، ومصادر تحوي معلومات دقيقة، وتزوَّد بالجديد لحاجة الباحثين إليها.</w:t>
      </w:r>
    </w:p>
    <w:p w14:paraId="491DBE22" w14:textId="77777777" w:rsidR="00AC6CEC" w:rsidRDefault="00AC6CEC" w:rsidP="00AC6CE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صدر كتاب بعنوان "</w:t>
      </w:r>
      <w:r w:rsidRPr="004B0BCC">
        <w:rPr>
          <w:rFonts w:ascii="Times New Roman" w:eastAsia="Times New Roman" w:hAnsi="Times New Roman" w:cs="Traditional Arabic" w:hint="cs"/>
          <w:b/>
          <w:bCs/>
          <w:sz w:val="36"/>
          <w:szCs w:val="36"/>
          <w:rtl/>
          <w:lang w:eastAsia="ar-SA"/>
        </w:rPr>
        <w:t>مكتبات الوزارات</w:t>
      </w:r>
      <w:r>
        <w:rPr>
          <w:rFonts w:ascii="Times New Roman" w:eastAsia="Times New Roman" w:hAnsi="Times New Roman" w:cs="Traditional Arabic" w:hint="cs"/>
          <w:sz w:val="36"/>
          <w:szCs w:val="36"/>
          <w:rtl/>
          <w:lang w:eastAsia="ar-SA"/>
        </w:rPr>
        <w:t xml:space="preserve">" للباحث الأستاذ وسام يوسف مصلح، فيكون فيه المزيد من إلقاء الضوء على هذا النوع المهم من المكتبات. ولم أطلع عليه، ولا أعرف ما إذا كانت دراسته عامة أم خاصة، فله مع زميل له أطروحة بعنوان "مكتبات الوزارات </w:t>
      </w:r>
      <w:r w:rsidRPr="008F6954">
        <w:rPr>
          <w:rFonts w:ascii="Times New Roman" w:eastAsia="Times New Roman" w:hAnsi="Times New Roman" w:cs="Traditional Arabic"/>
          <w:sz w:val="36"/>
          <w:szCs w:val="36"/>
          <w:rtl/>
          <w:lang w:eastAsia="ar-SA"/>
        </w:rPr>
        <w:t>في دولة الإمارات العربية المتحدة: الواقع والمأمو</w:t>
      </w:r>
      <w:r>
        <w:rPr>
          <w:rFonts w:ascii="Times New Roman" w:eastAsia="Times New Roman" w:hAnsi="Times New Roman" w:cs="Traditional Arabic" w:hint="cs"/>
          <w:sz w:val="36"/>
          <w:szCs w:val="36"/>
          <w:rtl/>
          <w:lang w:eastAsia="ar-SA"/>
        </w:rPr>
        <w:t>ل".</w:t>
      </w:r>
    </w:p>
    <w:p w14:paraId="4F194C2C" w14:textId="44899267" w:rsidR="00F4743A" w:rsidRDefault="00F4743A" w:rsidP="000C4EFB">
      <w:pPr>
        <w:jc w:val="center"/>
        <w:rPr>
          <w:rFonts w:ascii="Times New Roman" w:eastAsia="Times New Roman" w:hAnsi="Times New Roman" w:cs="Traditional Arabic"/>
          <w:b/>
          <w:bCs/>
          <w:caps/>
          <w:color w:val="FF0000"/>
          <w:sz w:val="36"/>
          <w:szCs w:val="36"/>
          <w:rtl/>
          <w:lang w:eastAsia="ar-SA"/>
        </w:rPr>
      </w:pPr>
    </w:p>
    <w:p w14:paraId="7A1AB699" w14:textId="07058F66" w:rsidR="0050788C" w:rsidRDefault="0050788C" w:rsidP="007407FA">
      <w:pPr>
        <w:ind w:left="0" w:firstLine="0"/>
        <w:jc w:val="both"/>
        <w:rPr>
          <w:rFonts w:cs="Traditional Arabic"/>
          <w:sz w:val="36"/>
          <w:szCs w:val="36"/>
          <w:rtl/>
        </w:rPr>
      </w:pPr>
      <w:r>
        <w:rPr>
          <w:rFonts w:ascii="Times New Roman" w:eastAsia="Times New Roman" w:hAnsi="Times New Roman" w:cs="Traditional Arabic" w:hint="cs"/>
          <w:b/>
          <w:bCs/>
          <w:caps/>
          <w:color w:val="FF0000"/>
          <w:sz w:val="36"/>
          <w:szCs w:val="36"/>
          <w:rtl/>
          <w:lang w:eastAsia="ar-SA"/>
        </w:rPr>
        <w:t>التأليف والنشر</w:t>
      </w:r>
      <w:r w:rsidRPr="001D686C">
        <w:rPr>
          <w:rFonts w:cs="Traditional Arabic" w:hint="cs"/>
          <w:sz w:val="36"/>
          <w:szCs w:val="36"/>
          <w:rtl/>
        </w:rPr>
        <w:t xml:space="preserve"> </w:t>
      </w:r>
    </w:p>
    <w:p w14:paraId="2D723321" w14:textId="77777777" w:rsidR="0050788C" w:rsidRDefault="0050788C" w:rsidP="007407FA">
      <w:pPr>
        <w:ind w:left="0" w:firstLine="0"/>
        <w:jc w:val="both"/>
        <w:rPr>
          <w:rFonts w:cs="Traditional Arabic"/>
          <w:sz w:val="36"/>
          <w:szCs w:val="36"/>
          <w:rtl/>
        </w:rPr>
      </w:pPr>
    </w:p>
    <w:p w14:paraId="675CF441" w14:textId="6DDC09D5" w:rsidR="007407FA" w:rsidRPr="001D686C" w:rsidRDefault="007407FA" w:rsidP="007407FA">
      <w:pPr>
        <w:ind w:left="0" w:firstLine="0"/>
        <w:jc w:val="both"/>
        <w:rPr>
          <w:rFonts w:cs="Traditional Arabic"/>
          <w:sz w:val="36"/>
          <w:szCs w:val="36"/>
          <w:rtl/>
        </w:rPr>
      </w:pPr>
      <w:r w:rsidRPr="001D686C">
        <w:rPr>
          <w:rFonts w:cs="Traditional Arabic" w:hint="cs"/>
          <w:sz w:val="36"/>
          <w:szCs w:val="36"/>
          <w:rtl/>
        </w:rPr>
        <w:t xml:space="preserve">لماذا لا يكون في كل دولة جهة تجمع جهود </w:t>
      </w:r>
      <w:r>
        <w:rPr>
          <w:rFonts w:cs="Traditional Arabic" w:hint="cs"/>
          <w:sz w:val="36"/>
          <w:szCs w:val="36"/>
          <w:rtl/>
        </w:rPr>
        <w:t>الناشرين</w:t>
      </w:r>
      <w:r w:rsidRPr="001D686C">
        <w:rPr>
          <w:rFonts w:cs="Traditional Arabic" w:hint="cs"/>
          <w:sz w:val="36"/>
          <w:szCs w:val="36"/>
          <w:rtl/>
        </w:rPr>
        <w:t>، و</w:t>
      </w:r>
      <w:r>
        <w:rPr>
          <w:rFonts w:cs="Traditional Arabic" w:hint="cs"/>
          <w:sz w:val="36"/>
          <w:szCs w:val="36"/>
          <w:rtl/>
        </w:rPr>
        <w:t>تعلن</w:t>
      </w:r>
      <w:r w:rsidRPr="001D686C">
        <w:rPr>
          <w:rFonts w:cs="Traditional Arabic" w:hint="cs"/>
          <w:sz w:val="36"/>
          <w:szCs w:val="36"/>
          <w:rtl/>
        </w:rPr>
        <w:t xml:space="preserve"> في كل يوم </w:t>
      </w:r>
      <w:r>
        <w:rPr>
          <w:rFonts w:cs="Traditional Arabic" w:hint="cs"/>
          <w:sz w:val="36"/>
          <w:szCs w:val="36"/>
          <w:rtl/>
        </w:rPr>
        <w:t>ع</w:t>
      </w:r>
      <w:r w:rsidRPr="001D686C">
        <w:rPr>
          <w:rFonts w:cs="Traditional Arabic" w:hint="cs"/>
          <w:sz w:val="36"/>
          <w:szCs w:val="36"/>
          <w:rtl/>
        </w:rPr>
        <w:t>ما ينشر في</w:t>
      </w:r>
      <w:r>
        <w:rPr>
          <w:rFonts w:cs="Traditional Arabic" w:hint="cs"/>
          <w:sz w:val="36"/>
          <w:szCs w:val="36"/>
          <w:rtl/>
        </w:rPr>
        <w:t xml:space="preserve"> دور النشر</w:t>
      </w:r>
      <w:r w:rsidRPr="001D686C">
        <w:rPr>
          <w:rFonts w:cs="Traditional Arabic" w:hint="cs"/>
          <w:sz w:val="36"/>
          <w:szCs w:val="36"/>
          <w:rtl/>
        </w:rPr>
        <w:t xml:space="preserve"> من كتب، حتى يكون القارئ مطلعًا عليها، وكذلك الناشرون والجهات العلمية في أطراف العالم؟</w:t>
      </w:r>
    </w:p>
    <w:p w14:paraId="74134B2F" w14:textId="77777777" w:rsidR="007407FA" w:rsidRDefault="007407FA" w:rsidP="007407FA">
      <w:pPr>
        <w:ind w:left="0" w:firstLine="0"/>
        <w:jc w:val="both"/>
        <w:rPr>
          <w:rFonts w:cs="Traditional Arabic"/>
          <w:sz w:val="36"/>
          <w:szCs w:val="36"/>
          <w:rtl/>
        </w:rPr>
      </w:pPr>
      <w:r w:rsidRPr="001D686C">
        <w:rPr>
          <w:rFonts w:cs="Traditional Arabic" w:hint="cs"/>
          <w:sz w:val="36"/>
          <w:szCs w:val="36"/>
          <w:rtl/>
        </w:rPr>
        <w:lastRenderedPageBreak/>
        <w:t xml:space="preserve">هذا ما عمل به </w:t>
      </w:r>
      <w:r w:rsidRPr="00C848A8">
        <w:rPr>
          <w:rFonts w:cs="Traditional Arabic" w:hint="cs"/>
          <w:b/>
          <w:bCs/>
          <w:sz w:val="36"/>
          <w:szCs w:val="36"/>
          <w:rtl/>
        </w:rPr>
        <w:t>اتحاد الناشرين العراقيين</w:t>
      </w:r>
      <w:r w:rsidRPr="001D686C">
        <w:rPr>
          <w:rFonts w:cs="Traditional Arabic" w:hint="cs"/>
          <w:sz w:val="36"/>
          <w:szCs w:val="36"/>
          <w:rtl/>
        </w:rPr>
        <w:t xml:space="preserve"> من خلال موقعه... فسهل الأمر على الباحثين</w:t>
      </w:r>
      <w:r>
        <w:rPr>
          <w:rFonts w:cs="Traditional Arabic" w:hint="cs"/>
          <w:sz w:val="36"/>
          <w:szCs w:val="36"/>
          <w:rtl/>
        </w:rPr>
        <w:t>..</w:t>
      </w:r>
      <w:r w:rsidRPr="001D686C">
        <w:rPr>
          <w:rFonts w:cs="Traditional Arabic" w:hint="cs"/>
          <w:sz w:val="36"/>
          <w:szCs w:val="36"/>
          <w:rtl/>
        </w:rPr>
        <w:t xml:space="preserve"> فهل تفعل ذلك الدول الأخرى؟</w:t>
      </w:r>
    </w:p>
    <w:p w14:paraId="233847A8" w14:textId="77777777" w:rsidR="007407FA" w:rsidRPr="001D686C" w:rsidRDefault="007407FA" w:rsidP="007407FA">
      <w:pPr>
        <w:ind w:left="0" w:firstLine="0"/>
        <w:jc w:val="both"/>
        <w:rPr>
          <w:rFonts w:cs="Traditional Arabic"/>
          <w:sz w:val="36"/>
          <w:szCs w:val="36"/>
          <w:rtl/>
        </w:rPr>
      </w:pPr>
      <w:r>
        <w:rPr>
          <w:rFonts w:cs="Traditional Arabic" w:hint="cs"/>
          <w:sz w:val="36"/>
          <w:szCs w:val="36"/>
          <w:rtl/>
        </w:rPr>
        <w:t>هناك دور نشر عربية لم أسمع بها، ولم أورد لها كتابًا واحدًا، ودور أخرى لا مواقع ولا صفحات لها في الشابكة! وهذا نتيجة الإهمال وعدم الوعي بالمطلوب..</w:t>
      </w:r>
    </w:p>
    <w:p w14:paraId="4121BBFE" w14:textId="77777777" w:rsidR="007407FA" w:rsidRDefault="007407FA" w:rsidP="007407FA">
      <w:pPr>
        <w:ind w:left="0" w:firstLine="0"/>
        <w:jc w:val="both"/>
        <w:rPr>
          <w:rFonts w:cs="Traditional Arabic"/>
          <w:sz w:val="36"/>
          <w:szCs w:val="36"/>
          <w:rtl/>
        </w:rPr>
      </w:pPr>
    </w:p>
    <w:p w14:paraId="7645D98B" w14:textId="77777777" w:rsidR="00B573FA" w:rsidRDefault="00B573FA" w:rsidP="00B573F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هادف، صدر حديثًا، يفيد الناشرين، والجهات الثقافية، والقائمين على الإحصاء المعرفي، والتوجيه التسويقي:</w:t>
      </w:r>
    </w:p>
    <w:p w14:paraId="70B79338" w14:textId="77777777" w:rsidR="00B573FA" w:rsidRDefault="00B573FA" w:rsidP="00B573FA">
      <w:pPr>
        <w:ind w:left="0" w:firstLine="0"/>
        <w:jc w:val="both"/>
        <w:rPr>
          <w:rFonts w:ascii="Times New Roman" w:eastAsia="Times New Roman" w:hAnsi="Times New Roman" w:cs="Traditional Arabic"/>
          <w:sz w:val="36"/>
          <w:szCs w:val="36"/>
          <w:rtl/>
          <w:lang w:eastAsia="ar-SA"/>
        </w:rPr>
      </w:pPr>
      <w:r w:rsidRPr="0080220D">
        <w:rPr>
          <w:rFonts w:ascii="Times New Roman" w:eastAsia="Times New Roman" w:hAnsi="Times New Roman" w:cs="Traditional Arabic" w:hint="cs"/>
          <w:b/>
          <w:bCs/>
          <w:sz w:val="36"/>
          <w:szCs w:val="36"/>
          <w:rtl/>
          <w:lang w:eastAsia="ar-SA"/>
        </w:rPr>
        <w:t>التوجهات الدولية للناشرين وفق اعتبارات النشر الإلكتروني</w:t>
      </w:r>
      <w:r>
        <w:rPr>
          <w:rFonts w:ascii="Times New Roman" w:eastAsia="Times New Roman" w:hAnsi="Times New Roman" w:cs="Traditional Arabic" w:hint="cs"/>
          <w:sz w:val="36"/>
          <w:szCs w:val="36"/>
          <w:rtl/>
          <w:lang w:eastAsia="ar-SA"/>
        </w:rPr>
        <w:t>، للأستاذة في جامعة الموصل ليلى جار الله خليل، في 145 ص.</w:t>
      </w:r>
    </w:p>
    <w:p w14:paraId="4D97B092" w14:textId="33A4DC0C" w:rsidR="00B573FA" w:rsidRDefault="00B573FA" w:rsidP="00B573FA">
      <w:pPr>
        <w:ind w:left="0" w:firstLine="0"/>
        <w:jc w:val="both"/>
        <w:rPr>
          <w:rFonts w:ascii="Times New Roman" w:eastAsia="Times New Roman" w:hAnsi="Times New Roman" w:cs="Traditional Arabic"/>
          <w:sz w:val="36"/>
          <w:szCs w:val="36"/>
          <w:rtl/>
          <w:lang w:eastAsia="ar-SA"/>
        </w:rPr>
      </w:pPr>
    </w:p>
    <w:p w14:paraId="01ED6B74" w14:textId="77777777" w:rsidR="00495116" w:rsidRDefault="00495116" w:rsidP="0049511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جديد، ذكر أنه ينشر</w:t>
      </w:r>
      <w:r w:rsidRPr="00A45EE3">
        <w:rPr>
          <w:rFonts w:ascii="Times New Roman" w:eastAsia="Times New Roman" w:hAnsi="Times New Roman" w:cs="Traditional Arabic"/>
          <w:sz w:val="36"/>
          <w:szCs w:val="36"/>
          <w:rtl/>
          <w:lang w:eastAsia="ar-SA"/>
        </w:rPr>
        <w:t xml:space="preserve"> </w:t>
      </w:r>
      <w:r w:rsidRPr="007D579E">
        <w:rPr>
          <w:rFonts w:ascii="Times New Roman" w:eastAsia="Times New Roman" w:hAnsi="Times New Roman" w:cs="Traditional Arabic"/>
          <w:sz w:val="36"/>
          <w:szCs w:val="36"/>
          <w:rtl/>
          <w:lang w:eastAsia="ar-SA"/>
        </w:rPr>
        <w:t>لأول مرة</w:t>
      </w:r>
      <w:r>
        <w:rPr>
          <w:rFonts w:ascii="Times New Roman" w:eastAsia="Times New Roman" w:hAnsi="Times New Roman" w:cs="Traditional Arabic" w:hint="cs"/>
          <w:sz w:val="36"/>
          <w:szCs w:val="36"/>
          <w:rtl/>
          <w:lang w:eastAsia="ar-SA"/>
        </w:rPr>
        <w:t>،</w:t>
      </w:r>
      <w:r w:rsidRPr="007D579E">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وي</w:t>
      </w:r>
      <w:r w:rsidRPr="007D579E">
        <w:rPr>
          <w:rFonts w:ascii="Times New Roman" w:eastAsia="Times New Roman" w:hAnsi="Times New Roman" w:cs="Traditional Arabic"/>
          <w:sz w:val="36"/>
          <w:szCs w:val="36"/>
          <w:rtl/>
          <w:lang w:eastAsia="ar-SA"/>
        </w:rPr>
        <w:t>عنى بعلوم التأليف وفنون التصنيف في التراث الإسلامي</w:t>
      </w:r>
      <w:r>
        <w:rPr>
          <w:rFonts w:ascii="Times New Roman" w:eastAsia="Times New Roman" w:hAnsi="Times New Roman" w:cs="Traditional Arabic" w:hint="cs"/>
          <w:sz w:val="36"/>
          <w:szCs w:val="36"/>
          <w:rtl/>
          <w:lang w:eastAsia="ar-SA"/>
        </w:rPr>
        <w:t xml:space="preserve">، يستفيد منه الباحثون والمبتدئون في التأليف. وهو من الموضوعات النادرة التي أُفردت بالتصنيف في تراثنا الإسلامي: </w:t>
      </w:r>
    </w:p>
    <w:p w14:paraId="0C40016F" w14:textId="77777777" w:rsidR="00495116" w:rsidRDefault="00495116" w:rsidP="00495116">
      <w:pPr>
        <w:ind w:left="0" w:firstLine="0"/>
        <w:jc w:val="both"/>
        <w:rPr>
          <w:rFonts w:ascii="Times New Roman" w:eastAsia="Times New Roman" w:hAnsi="Times New Roman" w:cs="Traditional Arabic"/>
          <w:sz w:val="36"/>
          <w:szCs w:val="36"/>
          <w:rtl/>
          <w:lang w:eastAsia="ar-SA"/>
        </w:rPr>
      </w:pPr>
      <w:r w:rsidRPr="00895E12">
        <w:rPr>
          <w:rFonts w:ascii="Times New Roman" w:eastAsia="Times New Roman" w:hAnsi="Times New Roman" w:cs="Traditional Arabic"/>
          <w:b/>
          <w:bCs/>
          <w:sz w:val="36"/>
          <w:szCs w:val="36"/>
          <w:rtl/>
          <w:lang w:eastAsia="ar-SA"/>
        </w:rPr>
        <w:t>فريدة التأليف وشريدة التصنيف من فتح الله الخبير اللطيف</w:t>
      </w:r>
      <w:r>
        <w:rPr>
          <w:rFonts w:ascii="Times New Roman" w:eastAsia="Times New Roman" w:hAnsi="Times New Roman" w:cs="Traditional Arabic" w:hint="cs"/>
          <w:sz w:val="36"/>
          <w:szCs w:val="36"/>
          <w:rtl/>
          <w:lang w:eastAsia="ar-SA"/>
        </w:rPr>
        <w:t>، لمؤلفه</w:t>
      </w:r>
      <w:r w:rsidRPr="00895E12">
        <w:rPr>
          <w:rFonts w:ascii="Times New Roman" w:eastAsia="Times New Roman" w:hAnsi="Times New Roman" w:cs="Traditional Arabic"/>
          <w:sz w:val="36"/>
          <w:szCs w:val="36"/>
          <w:rtl/>
          <w:lang w:eastAsia="ar-SA"/>
        </w:rPr>
        <w:t xml:space="preserve"> </w:t>
      </w:r>
      <w:r w:rsidRPr="00895E12">
        <w:rPr>
          <w:rFonts w:ascii="Times New Roman" w:eastAsia="Times New Roman" w:hAnsi="Times New Roman" w:cs="Traditional Arabic" w:hint="cs"/>
          <w:sz w:val="36"/>
          <w:szCs w:val="36"/>
          <w:rtl/>
          <w:lang w:eastAsia="ar-SA"/>
        </w:rPr>
        <w:t xml:space="preserve">فتح </w:t>
      </w:r>
      <w:r w:rsidRPr="00895E12">
        <w:rPr>
          <w:rFonts w:ascii="Times New Roman" w:eastAsia="Times New Roman" w:hAnsi="Times New Roman" w:cs="Traditional Arabic"/>
          <w:sz w:val="36"/>
          <w:szCs w:val="36"/>
          <w:rtl/>
          <w:lang w:eastAsia="ar-SA"/>
        </w:rPr>
        <w:t xml:space="preserve">الله بن محمود </w:t>
      </w:r>
      <w:r w:rsidRPr="00895E12">
        <w:rPr>
          <w:rFonts w:ascii="Times New Roman" w:eastAsia="Times New Roman" w:hAnsi="Times New Roman" w:cs="Traditional Arabic" w:hint="cs"/>
          <w:sz w:val="36"/>
          <w:szCs w:val="36"/>
          <w:rtl/>
          <w:lang w:eastAsia="ar-SA"/>
        </w:rPr>
        <w:t>بن الصباغ الموصلي</w:t>
      </w:r>
      <w:r w:rsidRPr="00895E12">
        <w:rPr>
          <w:rFonts w:ascii="Times New Roman" w:eastAsia="Times New Roman" w:hAnsi="Times New Roman" w:cs="Traditional Arabic"/>
          <w:sz w:val="36"/>
          <w:szCs w:val="36"/>
          <w:rtl/>
          <w:lang w:eastAsia="ar-SA"/>
        </w:rPr>
        <w:t xml:space="preserve"> (ت 1162</w:t>
      </w:r>
      <w:r w:rsidRPr="00895E12">
        <w:rPr>
          <w:rFonts w:ascii="Times New Roman" w:eastAsia="Times New Roman" w:hAnsi="Times New Roman" w:cs="Traditional Arabic" w:hint="cs"/>
          <w:sz w:val="36"/>
          <w:szCs w:val="36"/>
          <w:rtl/>
          <w:lang w:eastAsia="ar-SA"/>
        </w:rPr>
        <w:t xml:space="preserve"> </w:t>
      </w:r>
      <w:r w:rsidRPr="00895E12">
        <w:rPr>
          <w:rFonts w:ascii="Times New Roman" w:eastAsia="Times New Roman" w:hAnsi="Times New Roman" w:cs="Traditional Arabic"/>
          <w:sz w:val="36"/>
          <w:szCs w:val="36"/>
          <w:rtl/>
          <w:lang w:eastAsia="ar-SA"/>
        </w:rPr>
        <w:t>هـ)</w:t>
      </w:r>
      <w:r w:rsidRPr="00895E12">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ب</w:t>
      </w:r>
      <w:r w:rsidRPr="00895E12">
        <w:rPr>
          <w:rFonts w:ascii="Times New Roman" w:eastAsia="Times New Roman" w:hAnsi="Times New Roman" w:cs="Traditional Arabic"/>
          <w:sz w:val="36"/>
          <w:szCs w:val="36"/>
          <w:rtl/>
          <w:lang w:eastAsia="ar-SA"/>
        </w:rPr>
        <w:t>تحقيق يحيى رعد حيدر</w:t>
      </w:r>
      <w:r>
        <w:rPr>
          <w:rFonts w:ascii="Times New Roman" w:eastAsia="Times New Roman" w:hAnsi="Times New Roman" w:cs="Traditional Arabic" w:hint="cs"/>
          <w:sz w:val="36"/>
          <w:szCs w:val="36"/>
          <w:rtl/>
          <w:lang w:eastAsia="ar-SA"/>
        </w:rPr>
        <w:t>.</w:t>
      </w:r>
    </w:p>
    <w:p w14:paraId="6CC2550E" w14:textId="7DCB82BB" w:rsidR="00B573FA" w:rsidRDefault="00B573FA" w:rsidP="000C4EFB">
      <w:pPr>
        <w:jc w:val="center"/>
        <w:rPr>
          <w:rFonts w:ascii="Times New Roman" w:eastAsia="Times New Roman" w:hAnsi="Times New Roman" w:cs="Traditional Arabic"/>
          <w:b/>
          <w:bCs/>
          <w:caps/>
          <w:color w:val="FF0000"/>
          <w:sz w:val="36"/>
          <w:szCs w:val="36"/>
          <w:rtl/>
          <w:lang w:eastAsia="ar-SA"/>
        </w:rPr>
      </w:pPr>
    </w:p>
    <w:p w14:paraId="0EF9EEFC" w14:textId="7EEFF76E" w:rsidR="003856BB" w:rsidRDefault="0090083E" w:rsidP="0090083E">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الوثائق و</w:t>
      </w:r>
      <w:r w:rsidR="003856BB">
        <w:rPr>
          <w:rFonts w:ascii="Times New Roman" w:eastAsia="Times New Roman" w:hAnsi="Times New Roman" w:cs="Traditional Arabic" w:hint="cs"/>
          <w:b/>
          <w:bCs/>
          <w:caps/>
          <w:color w:val="FF0000"/>
          <w:sz w:val="36"/>
          <w:szCs w:val="36"/>
          <w:rtl/>
          <w:lang w:eastAsia="ar-SA"/>
        </w:rPr>
        <w:t>المخطوطات</w:t>
      </w:r>
    </w:p>
    <w:p w14:paraId="25520108" w14:textId="77777777" w:rsidR="003856BB" w:rsidRDefault="003856BB" w:rsidP="003856BB">
      <w:pPr>
        <w:jc w:val="center"/>
        <w:rPr>
          <w:rFonts w:ascii="Times New Roman" w:eastAsia="Times New Roman" w:hAnsi="Times New Roman" w:cs="Traditional Arabic"/>
          <w:b/>
          <w:bCs/>
          <w:caps/>
          <w:color w:val="FF0000"/>
          <w:sz w:val="36"/>
          <w:szCs w:val="36"/>
          <w:rtl/>
          <w:lang w:eastAsia="ar-SA"/>
        </w:rPr>
      </w:pPr>
    </w:p>
    <w:p w14:paraId="5DE742E4" w14:textId="77777777" w:rsidR="0090083E" w:rsidRDefault="0090083E" w:rsidP="009008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علم الوثائق... لا يعرف قيمته إلا واثق بعلمه!</w:t>
      </w:r>
    </w:p>
    <w:p w14:paraId="0BFE1A8B" w14:textId="77777777" w:rsidR="0090083E" w:rsidRDefault="0090083E" w:rsidP="009008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وصدر حديثًا عن جامعة الكوت:</w:t>
      </w:r>
    </w:p>
    <w:p w14:paraId="2E4D07AF" w14:textId="77777777" w:rsidR="0090083E" w:rsidRDefault="0090083E" w:rsidP="0090083E">
      <w:pPr>
        <w:ind w:left="0" w:firstLine="0"/>
        <w:jc w:val="both"/>
        <w:rPr>
          <w:rFonts w:ascii="Times New Roman" w:eastAsia="Times New Roman" w:hAnsi="Times New Roman" w:cs="Traditional Arabic"/>
          <w:caps/>
          <w:sz w:val="36"/>
          <w:szCs w:val="36"/>
          <w:rtl/>
          <w:lang w:eastAsia="ar-SA"/>
        </w:rPr>
      </w:pPr>
      <w:r w:rsidRPr="00B703C9">
        <w:rPr>
          <w:rFonts w:ascii="Times New Roman" w:eastAsia="Times New Roman" w:hAnsi="Times New Roman" w:cs="Traditional Arabic"/>
          <w:b/>
          <w:bCs/>
          <w:sz w:val="36"/>
          <w:szCs w:val="36"/>
          <w:rtl/>
          <w:lang w:eastAsia="ar-SA"/>
        </w:rPr>
        <w:t>علم الوثائق والتوثيق في التراث العربي والإسلامي</w:t>
      </w:r>
      <w:r>
        <w:rPr>
          <w:rFonts w:ascii="Times New Roman" w:eastAsia="Times New Roman" w:hAnsi="Times New Roman" w:cs="Traditional Arabic" w:hint="cs"/>
          <w:sz w:val="36"/>
          <w:szCs w:val="36"/>
          <w:rtl/>
          <w:lang w:eastAsia="ar-SA"/>
        </w:rPr>
        <w:t>، من تأليف وتوثيق الأستاذ</w:t>
      </w:r>
      <w:r w:rsidRPr="00B703C9">
        <w:rPr>
          <w:rFonts w:ascii="Times New Roman" w:eastAsia="Times New Roman" w:hAnsi="Times New Roman" w:cs="Traditional Arabic" w:hint="cs"/>
          <w:sz w:val="36"/>
          <w:szCs w:val="36"/>
          <w:rtl/>
          <w:lang w:eastAsia="ar-SA"/>
        </w:rPr>
        <w:t xml:space="preserve"> </w:t>
      </w:r>
      <w:r w:rsidRPr="00B703C9">
        <w:rPr>
          <w:rFonts w:ascii="Times New Roman" w:eastAsia="Times New Roman" w:hAnsi="Times New Roman" w:cs="Traditional Arabic" w:hint="cs"/>
          <w:caps/>
          <w:sz w:val="36"/>
          <w:szCs w:val="36"/>
          <w:rtl/>
          <w:lang w:eastAsia="ar-SA"/>
        </w:rPr>
        <w:t>علي زوين</w:t>
      </w:r>
      <w:r>
        <w:rPr>
          <w:rFonts w:ascii="Times New Roman" w:eastAsia="Times New Roman" w:hAnsi="Times New Roman" w:cs="Traditional Arabic" w:hint="cs"/>
          <w:caps/>
          <w:sz w:val="36"/>
          <w:szCs w:val="36"/>
          <w:rtl/>
          <w:lang w:eastAsia="ar-SA"/>
        </w:rPr>
        <w:t>.</w:t>
      </w:r>
    </w:p>
    <w:p w14:paraId="5C2C9F76" w14:textId="77777777" w:rsidR="0090083E" w:rsidRPr="00B703C9" w:rsidRDefault="0090083E" w:rsidP="0090083E">
      <w:pPr>
        <w:ind w:left="0" w:firstLine="0"/>
        <w:jc w:val="both"/>
        <w:rPr>
          <w:rFonts w:ascii="Times New Roman" w:eastAsia="Times New Roman" w:hAnsi="Times New Roman" w:cs="Traditional Arabic"/>
          <w:sz w:val="36"/>
          <w:szCs w:val="36"/>
          <w:rtl/>
          <w:lang w:eastAsia="ar-SA"/>
        </w:rPr>
      </w:pPr>
      <w:r w:rsidRPr="00532D0B">
        <w:rPr>
          <w:rFonts w:ascii="Times New Roman" w:eastAsia="Times New Roman" w:hAnsi="Times New Roman" w:cs="Traditional Arabic" w:hint="cs"/>
          <w:sz w:val="36"/>
          <w:szCs w:val="36"/>
          <w:rtl/>
          <w:lang w:eastAsia="ar-SA"/>
        </w:rPr>
        <w:t xml:space="preserve">مع تحقيق رسالة </w:t>
      </w:r>
      <w:r w:rsidRPr="00B703C9">
        <w:rPr>
          <w:rFonts w:ascii="Times New Roman" w:eastAsia="Times New Roman" w:hAnsi="Times New Roman" w:cs="Traditional Arabic" w:hint="cs"/>
          <w:sz w:val="36"/>
          <w:szCs w:val="36"/>
          <w:rtl/>
          <w:lang w:eastAsia="ar-SA"/>
        </w:rPr>
        <w:t>التنبيه الفائق على خلل الوثائق</w:t>
      </w:r>
      <w:r>
        <w:rPr>
          <w:rFonts w:ascii="Times New Roman" w:eastAsia="Times New Roman" w:hAnsi="Times New Roman" w:cs="Traditional Arabic" w:hint="cs"/>
          <w:sz w:val="36"/>
          <w:szCs w:val="36"/>
          <w:rtl/>
          <w:lang w:eastAsia="ar-SA"/>
        </w:rPr>
        <w:t>، للعلامة المفتي</w:t>
      </w:r>
      <w:r w:rsidRPr="00B703C9">
        <w:rPr>
          <w:rFonts w:ascii="Times New Roman" w:eastAsia="Times New Roman" w:hAnsi="Times New Roman" w:cs="Traditional Arabic" w:hint="cs"/>
          <w:sz w:val="36"/>
          <w:szCs w:val="36"/>
          <w:rtl/>
          <w:lang w:eastAsia="ar-SA"/>
        </w:rPr>
        <w:t xml:space="preserve"> محمود بن محمد نسيب الحمزاوي (ت 1305 هـ)</w:t>
      </w:r>
      <w:r>
        <w:rPr>
          <w:rFonts w:ascii="Times New Roman" w:eastAsia="Times New Roman" w:hAnsi="Times New Roman" w:cs="Traditional Arabic" w:hint="cs"/>
          <w:sz w:val="36"/>
          <w:szCs w:val="36"/>
          <w:rtl/>
          <w:lang w:eastAsia="ar-SA"/>
        </w:rPr>
        <w:t>.</w:t>
      </w:r>
      <w:r w:rsidRPr="00B703C9">
        <w:rPr>
          <w:rFonts w:ascii="Times New Roman" w:eastAsia="Times New Roman" w:hAnsi="Times New Roman" w:cs="Traditional Arabic"/>
          <w:sz w:val="36"/>
          <w:szCs w:val="36"/>
          <w:rtl/>
          <w:lang w:eastAsia="ar-SA"/>
        </w:rPr>
        <w:tab/>
      </w:r>
    </w:p>
    <w:p w14:paraId="36EE585F" w14:textId="77777777" w:rsidR="0090083E" w:rsidRDefault="0090083E" w:rsidP="0090083E">
      <w:pPr>
        <w:ind w:left="0" w:firstLine="0"/>
        <w:jc w:val="both"/>
        <w:rPr>
          <w:rFonts w:ascii="Times New Roman" w:eastAsia="Times New Roman" w:hAnsi="Times New Roman" w:cs="Traditional Arabic"/>
          <w:sz w:val="36"/>
          <w:szCs w:val="36"/>
          <w:rtl/>
          <w:lang w:eastAsia="ar-SA"/>
        </w:rPr>
      </w:pPr>
    </w:p>
    <w:p w14:paraId="55FE4E52" w14:textId="77777777" w:rsidR="003856BB" w:rsidRPr="00D543AA" w:rsidRDefault="003856BB" w:rsidP="003856BB">
      <w:pPr>
        <w:ind w:left="0" w:firstLine="0"/>
        <w:jc w:val="both"/>
        <w:rPr>
          <w:rFonts w:ascii="Times New Roman" w:eastAsia="Times New Roman" w:hAnsi="Times New Roman" w:cs="Traditional Arabic"/>
          <w:caps/>
          <w:sz w:val="36"/>
          <w:szCs w:val="36"/>
          <w:rtl/>
          <w:lang w:eastAsia="ar-SA"/>
        </w:rPr>
      </w:pPr>
      <w:r w:rsidRPr="00D543AA">
        <w:rPr>
          <w:rFonts w:ascii="Times New Roman" w:eastAsia="Times New Roman" w:hAnsi="Times New Roman" w:cs="Traditional Arabic" w:hint="cs"/>
          <w:b/>
          <w:bCs/>
          <w:caps/>
          <w:sz w:val="36"/>
          <w:szCs w:val="36"/>
          <w:rtl/>
          <w:lang w:eastAsia="ar-SA"/>
        </w:rPr>
        <w:lastRenderedPageBreak/>
        <w:t>من نوادر الرموز والاختصارات في كتب التراث</w:t>
      </w:r>
      <w:r w:rsidRPr="00D543AA">
        <w:rPr>
          <w:rFonts w:ascii="Times New Roman" w:eastAsia="Times New Roman" w:hAnsi="Times New Roman" w:cs="Traditional Arabic" w:hint="cs"/>
          <w:caps/>
          <w:sz w:val="36"/>
          <w:szCs w:val="36"/>
          <w:rtl/>
          <w:lang w:eastAsia="ar-SA"/>
        </w:rPr>
        <w:t>، رسالة صغيرة مفيدة للأستاذ عادل محمد مختار المغربي، صاحب قصائد ومنظومات وأبحاث، مدير مكتبة وقفية في بنغازي.</w:t>
      </w:r>
    </w:p>
    <w:p w14:paraId="180F8565" w14:textId="77777777" w:rsidR="003856BB" w:rsidRPr="00D543AA" w:rsidRDefault="003856BB" w:rsidP="003856BB">
      <w:pPr>
        <w:ind w:left="0" w:firstLine="0"/>
        <w:jc w:val="both"/>
        <w:rPr>
          <w:rFonts w:ascii="Times New Roman" w:eastAsia="Times New Roman" w:hAnsi="Times New Roman" w:cs="Traditional Arabic"/>
          <w:caps/>
          <w:sz w:val="36"/>
          <w:szCs w:val="36"/>
          <w:rtl/>
          <w:lang w:eastAsia="ar-SA"/>
        </w:rPr>
      </w:pPr>
      <w:r w:rsidRPr="00D543AA">
        <w:rPr>
          <w:rFonts w:ascii="Times New Roman" w:eastAsia="Times New Roman" w:hAnsi="Times New Roman" w:cs="Traditional Arabic" w:hint="cs"/>
          <w:caps/>
          <w:sz w:val="36"/>
          <w:szCs w:val="36"/>
          <w:rtl/>
          <w:lang w:eastAsia="ar-SA"/>
        </w:rPr>
        <w:t xml:space="preserve">صدرت </w:t>
      </w:r>
      <w:r>
        <w:rPr>
          <w:rFonts w:ascii="Times New Roman" w:eastAsia="Times New Roman" w:hAnsi="Times New Roman" w:cs="Traditional Arabic" w:hint="cs"/>
          <w:caps/>
          <w:sz w:val="36"/>
          <w:szCs w:val="36"/>
          <w:rtl/>
          <w:lang w:eastAsia="ar-SA"/>
        </w:rPr>
        <w:t xml:space="preserve">حديثًا </w:t>
      </w:r>
      <w:r w:rsidRPr="00D543AA">
        <w:rPr>
          <w:rFonts w:ascii="Times New Roman" w:eastAsia="Times New Roman" w:hAnsi="Times New Roman" w:cs="Traditional Arabic" w:hint="cs"/>
          <w:caps/>
          <w:sz w:val="36"/>
          <w:szCs w:val="36"/>
          <w:rtl/>
          <w:lang w:eastAsia="ar-SA"/>
        </w:rPr>
        <w:t>عن مجمع ليبيا للدراسات المتقدمة</w:t>
      </w:r>
      <w:r>
        <w:rPr>
          <w:rFonts w:ascii="Times New Roman" w:eastAsia="Times New Roman" w:hAnsi="Times New Roman" w:cs="Traditional Arabic" w:hint="cs"/>
          <w:caps/>
          <w:sz w:val="36"/>
          <w:szCs w:val="36"/>
          <w:rtl/>
          <w:lang w:eastAsia="ar-SA"/>
        </w:rPr>
        <w:t>.</w:t>
      </w:r>
    </w:p>
    <w:p w14:paraId="267D32DC" w14:textId="77777777" w:rsidR="003856BB" w:rsidRPr="00D543AA" w:rsidRDefault="003856BB" w:rsidP="003856BB">
      <w:pPr>
        <w:ind w:left="0" w:firstLine="0"/>
        <w:jc w:val="both"/>
        <w:rPr>
          <w:rFonts w:ascii="Times New Roman" w:eastAsia="Times New Roman" w:hAnsi="Times New Roman" w:cs="Traditional Arabic"/>
          <w:caps/>
          <w:sz w:val="36"/>
          <w:szCs w:val="36"/>
          <w:rtl/>
          <w:lang w:eastAsia="ar-SA"/>
        </w:rPr>
      </w:pPr>
      <w:r w:rsidRPr="00D543AA">
        <w:rPr>
          <w:rFonts w:ascii="Times New Roman" w:eastAsia="Times New Roman" w:hAnsi="Times New Roman" w:cs="Traditional Arabic"/>
          <w:caps/>
          <w:sz w:val="36"/>
          <w:szCs w:val="36"/>
          <w:rtl/>
          <w:lang w:eastAsia="ar-SA"/>
        </w:rPr>
        <w:t xml:space="preserve">وهي </w:t>
      </w:r>
      <w:r>
        <w:rPr>
          <w:rFonts w:ascii="Times New Roman" w:eastAsia="Times New Roman" w:hAnsi="Times New Roman" w:cs="Traditional Arabic" w:hint="cs"/>
          <w:caps/>
          <w:sz w:val="36"/>
          <w:szCs w:val="36"/>
          <w:rtl/>
          <w:lang w:eastAsia="ar-SA"/>
        </w:rPr>
        <w:t xml:space="preserve">معنية </w:t>
      </w:r>
      <w:r w:rsidRPr="00D543AA">
        <w:rPr>
          <w:rFonts w:ascii="Times New Roman" w:eastAsia="Times New Roman" w:hAnsi="Times New Roman" w:cs="Traditional Arabic"/>
          <w:caps/>
          <w:sz w:val="36"/>
          <w:szCs w:val="36"/>
          <w:rtl/>
          <w:lang w:eastAsia="ar-SA"/>
        </w:rPr>
        <w:t>بالحديث عن الاختصارات والرموز والكلمات المنحوتة التي استعملها علماء أكابر في كتب العلم، ليختصروا على الطالب زمن التلقي، ويسهلوا عليه حفظ المسائل وضبطها.</w:t>
      </w:r>
    </w:p>
    <w:p w14:paraId="2C14DA1F" w14:textId="77777777" w:rsidR="003856BB" w:rsidRPr="008F4A8F" w:rsidRDefault="003856BB" w:rsidP="003856BB">
      <w:pPr>
        <w:ind w:left="0" w:firstLine="0"/>
        <w:jc w:val="both"/>
        <w:rPr>
          <w:rFonts w:ascii="Times New Roman" w:eastAsia="Times New Roman" w:hAnsi="Times New Roman" w:cs="Traditional Arabic"/>
          <w:caps/>
          <w:sz w:val="36"/>
          <w:szCs w:val="36"/>
          <w:rtl/>
          <w:lang w:eastAsia="ar-SA"/>
        </w:rPr>
      </w:pPr>
      <w:r w:rsidRPr="008F4A8F">
        <w:rPr>
          <w:rFonts w:ascii="Times New Roman" w:eastAsia="Times New Roman" w:hAnsi="Times New Roman" w:cs="Traditional Arabic"/>
          <w:caps/>
          <w:sz w:val="36"/>
          <w:szCs w:val="36"/>
          <w:rtl/>
          <w:lang w:eastAsia="ar-SA"/>
        </w:rPr>
        <w:t>إضافة إلى المسائل الملقّبة في النحو والميراث والعقائد والفقه.</w:t>
      </w:r>
    </w:p>
    <w:p w14:paraId="37009394" w14:textId="77777777" w:rsidR="003856BB" w:rsidRPr="008F4A8F" w:rsidRDefault="003856BB" w:rsidP="003856BB">
      <w:pPr>
        <w:ind w:left="0" w:firstLine="0"/>
        <w:jc w:val="both"/>
        <w:rPr>
          <w:rFonts w:ascii="Times New Roman" w:eastAsia="Times New Roman" w:hAnsi="Times New Roman" w:cs="Traditional Arabic"/>
          <w:caps/>
          <w:sz w:val="36"/>
          <w:szCs w:val="36"/>
          <w:rtl/>
          <w:lang w:eastAsia="ar-SA"/>
        </w:rPr>
      </w:pPr>
      <w:r w:rsidRPr="008F4A8F">
        <w:rPr>
          <w:rFonts w:ascii="Times New Roman" w:eastAsia="Times New Roman" w:hAnsi="Times New Roman" w:cs="Traditional Arabic" w:hint="cs"/>
          <w:caps/>
          <w:sz w:val="36"/>
          <w:szCs w:val="36"/>
          <w:rtl/>
          <w:lang w:eastAsia="ar-SA"/>
        </w:rPr>
        <w:t>وليست</w:t>
      </w:r>
      <w:r w:rsidRPr="008F4A8F">
        <w:rPr>
          <w:rFonts w:ascii="Times New Roman" w:eastAsia="Times New Roman" w:hAnsi="Times New Roman" w:cs="Traditional Arabic"/>
          <w:caps/>
          <w:sz w:val="36"/>
          <w:szCs w:val="36"/>
          <w:rtl/>
          <w:lang w:eastAsia="ar-SA"/>
        </w:rPr>
        <w:t xml:space="preserve"> </w:t>
      </w:r>
      <w:r w:rsidRPr="008F4A8F">
        <w:rPr>
          <w:rFonts w:ascii="Times New Roman" w:eastAsia="Times New Roman" w:hAnsi="Times New Roman" w:cs="Traditional Arabic" w:hint="cs"/>
          <w:caps/>
          <w:sz w:val="36"/>
          <w:szCs w:val="36"/>
          <w:rtl/>
          <w:lang w:eastAsia="ar-SA"/>
        </w:rPr>
        <w:t>ال</w:t>
      </w:r>
      <w:r w:rsidRPr="008F4A8F">
        <w:rPr>
          <w:rFonts w:ascii="Times New Roman" w:eastAsia="Times New Roman" w:hAnsi="Times New Roman" w:cs="Traditional Arabic"/>
          <w:caps/>
          <w:sz w:val="36"/>
          <w:szCs w:val="36"/>
          <w:rtl/>
          <w:lang w:eastAsia="ar-SA"/>
        </w:rPr>
        <w:t>رسالة حصر</w:t>
      </w:r>
      <w:r w:rsidRPr="008F4A8F">
        <w:rPr>
          <w:rFonts w:ascii="Times New Roman" w:eastAsia="Times New Roman" w:hAnsi="Times New Roman" w:cs="Traditional Arabic" w:hint="cs"/>
          <w:caps/>
          <w:sz w:val="36"/>
          <w:szCs w:val="36"/>
          <w:rtl/>
          <w:lang w:eastAsia="ar-SA"/>
        </w:rPr>
        <w:t>ًا</w:t>
      </w:r>
      <w:r w:rsidRPr="008F4A8F">
        <w:rPr>
          <w:rFonts w:ascii="Times New Roman" w:eastAsia="Times New Roman" w:hAnsi="Times New Roman" w:cs="Traditional Arabic"/>
          <w:caps/>
          <w:sz w:val="36"/>
          <w:szCs w:val="36"/>
          <w:rtl/>
          <w:lang w:eastAsia="ar-SA"/>
        </w:rPr>
        <w:t xml:space="preserve"> </w:t>
      </w:r>
      <w:r w:rsidRPr="008F4A8F">
        <w:rPr>
          <w:rFonts w:ascii="Times New Roman" w:eastAsia="Times New Roman" w:hAnsi="Times New Roman" w:cs="Traditional Arabic" w:hint="cs"/>
          <w:caps/>
          <w:sz w:val="36"/>
          <w:szCs w:val="36"/>
          <w:rtl/>
          <w:lang w:eastAsia="ar-SA"/>
        </w:rPr>
        <w:t>ل</w:t>
      </w:r>
      <w:r w:rsidRPr="008F4A8F">
        <w:rPr>
          <w:rFonts w:ascii="Times New Roman" w:eastAsia="Times New Roman" w:hAnsi="Times New Roman" w:cs="Traditional Arabic"/>
          <w:caps/>
          <w:sz w:val="36"/>
          <w:szCs w:val="36"/>
          <w:rtl/>
          <w:lang w:eastAsia="ar-SA"/>
        </w:rPr>
        <w:t>كل الرموز والمختصرات</w:t>
      </w:r>
      <w:r w:rsidRPr="008F4A8F">
        <w:rPr>
          <w:rFonts w:ascii="Times New Roman" w:eastAsia="Times New Roman" w:hAnsi="Times New Roman" w:cs="Traditional Arabic" w:hint="cs"/>
          <w:caps/>
          <w:sz w:val="36"/>
          <w:szCs w:val="36"/>
          <w:rtl/>
          <w:lang w:eastAsia="ar-SA"/>
        </w:rPr>
        <w:t>، ولكن كما</w:t>
      </w:r>
      <w:r w:rsidRPr="008F4A8F">
        <w:rPr>
          <w:rFonts w:ascii="Times New Roman" w:eastAsia="Times New Roman" w:hAnsi="Times New Roman" w:cs="Traditional Arabic"/>
          <w:caps/>
          <w:sz w:val="36"/>
          <w:szCs w:val="36"/>
          <w:rtl/>
          <w:lang w:eastAsia="ar-SA"/>
        </w:rPr>
        <w:t xml:space="preserve"> قال المؤلف في مقدّمته: بعض هذه الرموز والاختصارات</w:t>
      </w:r>
      <w:r>
        <w:rPr>
          <w:rFonts w:ascii="Times New Roman" w:eastAsia="Times New Roman" w:hAnsi="Times New Roman" w:cs="Traditional Arabic" w:hint="cs"/>
          <w:caps/>
          <w:sz w:val="36"/>
          <w:szCs w:val="36"/>
          <w:rtl/>
          <w:lang w:eastAsia="ar-SA"/>
        </w:rPr>
        <w:t>،</w:t>
      </w:r>
      <w:r w:rsidRPr="008F4A8F">
        <w:rPr>
          <w:rFonts w:ascii="Times New Roman" w:eastAsia="Times New Roman" w:hAnsi="Times New Roman" w:cs="Traditional Arabic"/>
          <w:caps/>
          <w:sz w:val="36"/>
          <w:szCs w:val="36"/>
          <w:rtl/>
          <w:lang w:eastAsia="ar-SA"/>
        </w:rPr>
        <w:t xml:space="preserve"> من باب التمثيل والإلماع لا الحصر والجمع، فالمجال رحب فسيح</w:t>
      </w:r>
      <w:r>
        <w:rPr>
          <w:rFonts w:ascii="Times New Roman" w:eastAsia="Times New Roman" w:hAnsi="Times New Roman" w:cs="Traditional Arabic" w:hint="cs"/>
          <w:caps/>
          <w:sz w:val="36"/>
          <w:szCs w:val="36"/>
          <w:rtl/>
          <w:lang w:eastAsia="ar-SA"/>
        </w:rPr>
        <w:t>،</w:t>
      </w:r>
      <w:r w:rsidRPr="008F4A8F">
        <w:rPr>
          <w:rFonts w:ascii="Times New Roman" w:eastAsia="Times New Roman" w:hAnsi="Times New Roman" w:cs="Traditional Arabic"/>
          <w:caps/>
          <w:sz w:val="36"/>
          <w:szCs w:val="36"/>
          <w:rtl/>
          <w:lang w:eastAsia="ar-SA"/>
        </w:rPr>
        <w:t xml:space="preserve"> يحتاج إلى زمن مديد واستقراء تام.</w:t>
      </w:r>
    </w:p>
    <w:p w14:paraId="2C2A7713" w14:textId="77777777" w:rsidR="003856BB" w:rsidRPr="00CF5E76" w:rsidRDefault="003856BB" w:rsidP="003856BB">
      <w:pPr>
        <w:ind w:left="0" w:firstLine="0"/>
        <w:jc w:val="both"/>
        <w:rPr>
          <w:rFonts w:ascii="Times New Roman" w:eastAsia="Times New Roman" w:hAnsi="Times New Roman" w:cs="Traditional Arabic"/>
          <w:caps/>
          <w:sz w:val="36"/>
          <w:szCs w:val="36"/>
          <w:rtl/>
          <w:lang w:eastAsia="ar-SA"/>
        </w:rPr>
      </w:pPr>
      <w:r w:rsidRPr="00CF5E76">
        <w:rPr>
          <w:rFonts w:ascii="Times New Roman" w:eastAsia="Times New Roman" w:hAnsi="Times New Roman" w:cs="Traditional Arabic"/>
          <w:caps/>
          <w:sz w:val="36"/>
          <w:szCs w:val="36"/>
          <w:rtl/>
          <w:lang w:eastAsia="ar-SA"/>
        </w:rPr>
        <w:t>وقال في خاتمته: هذا موضوع لو ألفت له لجنة تستقصيه وتجمع ما تفرق منه شذر مذر لنفعت العلم وأهله.</w:t>
      </w:r>
    </w:p>
    <w:p w14:paraId="7426D35D" w14:textId="77777777" w:rsidR="003856BB" w:rsidRDefault="003856BB" w:rsidP="003856BB">
      <w:pPr>
        <w:jc w:val="center"/>
        <w:rPr>
          <w:rFonts w:ascii="Times New Roman" w:eastAsia="Times New Roman" w:hAnsi="Times New Roman" w:cs="Traditional Arabic"/>
          <w:b/>
          <w:bCs/>
          <w:caps/>
          <w:color w:val="FF0000"/>
          <w:sz w:val="36"/>
          <w:szCs w:val="36"/>
          <w:rtl/>
          <w:lang w:eastAsia="ar-SA"/>
        </w:rPr>
      </w:pPr>
    </w:p>
    <w:p w14:paraId="10879139" w14:textId="77777777" w:rsidR="003856BB" w:rsidRDefault="003856BB" w:rsidP="003856B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8A436F">
        <w:rPr>
          <w:rFonts w:ascii="Times New Roman" w:eastAsia="Times New Roman" w:hAnsi="Times New Roman" w:cs="Traditional Arabic" w:hint="cs"/>
          <w:b/>
          <w:bCs/>
          <w:sz w:val="36"/>
          <w:szCs w:val="36"/>
          <w:rtl/>
          <w:lang w:eastAsia="ar-SA"/>
        </w:rPr>
        <w:t>أبحاث في الكتاب العربي المخطوط</w:t>
      </w:r>
      <w:r>
        <w:rPr>
          <w:rFonts w:ascii="Times New Roman" w:eastAsia="Times New Roman" w:hAnsi="Times New Roman" w:cs="Traditional Arabic" w:hint="cs"/>
          <w:sz w:val="36"/>
          <w:szCs w:val="36"/>
          <w:rtl/>
          <w:lang w:eastAsia="ar-SA"/>
        </w:rPr>
        <w:t>) كتاب تذكاري رائع، أصدرته وزارة الثقافة بالرباط في (6) أجزاء، مجموع صفحاتها (1689 ص)، مليئة بمباحث متخصصة مهمة في المخطوطات العربية الإسلامية، من شتى جوانبها، ولعل أفضل ما فيها هو مجموعة من الرسائل والنصوص المحققة النادرة في موضوعها.</w:t>
      </w:r>
    </w:p>
    <w:p w14:paraId="3BDAE3B1" w14:textId="77777777" w:rsidR="003856BB" w:rsidRDefault="003856BB" w:rsidP="003856B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وتدور محاور الكتاب حول الموضوعات الآتية: علم المخطوط، خزائن ومكتبات، من نوادر المخطوطات، قراءات في كتب مخطوطة، رحلات وتجارب مع المخطوط، أعلام ومعالم، نصوص محققة.</w:t>
      </w:r>
    </w:p>
    <w:p w14:paraId="575DC8AD" w14:textId="56C90C1B" w:rsidR="003856BB" w:rsidRDefault="003856BB" w:rsidP="003856B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وليت الأستاذ عبدالعزيز الساوري </w:t>
      </w:r>
      <w:r w:rsidR="00715FE6">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الذي نسق الكتاب وقدم له </w:t>
      </w:r>
      <w:r w:rsidR="00715FE6">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أبقى على عربية اللسان المناسب لهذا الكتاب خاصة، ولم يذكر في مقدمته عند التعريف بالكتاب كلمتي "الفيلولوجية والكوديكولوجية" المستعملتين والمنتشرتين في المغرب بشكل فظيع، فإنهما ثقيلتان على اللسان العربي الفصيح، بغيضتان إلى الفطرة العربية السوية، وفي لغة القرآن العظيم ما يغني عنهما وزيادة، فهي سيّدة اللغات، أحسنها وأجملها، وأكثرها ثراء بالألفاظ والمعاني.</w:t>
      </w:r>
    </w:p>
    <w:p w14:paraId="43E88AB6" w14:textId="77777777" w:rsidR="003856BB" w:rsidRDefault="003856BB" w:rsidP="003856BB">
      <w:pPr>
        <w:ind w:left="0" w:firstLine="0"/>
        <w:jc w:val="both"/>
        <w:rPr>
          <w:rFonts w:ascii="Times New Roman" w:eastAsia="Times New Roman" w:hAnsi="Times New Roman" w:cs="Traditional Arabic"/>
          <w:sz w:val="36"/>
          <w:szCs w:val="36"/>
          <w:rtl/>
          <w:lang w:eastAsia="ar-SA"/>
        </w:rPr>
      </w:pPr>
    </w:p>
    <w:p w14:paraId="4B1E373E" w14:textId="77777777" w:rsidR="003856BB" w:rsidRDefault="003856BB" w:rsidP="003856B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lastRenderedPageBreak/>
        <w:t>صدر للأستاذ الخبير بالتاريخ العثماني وحضارته وفنونه أكمل الدين إحسان أوغلي، كتاب توثيقي مهم في مجال تخصصه، عن مؤسسة الفرقان للتراث الإسلامي بلندن، هو:</w:t>
      </w:r>
    </w:p>
    <w:p w14:paraId="613A182B" w14:textId="77777777" w:rsidR="003856BB" w:rsidRPr="00E443CB" w:rsidRDefault="003856BB" w:rsidP="003856BB">
      <w:pPr>
        <w:ind w:left="0" w:firstLine="0"/>
        <w:jc w:val="both"/>
        <w:rPr>
          <w:rFonts w:ascii="Times New Roman" w:eastAsia="Times New Roman" w:hAnsi="Times New Roman" w:cs="Traditional Arabic"/>
          <w:b/>
          <w:bCs/>
          <w:caps/>
          <w:sz w:val="36"/>
          <w:szCs w:val="36"/>
          <w:rtl/>
          <w:lang w:eastAsia="ar-SA"/>
        </w:rPr>
      </w:pPr>
      <w:r w:rsidRPr="00E443CB">
        <w:rPr>
          <w:rFonts w:ascii="Times New Roman" w:eastAsia="Times New Roman" w:hAnsi="Times New Roman" w:cs="Traditional Arabic" w:hint="cs"/>
          <w:b/>
          <w:bCs/>
          <w:caps/>
          <w:sz w:val="36"/>
          <w:szCs w:val="36"/>
          <w:rtl/>
          <w:lang w:eastAsia="ar-SA"/>
        </w:rPr>
        <w:t>التراث العلمي العثماني.</w:t>
      </w:r>
    </w:p>
    <w:p w14:paraId="0CBE10E0" w14:textId="77777777" w:rsidR="003856BB" w:rsidRDefault="003856BB" w:rsidP="003856B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وهو في مجلدين:</w:t>
      </w:r>
    </w:p>
    <w:p w14:paraId="729A2063" w14:textId="77777777" w:rsidR="003856BB" w:rsidRDefault="003856BB" w:rsidP="003856B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الأول: النشأة والتطور والقضايا.</w:t>
      </w:r>
    </w:p>
    <w:p w14:paraId="1DD96CF4" w14:textId="77777777" w:rsidR="003856BB" w:rsidRDefault="003856BB" w:rsidP="003856B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والآخر: العلماء البارزون ومؤلفاتهم. </w:t>
      </w:r>
    </w:p>
    <w:p w14:paraId="39359133" w14:textId="77777777" w:rsidR="003856BB" w:rsidRDefault="003856BB" w:rsidP="003856BB">
      <w:pPr>
        <w:ind w:left="0" w:firstLine="0"/>
        <w:jc w:val="both"/>
        <w:rPr>
          <w:rFonts w:ascii="Times New Roman" w:eastAsia="Times New Roman" w:hAnsi="Times New Roman" w:cs="Traditional Arabic"/>
          <w:caps/>
          <w:sz w:val="36"/>
          <w:szCs w:val="36"/>
          <w:rtl/>
          <w:lang w:eastAsia="ar-SA"/>
        </w:rPr>
      </w:pPr>
    </w:p>
    <w:p w14:paraId="57103315" w14:textId="77777777" w:rsidR="003856BB" w:rsidRPr="008453E9" w:rsidRDefault="003856BB" w:rsidP="003856BB">
      <w:pPr>
        <w:ind w:left="0" w:firstLine="0"/>
        <w:jc w:val="both"/>
        <w:rPr>
          <w:rFonts w:ascii="Times New Roman" w:eastAsia="Times New Roman" w:hAnsi="Times New Roman" w:cs="Traditional Arabic"/>
          <w:sz w:val="36"/>
          <w:szCs w:val="36"/>
          <w:rtl/>
          <w:lang w:eastAsia="ar-SA" w:bidi="ar"/>
        </w:rPr>
      </w:pPr>
      <w:r w:rsidRPr="008453E9">
        <w:rPr>
          <w:rFonts w:ascii="Times New Roman" w:eastAsia="Times New Roman" w:hAnsi="Times New Roman" w:cs="Traditional Arabic" w:hint="cs"/>
          <w:b/>
          <w:bCs/>
          <w:sz w:val="36"/>
          <w:szCs w:val="36"/>
          <w:rtl/>
          <w:lang w:eastAsia="ar-SA" w:bidi="ar"/>
        </w:rPr>
        <w:t>سلسلة فهارس المخطوطات بالخزائن والمكتبات الجزائرية</w:t>
      </w:r>
      <w:r w:rsidRPr="008453E9">
        <w:rPr>
          <w:rFonts w:ascii="Times New Roman" w:eastAsia="Times New Roman" w:hAnsi="Times New Roman" w:cs="Traditional Arabic" w:hint="cs"/>
          <w:sz w:val="36"/>
          <w:szCs w:val="36"/>
          <w:rtl/>
          <w:lang w:eastAsia="ar-SA" w:bidi="ar"/>
        </w:rPr>
        <w:t>، إعداد الأستاذ ليامين بن قدور أمكراز، نشرتها الخزانة الجزائرية للتراث في عشرة أجزاء (6500 ص)، فهرس فيها المعدُّ لـ (2500) مخطوط، أولها مدخل فيه دراسة للمحتوى وكشافات تفصيلية.</w:t>
      </w:r>
    </w:p>
    <w:p w14:paraId="23849980" w14:textId="77777777" w:rsidR="003856BB" w:rsidRDefault="003856BB" w:rsidP="003856BB">
      <w:pPr>
        <w:ind w:left="0" w:firstLine="0"/>
        <w:jc w:val="both"/>
        <w:rPr>
          <w:rFonts w:ascii="Times New Roman" w:eastAsia="Times New Roman" w:hAnsi="Times New Roman" w:cs="Traditional Arabic"/>
          <w:sz w:val="36"/>
          <w:szCs w:val="36"/>
          <w:rtl/>
          <w:lang w:eastAsia="ar-SA" w:bidi="ar"/>
        </w:rPr>
      </w:pPr>
      <w:r w:rsidRPr="008453E9">
        <w:rPr>
          <w:rFonts w:ascii="Times New Roman" w:eastAsia="Times New Roman" w:hAnsi="Times New Roman" w:cs="Traditional Arabic" w:hint="cs"/>
          <w:sz w:val="36"/>
          <w:szCs w:val="36"/>
          <w:rtl/>
          <w:lang w:eastAsia="ar-SA" w:bidi="ar"/>
        </w:rPr>
        <w:t>عمل رائع، وخدمة كبيرة لتراثنا الإسلامي.</w:t>
      </w:r>
    </w:p>
    <w:p w14:paraId="31019A6B" w14:textId="77777777" w:rsidR="003856BB" w:rsidRDefault="003856BB" w:rsidP="003856BB">
      <w:pPr>
        <w:ind w:left="0" w:firstLine="0"/>
        <w:jc w:val="both"/>
        <w:rPr>
          <w:rFonts w:ascii="Times New Roman" w:eastAsia="Times New Roman" w:hAnsi="Times New Roman" w:cs="Traditional Arabic"/>
          <w:sz w:val="36"/>
          <w:szCs w:val="36"/>
          <w:rtl/>
          <w:lang w:eastAsia="ar-SA" w:bidi="ar"/>
        </w:rPr>
      </w:pPr>
    </w:p>
    <w:p w14:paraId="258DC953" w14:textId="77777777" w:rsidR="003856BB" w:rsidRDefault="003856BB" w:rsidP="003856B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مخطوطات السودان، والحديث عنها قليل!</w:t>
      </w:r>
    </w:p>
    <w:p w14:paraId="4B712F72" w14:textId="77777777" w:rsidR="003856BB" w:rsidRDefault="003856BB" w:rsidP="003856B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دراسة توثيقية وكشاف تحليلي للمخطوطات في السودان، صدر حديثًا بعنوان: </w:t>
      </w:r>
    </w:p>
    <w:p w14:paraId="50360E64" w14:textId="77777777" w:rsidR="003856BB" w:rsidRDefault="003856BB" w:rsidP="003856BB">
      <w:pPr>
        <w:ind w:left="0" w:firstLine="0"/>
        <w:jc w:val="both"/>
        <w:rPr>
          <w:rFonts w:ascii="Times New Roman" w:eastAsia="Times New Roman" w:hAnsi="Times New Roman" w:cs="Traditional Arabic"/>
          <w:sz w:val="36"/>
          <w:szCs w:val="36"/>
          <w:rtl/>
          <w:lang w:eastAsia="ar-SA"/>
        </w:rPr>
      </w:pPr>
      <w:r w:rsidRPr="00BC5E47">
        <w:rPr>
          <w:rFonts w:ascii="Times New Roman" w:eastAsia="Times New Roman" w:hAnsi="Times New Roman" w:cs="Traditional Arabic"/>
          <w:b/>
          <w:bCs/>
          <w:sz w:val="36"/>
          <w:szCs w:val="36"/>
          <w:rtl/>
          <w:lang w:eastAsia="ar-SA"/>
        </w:rPr>
        <w:t>المخطوط السوداني ودوره في حفظ التراث الوطني وكشاف تحليلي للمخطوطات السودانية</w:t>
      </w:r>
      <w:r>
        <w:rPr>
          <w:rFonts w:ascii="Times New Roman" w:eastAsia="Times New Roman" w:hAnsi="Times New Roman" w:cs="Traditional Arabic" w:hint="cs"/>
          <w:sz w:val="36"/>
          <w:szCs w:val="36"/>
          <w:rtl/>
          <w:lang w:eastAsia="ar-SA"/>
        </w:rPr>
        <w:t>/ الطيب أبشر الطيب (جامعة جوبا)، عبدالعزيز محمد موسى (جامعة بحري).</w:t>
      </w:r>
    </w:p>
    <w:p w14:paraId="44D2F456" w14:textId="77777777" w:rsidR="003856BB" w:rsidRDefault="003856BB" w:rsidP="003856BB">
      <w:pPr>
        <w:ind w:left="0" w:firstLine="0"/>
        <w:jc w:val="both"/>
        <w:rPr>
          <w:rFonts w:ascii="Times New Roman" w:eastAsia="Times New Roman" w:hAnsi="Times New Roman" w:cs="Traditional Arabic"/>
          <w:sz w:val="36"/>
          <w:szCs w:val="36"/>
          <w:rtl/>
          <w:lang w:eastAsia="ar-SA"/>
        </w:rPr>
      </w:pPr>
    </w:p>
    <w:p w14:paraId="6BF45132" w14:textId="77777777" w:rsidR="003856BB" w:rsidRDefault="003856BB" w:rsidP="003856B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تبدو أهمية التجليد من الحفاظ على الكتاب من التلف وتناثر الأوراق وضياعها.. وكانت له أهمية علمية وفنية في الحضارة الإسلامية.</w:t>
      </w:r>
    </w:p>
    <w:p w14:paraId="16DBCFB8" w14:textId="77777777" w:rsidR="003856BB" w:rsidRDefault="003856BB" w:rsidP="003856B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وصدر حديثًا كتاب:</w:t>
      </w:r>
    </w:p>
    <w:p w14:paraId="09BC96B2" w14:textId="77777777" w:rsidR="003856BB" w:rsidRDefault="003856BB" w:rsidP="003856BB">
      <w:pPr>
        <w:ind w:left="0" w:firstLine="0"/>
        <w:jc w:val="both"/>
        <w:rPr>
          <w:rFonts w:ascii="Times New Roman" w:eastAsia="Times New Roman" w:hAnsi="Times New Roman" w:cs="Traditional Arabic"/>
          <w:sz w:val="36"/>
          <w:szCs w:val="36"/>
          <w:rtl/>
          <w:lang w:eastAsia="ar-SA"/>
        </w:rPr>
      </w:pPr>
      <w:r w:rsidRPr="0064040A">
        <w:rPr>
          <w:rFonts w:ascii="Times New Roman" w:eastAsia="Times New Roman" w:hAnsi="Times New Roman" w:cs="Traditional Arabic" w:hint="cs"/>
          <w:b/>
          <w:bCs/>
          <w:sz w:val="36"/>
          <w:szCs w:val="36"/>
          <w:rtl/>
          <w:lang w:eastAsia="ar-SA"/>
        </w:rPr>
        <w:t>تجليد الكتاب المخطوط في اليمن: دراسة فنية أثرية في ضوء مجموعة دار المخطوطات بصنعاء</w:t>
      </w:r>
      <w:r>
        <w:rPr>
          <w:rFonts w:ascii="Times New Roman" w:eastAsia="Times New Roman" w:hAnsi="Times New Roman" w:cs="Traditional Arabic" w:hint="cs"/>
          <w:sz w:val="36"/>
          <w:szCs w:val="36"/>
          <w:rtl/>
          <w:lang w:eastAsia="ar-SA"/>
        </w:rPr>
        <w:t>، للكاتبة سمر علي العراسي.</w:t>
      </w:r>
    </w:p>
    <w:p w14:paraId="22EDDDC4" w14:textId="77777777" w:rsidR="003856BB" w:rsidRDefault="003856BB" w:rsidP="003856B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وفيه دراسة لمجموعة متميزة من أغلفة وجلود المخطوطات بدار المخطوطات في صنعاء، وأساليب زخرفتها، وطرق تنفيذها، والمواد المستخدمة في صنعتها..</w:t>
      </w:r>
    </w:p>
    <w:p w14:paraId="03632E75" w14:textId="77777777" w:rsidR="003856BB" w:rsidRDefault="003856BB" w:rsidP="000C4EFB">
      <w:pPr>
        <w:jc w:val="center"/>
        <w:rPr>
          <w:rFonts w:ascii="Times New Roman" w:eastAsia="Times New Roman" w:hAnsi="Times New Roman" w:cs="Traditional Arabic"/>
          <w:b/>
          <w:bCs/>
          <w:caps/>
          <w:color w:val="FF0000"/>
          <w:sz w:val="36"/>
          <w:szCs w:val="36"/>
          <w:rtl/>
          <w:lang w:eastAsia="ar-SA"/>
        </w:rPr>
      </w:pPr>
    </w:p>
    <w:p w14:paraId="518AB759" w14:textId="7879A196" w:rsidR="00F4743A" w:rsidRDefault="0070391B" w:rsidP="003856BB">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lastRenderedPageBreak/>
        <w:t xml:space="preserve">المقالات </w:t>
      </w:r>
      <w:r w:rsidR="008C6E42">
        <w:rPr>
          <w:rFonts w:ascii="Times New Roman" w:eastAsia="Times New Roman" w:hAnsi="Times New Roman" w:cs="Traditional Arabic" w:hint="cs"/>
          <w:b/>
          <w:bCs/>
          <w:caps/>
          <w:color w:val="FF0000"/>
          <w:sz w:val="36"/>
          <w:szCs w:val="36"/>
          <w:rtl/>
          <w:lang w:eastAsia="ar-SA"/>
        </w:rPr>
        <w:t>والمجاميع العامة</w:t>
      </w:r>
    </w:p>
    <w:p w14:paraId="0C2C8A63" w14:textId="23C5AB71" w:rsidR="0070391B" w:rsidRDefault="0070391B" w:rsidP="000C4EFB">
      <w:pPr>
        <w:jc w:val="center"/>
        <w:rPr>
          <w:rFonts w:ascii="Times New Roman" w:eastAsia="Times New Roman" w:hAnsi="Times New Roman" w:cs="Traditional Arabic"/>
          <w:b/>
          <w:bCs/>
          <w:caps/>
          <w:color w:val="FF0000"/>
          <w:sz w:val="36"/>
          <w:szCs w:val="36"/>
          <w:rtl/>
          <w:lang w:eastAsia="ar-SA"/>
        </w:rPr>
      </w:pPr>
    </w:p>
    <w:p w14:paraId="4D58D099" w14:textId="77777777" w:rsidR="002D2CCE" w:rsidRDefault="002D2CCE" w:rsidP="002D2CCE">
      <w:pPr>
        <w:ind w:left="0" w:firstLine="0"/>
        <w:jc w:val="both"/>
        <w:rPr>
          <w:rFonts w:ascii="Times New Roman" w:eastAsia="Times New Roman" w:hAnsi="Times New Roman" w:cs="Traditional Arabic"/>
          <w:sz w:val="36"/>
          <w:szCs w:val="36"/>
          <w:rtl/>
          <w:lang w:eastAsia="ar-SA"/>
        </w:rPr>
      </w:pPr>
      <w:r w:rsidRPr="00676B13">
        <w:rPr>
          <w:rFonts w:ascii="Times New Roman" w:eastAsia="Times New Roman" w:hAnsi="Times New Roman" w:cs="Traditional Arabic"/>
          <w:b/>
          <w:bCs/>
          <w:sz w:val="36"/>
          <w:szCs w:val="36"/>
          <w:rtl/>
          <w:lang w:eastAsia="ar-SA"/>
        </w:rPr>
        <w:t>محمد روحي الخالدي المقدسي 1864 – 1913</w:t>
      </w:r>
      <w:r w:rsidRPr="00676B13">
        <w:rPr>
          <w:rFonts w:ascii="Times New Roman" w:eastAsia="Times New Roman" w:hAnsi="Times New Roman" w:cs="Traditional Arabic" w:hint="cs"/>
          <w:b/>
          <w:bCs/>
          <w:sz w:val="36"/>
          <w:szCs w:val="36"/>
          <w:rtl/>
          <w:lang w:eastAsia="ar-SA"/>
        </w:rPr>
        <w:t xml:space="preserve"> م: </w:t>
      </w:r>
      <w:r w:rsidRPr="00676B13">
        <w:rPr>
          <w:rFonts w:ascii="Times New Roman" w:eastAsia="Times New Roman" w:hAnsi="Times New Roman" w:cs="Traditional Arabic"/>
          <w:b/>
          <w:bCs/>
          <w:sz w:val="36"/>
          <w:szCs w:val="36"/>
          <w:rtl/>
          <w:lang w:eastAsia="ar-SA"/>
        </w:rPr>
        <w:t>كتبه ومقالاته ومنتخبات من مخطوطات</w:t>
      </w:r>
      <w:r w:rsidRPr="005B6890">
        <w:rPr>
          <w:rFonts w:ascii="Times New Roman" w:eastAsia="Times New Roman" w:hAnsi="Times New Roman" w:cs="Traditional Arabic"/>
          <w:b/>
          <w:bCs/>
          <w:sz w:val="36"/>
          <w:szCs w:val="36"/>
          <w:rtl/>
          <w:lang w:eastAsia="ar-SA"/>
        </w:rPr>
        <w:t>ه</w:t>
      </w:r>
      <w:r>
        <w:rPr>
          <w:rFonts w:ascii="Times New Roman" w:eastAsia="Times New Roman" w:hAnsi="Times New Roman" w:cs="Traditional Arabic" w:hint="cs"/>
          <w:sz w:val="36"/>
          <w:szCs w:val="36"/>
          <w:rtl/>
          <w:lang w:eastAsia="ar-SA"/>
        </w:rPr>
        <w:t>،</w:t>
      </w:r>
      <w:r w:rsidRPr="00E1541B">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ب</w:t>
      </w:r>
      <w:r w:rsidRPr="00E1541B">
        <w:rPr>
          <w:rFonts w:ascii="Times New Roman" w:eastAsia="Times New Roman" w:hAnsi="Times New Roman" w:cs="Traditional Arabic" w:hint="cs"/>
          <w:sz w:val="36"/>
          <w:szCs w:val="36"/>
          <w:rtl/>
          <w:lang w:eastAsia="ar-SA"/>
        </w:rPr>
        <w:t xml:space="preserve">تقديم وتحرير </w:t>
      </w:r>
      <w:r w:rsidRPr="00E1541B">
        <w:rPr>
          <w:rFonts w:ascii="Times New Roman" w:eastAsia="Times New Roman" w:hAnsi="Times New Roman" w:cs="Traditional Arabic"/>
          <w:sz w:val="36"/>
          <w:szCs w:val="36"/>
          <w:rtl/>
          <w:lang w:eastAsia="ar-SA"/>
        </w:rPr>
        <w:t>مريم سعيد العلي</w:t>
      </w:r>
      <w:r>
        <w:rPr>
          <w:rFonts w:ascii="Times New Roman" w:eastAsia="Times New Roman" w:hAnsi="Times New Roman" w:cs="Traditional Arabic" w:hint="cs"/>
          <w:sz w:val="36"/>
          <w:szCs w:val="36"/>
          <w:rtl/>
          <w:lang w:eastAsia="ar-SA"/>
        </w:rPr>
        <w:t>، صدر بمشاركة بين</w:t>
      </w:r>
      <w:r w:rsidRPr="00E1541B">
        <w:rPr>
          <w:rFonts w:ascii="Times New Roman" w:eastAsia="Times New Roman" w:hAnsi="Times New Roman" w:cs="Traditional Arabic" w:hint="cs"/>
          <w:sz w:val="36"/>
          <w:szCs w:val="36"/>
          <w:rtl/>
          <w:lang w:eastAsia="ar-SA"/>
        </w:rPr>
        <w:t xml:space="preserve"> </w:t>
      </w:r>
      <w:r w:rsidRPr="0045070E">
        <w:rPr>
          <w:rFonts w:ascii="Times New Roman" w:eastAsia="Times New Roman" w:hAnsi="Times New Roman" w:cs="Traditional Arabic"/>
          <w:sz w:val="36"/>
          <w:szCs w:val="36"/>
          <w:rtl/>
          <w:lang w:eastAsia="ar-SA"/>
        </w:rPr>
        <w:t xml:space="preserve">المكتبة الخالدية </w:t>
      </w:r>
      <w:r>
        <w:rPr>
          <w:rFonts w:ascii="Times New Roman" w:eastAsia="Times New Roman" w:hAnsi="Times New Roman" w:cs="Traditional Arabic" w:hint="cs"/>
          <w:sz w:val="36"/>
          <w:szCs w:val="36"/>
          <w:rtl/>
          <w:lang w:eastAsia="ar-SA"/>
        </w:rPr>
        <w:t>و</w:t>
      </w:r>
      <w:r w:rsidRPr="0045070E">
        <w:rPr>
          <w:rFonts w:ascii="Times New Roman" w:eastAsia="Times New Roman" w:hAnsi="Times New Roman" w:cs="Traditional Arabic"/>
          <w:sz w:val="36"/>
          <w:szCs w:val="36"/>
          <w:rtl/>
          <w:lang w:eastAsia="ar-SA"/>
        </w:rPr>
        <w:t xml:space="preserve">مؤسسة الدراسات الفلسطينية بمناسبة مرور </w:t>
      </w:r>
      <w:r>
        <w:rPr>
          <w:rFonts w:ascii="Times New Roman" w:eastAsia="Times New Roman" w:hAnsi="Times New Roman" w:cs="Traditional Arabic" w:hint="cs"/>
          <w:sz w:val="36"/>
          <w:szCs w:val="36"/>
          <w:rtl/>
          <w:lang w:eastAsia="ar-SA"/>
        </w:rPr>
        <w:t>(</w:t>
      </w:r>
      <w:r w:rsidRPr="0045070E">
        <w:rPr>
          <w:rFonts w:ascii="Times New Roman" w:eastAsia="Times New Roman" w:hAnsi="Times New Roman" w:cs="Traditional Arabic"/>
          <w:sz w:val="36"/>
          <w:szCs w:val="36"/>
          <w:rtl/>
          <w:lang w:eastAsia="ar-SA"/>
        </w:rPr>
        <w:t>120</w:t>
      </w:r>
      <w:r>
        <w:rPr>
          <w:rFonts w:ascii="Times New Roman" w:eastAsia="Times New Roman" w:hAnsi="Times New Roman" w:cs="Traditional Arabic" w:hint="cs"/>
          <w:sz w:val="36"/>
          <w:szCs w:val="36"/>
          <w:rtl/>
          <w:lang w:eastAsia="ar-SA"/>
        </w:rPr>
        <w:t>)</w:t>
      </w:r>
      <w:r w:rsidRPr="0045070E">
        <w:rPr>
          <w:rFonts w:ascii="Times New Roman" w:eastAsia="Times New Roman" w:hAnsi="Times New Roman" w:cs="Traditional Arabic"/>
          <w:sz w:val="36"/>
          <w:szCs w:val="36"/>
          <w:rtl/>
          <w:lang w:eastAsia="ar-SA"/>
        </w:rPr>
        <w:t xml:space="preserve"> سنة على تأسيس المكتبة.</w:t>
      </w:r>
    </w:p>
    <w:p w14:paraId="634766B4" w14:textId="77777777" w:rsidR="002D2CCE" w:rsidRPr="00E1541B" w:rsidRDefault="002D2CCE" w:rsidP="002D2CC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ويقع في مجلدين (1210 ص).</w:t>
      </w:r>
    </w:p>
    <w:p w14:paraId="453C0186" w14:textId="77777777" w:rsidR="002D2CCE" w:rsidRDefault="002D2CCE" w:rsidP="002D2CC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w:t>
      </w:r>
      <w:r w:rsidRPr="0045070E">
        <w:rPr>
          <w:rFonts w:ascii="Times New Roman" w:eastAsia="Times New Roman" w:hAnsi="Times New Roman" w:cs="Traditional Arabic"/>
          <w:sz w:val="36"/>
          <w:szCs w:val="36"/>
          <w:rtl/>
          <w:lang w:eastAsia="ar-SA"/>
        </w:rPr>
        <w:t xml:space="preserve"> طبعة محقَّقة لأعمال الخالدي المقدسي (</w:t>
      </w:r>
      <w:r>
        <w:rPr>
          <w:rFonts w:ascii="Times New Roman" w:eastAsia="Times New Roman" w:hAnsi="Times New Roman" w:cs="Traditional Arabic" w:hint="cs"/>
          <w:sz w:val="36"/>
          <w:szCs w:val="36"/>
          <w:rtl/>
          <w:lang w:eastAsia="ar-SA"/>
        </w:rPr>
        <w:t>ت 1331 هـ،</w:t>
      </w:r>
      <w:r w:rsidRPr="0045070E">
        <w:rPr>
          <w:rFonts w:ascii="Times New Roman" w:eastAsia="Times New Roman" w:hAnsi="Times New Roman" w:cs="Traditional Arabic"/>
          <w:sz w:val="36"/>
          <w:szCs w:val="36"/>
          <w:rtl/>
          <w:lang w:eastAsia="ar-SA"/>
        </w:rPr>
        <w:t xml:space="preserve"> 1913</w:t>
      </w:r>
      <w:r>
        <w:rPr>
          <w:rFonts w:ascii="Times New Roman" w:eastAsia="Times New Roman" w:hAnsi="Times New Roman" w:cs="Traditional Arabic" w:hint="cs"/>
          <w:sz w:val="36"/>
          <w:szCs w:val="36"/>
          <w:rtl/>
          <w:lang w:eastAsia="ar-SA"/>
        </w:rPr>
        <w:t xml:space="preserve"> م</w:t>
      </w:r>
      <w:r w:rsidRPr="0045070E">
        <w:rPr>
          <w:rFonts w:ascii="Times New Roman" w:eastAsia="Times New Roman" w:hAnsi="Times New Roman" w:cs="Traditional Arabic"/>
          <w:sz w:val="36"/>
          <w:szCs w:val="36"/>
          <w:rtl/>
          <w:lang w:eastAsia="ar-SA"/>
        </w:rPr>
        <w:t xml:space="preserve">) المطبوعة والمخطوطة. </w:t>
      </w:r>
    </w:p>
    <w:p w14:paraId="2A134E5E" w14:textId="77777777" w:rsidR="002D2CCE" w:rsidRDefault="002D2CCE" w:rsidP="002D2CCE">
      <w:pPr>
        <w:ind w:left="0" w:firstLine="0"/>
        <w:jc w:val="both"/>
        <w:rPr>
          <w:rFonts w:ascii="Times New Roman" w:eastAsia="Times New Roman" w:hAnsi="Times New Roman" w:cs="Traditional Arabic"/>
          <w:sz w:val="36"/>
          <w:szCs w:val="36"/>
          <w:rtl/>
          <w:lang w:eastAsia="ar-SA"/>
        </w:rPr>
      </w:pPr>
      <w:r w:rsidRPr="0045070E">
        <w:rPr>
          <w:rFonts w:ascii="Times New Roman" w:eastAsia="Times New Roman" w:hAnsi="Times New Roman" w:cs="Traditional Arabic"/>
          <w:sz w:val="36"/>
          <w:szCs w:val="36"/>
          <w:rtl/>
          <w:lang w:eastAsia="ar-SA"/>
        </w:rPr>
        <w:t xml:space="preserve">في المجلد الأول خمسة من كتبه </w:t>
      </w:r>
      <w:r>
        <w:rPr>
          <w:rFonts w:ascii="Times New Roman" w:eastAsia="Times New Roman" w:hAnsi="Times New Roman" w:cs="Traditional Arabic" w:hint="cs"/>
          <w:sz w:val="36"/>
          <w:szCs w:val="36"/>
          <w:rtl/>
          <w:lang w:eastAsia="ar-SA"/>
        </w:rPr>
        <w:t>أعيد</w:t>
      </w:r>
      <w:r w:rsidRPr="0045070E">
        <w:rPr>
          <w:rFonts w:ascii="Times New Roman" w:eastAsia="Times New Roman" w:hAnsi="Times New Roman" w:cs="Traditional Arabic"/>
          <w:sz w:val="36"/>
          <w:szCs w:val="36"/>
          <w:rtl/>
          <w:lang w:eastAsia="ar-SA"/>
        </w:rPr>
        <w:t xml:space="preserve"> نشرها اعتماداً على طبعاتها التي صدرت </w:t>
      </w:r>
      <w:r>
        <w:rPr>
          <w:rFonts w:ascii="Times New Roman" w:eastAsia="Times New Roman" w:hAnsi="Times New Roman" w:cs="Traditional Arabic" w:hint="cs"/>
          <w:sz w:val="36"/>
          <w:szCs w:val="36"/>
          <w:rtl/>
          <w:lang w:eastAsia="ar-SA"/>
        </w:rPr>
        <w:t>من قبل</w:t>
      </w:r>
      <w:r w:rsidRPr="0045070E">
        <w:rPr>
          <w:rFonts w:ascii="Times New Roman" w:eastAsia="Times New Roman" w:hAnsi="Times New Roman" w:cs="Traditional Arabic"/>
          <w:sz w:val="36"/>
          <w:szCs w:val="36"/>
          <w:rtl/>
          <w:lang w:eastAsia="ar-SA"/>
        </w:rPr>
        <w:t xml:space="preserve">. </w:t>
      </w:r>
    </w:p>
    <w:p w14:paraId="41B23A13" w14:textId="77777777" w:rsidR="002D2CCE" w:rsidRDefault="002D2CCE" w:rsidP="002D2CCE">
      <w:pPr>
        <w:ind w:left="0" w:firstLine="0"/>
        <w:jc w:val="both"/>
        <w:rPr>
          <w:rFonts w:ascii="Times New Roman" w:eastAsia="Times New Roman" w:hAnsi="Times New Roman" w:cs="Traditional Arabic"/>
          <w:sz w:val="36"/>
          <w:szCs w:val="36"/>
          <w:rtl/>
          <w:lang w:eastAsia="ar-SA"/>
        </w:rPr>
      </w:pPr>
      <w:r w:rsidRPr="0045070E">
        <w:rPr>
          <w:rFonts w:ascii="Times New Roman" w:eastAsia="Times New Roman" w:hAnsi="Times New Roman" w:cs="Traditional Arabic"/>
          <w:sz w:val="36"/>
          <w:szCs w:val="36"/>
          <w:rtl/>
          <w:lang w:eastAsia="ar-SA"/>
        </w:rPr>
        <w:t xml:space="preserve">وفي المجلد الثاني مقالاته، وجُلّها نُشر في </w:t>
      </w:r>
      <w:r>
        <w:rPr>
          <w:rFonts w:ascii="Times New Roman" w:eastAsia="Times New Roman" w:hAnsi="Times New Roman" w:cs="Traditional Arabic" w:hint="cs"/>
          <w:sz w:val="36"/>
          <w:szCs w:val="36"/>
          <w:rtl/>
          <w:lang w:eastAsia="ar-SA"/>
        </w:rPr>
        <w:t>مجلة (</w:t>
      </w:r>
      <w:r w:rsidRPr="0045070E">
        <w:rPr>
          <w:rFonts w:ascii="Times New Roman" w:eastAsia="Times New Roman" w:hAnsi="Times New Roman" w:cs="Traditional Arabic"/>
          <w:sz w:val="36"/>
          <w:szCs w:val="36"/>
          <w:rtl/>
          <w:lang w:eastAsia="ar-SA"/>
        </w:rPr>
        <w:t>الهلال</w:t>
      </w:r>
      <w:r>
        <w:rPr>
          <w:rFonts w:ascii="Times New Roman" w:eastAsia="Times New Roman" w:hAnsi="Times New Roman" w:cs="Traditional Arabic" w:hint="cs"/>
          <w:sz w:val="36"/>
          <w:szCs w:val="36"/>
          <w:rtl/>
          <w:lang w:eastAsia="ar-SA"/>
        </w:rPr>
        <w:t>)</w:t>
      </w:r>
      <w:r w:rsidRPr="0045070E">
        <w:rPr>
          <w:rFonts w:ascii="Times New Roman" w:eastAsia="Times New Roman" w:hAnsi="Times New Roman" w:cs="Traditional Arabic"/>
          <w:sz w:val="36"/>
          <w:szCs w:val="36"/>
          <w:rtl/>
          <w:lang w:eastAsia="ar-SA"/>
        </w:rPr>
        <w:t xml:space="preserve"> المصرية، مع مجموعة مقالات </w:t>
      </w:r>
      <w:r>
        <w:rPr>
          <w:rFonts w:ascii="Times New Roman" w:eastAsia="Times New Roman" w:hAnsi="Times New Roman" w:cs="Traditional Arabic" w:hint="cs"/>
          <w:sz w:val="36"/>
          <w:szCs w:val="36"/>
          <w:rtl/>
          <w:lang w:eastAsia="ar-SA"/>
        </w:rPr>
        <w:t>ا</w:t>
      </w:r>
      <w:r w:rsidRPr="0045070E">
        <w:rPr>
          <w:rFonts w:ascii="Times New Roman" w:eastAsia="Times New Roman" w:hAnsi="Times New Roman" w:cs="Traditional Arabic"/>
          <w:sz w:val="36"/>
          <w:szCs w:val="36"/>
          <w:rtl/>
          <w:lang w:eastAsia="ar-SA"/>
        </w:rPr>
        <w:t xml:space="preserve">لعالم الإسلامي التي نشرتها جريدة </w:t>
      </w:r>
      <w:r>
        <w:rPr>
          <w:rFonts w:ascii="Times New Roman" w:eastAsia="Times New Roman" w:hAnsi="Times New Roman" w:cs="Traditional Arabic" w:hint="cs"/>
          <w:sz w:val="36"/>
          <w:szCs w:val="36"/>
          <w:rtl/>
          <w:lang w:eastAsia="ar-SA"/>
        </w:rPr>
        <w:t>(</w:t>
      </w:r>
      <w:r w:rsidRPr="0045070E">
        <w:rPr>
          <w:rFonts w:ascii="Times New Roman" w:eastAsia="Times New Roman" w:hAnsi="Times New Roman" w:cs="Traditional Arabic"/>
          <w:sz w:val="36"/>
          <w:szCs w:val="36"/>
          <w:rtl/>
          <w:lang w:eastAsia="ar-SA"/>
        </w:rPr>
        <w:t>طرابلس الشام</w:t>
      </w:r>
      <w:r>
        <w:rPr>
          <w:rFonts w:ascii="Times New Roman" w:eastAsia="Times New Roman" w:hAnsi="Times New Roman" w:cs="Traditional Arabic" w:hint="cs"/>
          <w:sz w:val="36"/>
          <w:szCs w:val="36"/>
          <w:rtl/>
          <w:lang w:eastAsia="ar-SA"/>
        </w:rPr>
        <w:t>)</w:t>
      </w:r>
      <w:r w:rsidRPr="0045070E">
        <w:rPr>
          <w:rFonts w:ascii="Times New Roman" w:eastAsia="Times New Roman" w:hAnsi="Times New Roman" w:cs="Traditional Arabic"/>
          <w:sz w:val="36"/>
          <w:szCs w:val="36"/>
          <w:rtl/>
          <w:lang w:eastAsia="ar-SA"/>
        </w:rPr>
        <w:t xml:space="preserve"> اللبنانية و</w:t>
      </w:r>
      <w:r>
        <w:rPr>
          <w:rFonts w:ascii="Times New Roman" w:eastAsia="Times New Roman" w:hAnsi="Times New Roman" w:cs="Traditional Arabic" w:hint="cs"/>
          <w:sz w:val="36"/>
          <w:szCs w:val="36"/>
          <w:rtl/>
          <w:lang w:eastAsia="ar-SA"/>
        </w:rPr>
        <w:t>أعيد</w:t>
      </w:r>
      <w:r w:rsidRPr="0045070E">
        <w:rPr>
          <w:rFonts w:ascii="Times New Roman" w:eastAsia="Times New Roman" w:hAnsi="Times New Roman" w:cs="Traditional Arabic"/>
          <w:sz w:val="36"/>
          <w:szCs w:val="36"/>
          <w:rtl/>
          <w:lang w:eastAsia="ar-SA"/>
        </w:rPr>
        <w:t xml:space="preserve"> نشرها في هذا الكتاب لأول مرة. </w:t>
      </w:r>
      <w:r>
        <w:rPr>
          <w:rFonts w:ascii="Times New Roman" w:eastAsia="Times New Roman" w:hAnsi="Times New Roman" w:cs="Traditional Arabic" w:hint="cs"/>
          <w:sz w:val="36"/>
          <w:szCs w:val="36"/>
          <w:rtl/>
          <w:lang w:eastAsia="ar-SA"/>
        </w:rPr>
        <w:t xml:space="preserve">كما </w:t>
      </w:r>
      <w:r w:rsidRPr="0045070E">
        <w:rPr>
          <w:rFonts w:ascii="Times New Roman" w:eastAsia="Times New Roman" w:hAnsi="Times New Roman" w:cs="Traditional Arabic"/>
          <w:sz w:val="36"/>
          <w:szCs w:val="36"/>
          <w:rtl/>
          <w:lang w:eastAsia="ar-SA"/>
        </w:rPr>
        <w:t xml:space="preserve">يضم منتخبات من مخطوطات </w:t>
      </w:r>
      <w:r>
        <w:rPr>
          <w:rFonts w:ascii="Times New Roman" w:eastAsia="Times New Roman" w:hAnsi="Times New Roman" w:cs="Traditional Arabic" w:hint="cs"/>
          <w:sz w:val="36"/>
          <w:szCs w:val="36"/>
          <w:rtl/>
          <w:lang w:eastAsia="ar-SA"/>
        </w:rPr>
        <w:t>له نشرت</w:t>
      </w:r>
      <w:r w:rsidRPr="0045070E">
        <w:rPr>
          <w:rFonts w:ascii="Times New Roman" w:eastAsia="Times New Roman" w:hAnsi="Times New Roman" w:cs="Traditional Arabic"/>
          <w:sz w:val="36"/>
          <w:szCs w:val="36"/>
          <w:rtl/>
          <w:lang w:eastAsia="ar-SA"/>
        </w:rPr>
        <w:t xml:space="preserve"> اعتماداً على نسخها المحفوظة في المكتبة الخالدية </w:t>
      </w:r>
      <w:r>
        <w:rPr>
          <w:rFonts w:ascii="Times New Roman" w:eastAsia="Times New Roman" w:hAnsi="Times New Roman" w:cs="Traditional Arabic" w:hint="cs"/>
          <w:sz w:val="36"/>
          <w:szCs w:val="36"/>
          <w:rtl/>
          <w:lang w:eastAsia="ar-SA"/>
        </w:rPr>
        <w:t>ب</w:t>
      </w:r>
      <w:r w:rsidRPr="0045070E">
        <w:rPr>
          <w:rFonts w:ascii="Times New Roman" w:eastAsia="Times New Roman" w:hAnsi="Times New Roman" w:cs="Traditional Arabic"/>
          <w:sz w:val="36"/>
          <w:szCs w:val="36"/>
          <w:rtl/>
          <w:lang w:eastAsia="ar-SA"/>
        </w:rPr>
        <w:t xml:space="preserve">القدس، منها «باريس»، و«الديون العمومية العثمانية»، و«رحلة المقدسي إلى جزيرة الأندلس»، مع مخطوط «علم الألسنة» المحفوظ في بيروت. </w:t>
      </w:r>
    </w:p>
    <w:p w14:paraId="6D6AC124" w14:textId="77777777" w:rsidR="002D2CCE" w:rsidRDefault="002D2CCE" w:rsidP="002D2CCE">
      <w:pPr>
        <w:ind w:left="0" w:firstLine="0"/>
        <w:jc w:val="both"/>
        <w:rPr>
          <w:rFonts w:ascii="Times New Roman" w:eastAsia="Times New Roman" w:hAnsi="Times New Roman" w:cs="Traditional Arabic"/>
          <w:sz w:val="36"/>
          <w:szCs w:val="36"/>
          <w:rtl/>
          <w:lang w:eastAsia="ar-SA"/>
        </w:rPr>
      </w:pPr>
      <w:r w:rsidRPr="0045070E">
        <w:rPr>
          <w:rFonts w:ascii="Times New Roman" w:eastAsia="Times New Roman" w:hAnsi="Times New Roman" w:cs="Traditional Arabic"/>
          <w:sz w:val="36"/>
          <w:szCs w:val="36"/>
          <w:rtl/>
          <w:lang w:eastAsia="ar-SA"/>
        </w:rPr>
        <w:t>و</w:t>
      </w:r>
      <w:r>
        <w:rPr>
          <w:rFonts w:ascii="Times New Roman" w:eastAsia="Times New Roman" w:hAnsi="Times New Roman" w:cs="Traditional Arabic" w:hint="cs"/>
          <w:sz w:val="36"/>
          <w:szCs w:val="36"/>
          <w:rtl/>
          <w:lang w:eastAsia="ar-SA"/>
        </w:rPr>
        <w:t>في أول</w:t>
      </w:r>
      <w:r w:rsidRPr="0045070E">
        <w:rPr>
          <w:rFonts w:ascii="Times New Roman" w:eastAsia="Times New Roman" w:hAnsi="Times New Roman" w:cs="Traditional Arabic"/>
          <w:sz w:val="36"/>
          <w:szCs w:val="36"/>
          <w:rtl/>
          <w:lang w:eastAsia="ar-SA"/>
        </w:rPr>
        <w:t xml:space="preserve"> الكتاب مقدمة توثيقية لسيرة الخالدي ومجمل أعماله من الأقدم إلى الأحدث</w:t>
      </w:r>
      <w:r>
        <w:rPr>
          <w:rFonts w:ascii="Times New Roman" w:eastAsia="Times New Roman" w:hAnsi="Times New Roman" w:cs="Traditional Arabic" w:hint="cs"/>
          <w:sz w:val="36"/>
          <w:szCs w:val="36"/>
          <w:rtl/>
          <w:lang w:eastAsia="ar-SA"/>
        </w:rPr>
        <w:t>.</w:t>
      </w:r>
    </w:p>
    <w:p w14:paraId="338084E7" w14:textId="77777777" w:rsidR="002D2CCE" w:rsidRDefault="002D2CCE" w:rsidP="002D2CCE">
      <w:pPr>
        <w:ind w:left="0" w:firstLine="0"/>
        <w:jc w:val="both"/>
        <w:rPr>
          <w:rFonts w:ascii="Times New Roman" w:eastAsia="Times New Roman" w:hAnsi="Times New Roman" w:cs="Traditional Arabic"/>
          <w:sz w:val="36"/>
          <w:szCs w:val="36"/>
          <w:rtl/>
          <w:lang w:eastAsia="ar-SA"/>
        </w:rPr>
      </w:pPr>
    </w:p>
    <w:p w14:paraId="437F7E0B" w14:textId="77777777" w:rsidR="00E42EA9" w:rsidRDefault="00E42EA9" w:rsidP="00E42E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ما كنت أعرف أن للأستاذ القدير والمحقق الأثير محمد فؤاد عبدالباقي مقالات كتبها، كنت أظنه فارس تحقيقات وأسير فهارس وحدها، حتى صدر كتاب: </w:t>
      </w:r>
    </w:p>
    <w:p w14:paraId="0D1335A7" w14:textId="77777777" w:rsidR="00E42EA9" w:rsidRDefault="00E42EA9" w:rsidP="00E42EA9">
      <w:pPr>
        <w:ind w:left="0" w:firstLine="0"/>
        <w:jc w:val="both"/>
        <w:rPr>
          <w:rFonts w:ascii="Times New Roman" w:eastAsia="Times New Roman" w:hAnsi="Times New Roman" w:cs="Traditional Arabic"/>
          <w:sz w:val="36"/>
          <w:szCs w:val="36"/>
          <w:rtl/>
          <w:lang w:eastAsia="ar-SA"/>
        </w:rPr>
      </w:pPr>
      <w:r w:rsidRPr="00820FF9">
        <w:rPr>
          <w:rFonts w:ascii="Times New Roman" w:eastAsia="Times New Roman" w:hAnsi="Times New Roman" w:cs="Traditional Arabic" w:hint="cs"/>
          <w:b/>
          <w:bCs/>
          <w:sz w:val="36"/>
          <w:szCs w:val="36"/>
          <w:rtl/>
          <w:lang w:eastAsia="ar-SA"/>
        </w:rPr>
        <w:t>المقالات النادرة للأستاذ محمد فؤاد عبدالباقي</w:t>
      </w:r>
      <w:r>
        <w:rPr>
          <w:rFonts w:ascii="Times New Roman" w:eastAsia="Times New Roman" w:hAnsi="Times New Roman" w:cs="Traditional Arabic" w:hint="cs"/>
          <w:b/>
          <w:bCs/>
          <w:sz w:val="36"/>
          <w:szCs w:val="36"/>
          <w:rtl/>
          <w:lang w:eastAsia="ar-SA"/>
        </w:rPr>
        <w:t xml:space="preserve">، </w:t>
      </w:r>
      <w:r w:rsidRPr="00143F55">
        <w:rPr>
          <w:rFonts w:ascii="Times New Roman" w:eastAsia="Times New Roman" w:hAnsi="Times New Roman" w:cs="Traditional Arabic" w:hint="cs"/>
          <w:sz w:val="36"/>
          <w:szCs w:val="36"/>
          <w:rtl/>
          <w:lang w:eastAsia="ar-SA"/>
        </w:rPr>
        <w:t>التي جمعها من مجلات علمية وأدبية، واعتنى بها وأعدها للنشر الأستاذ خالد سالم السدّاني،</w:t>
      </w:r>
      <w:r w:rsidRPr="00820FF9">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وأ</w:t>
      </w:r>
      <w:r w:rsidRPr="00E12F01">
        <w:rPr>
          <w:rFonts w:ascii="Times New Roman" w:eastAsia="Times New Roman" w:hAnsi="Times New Roman" w:cs="Traditional Arabic"/>
          <w:sz w:val="36"/>
          <w:szCs w:val="36"/>
          <w:rtl/>
          <w:lang w:eastAsia="ar-SA"/>
        </w:rPr>
        <w:t>رفق</w:t>
      </w:r>
      <w:r>
        <w:rPr>
          <w:rFonts w:ascii="Times New Roman" w:eastAsia="Times New Roman" w:hAnsi="Times New Roman" w:cs="Traditional Arabic" w:hint="cs"/>
          <w:sz w:val="36"/>
          <w:szCs w:val="36"/>
          <w:rtl/>
          <w:lang w:eastAsia="ar-SA"/>
        </w:rPr>
        <w:t xml:space="preserve"> بها</w:t>
      </w:r>
      <w:r w:rsidRPr="00E12F01">
        <w:rPr>
          <w:rFonts w:ascii="Times New Roman" w:eastAsia="Times New Roman" w:hAnsi="Times New Roman" w:cs="Traditional Arabic"/>
          <w:sz w:val="36"/>
          <w:szCs w:val="36"/>
          <w:rtl/>
          <w:lang w:eastAsia="ar-SA"/>
        </w:rPr>
        <w:t xml:space="preserve"> فصلاً فيه من ترجم له ومن </w:t>
      </w:r>
      <w:r>
        <w:rPr>
          <w:rFonts w:ascii="Times New Roman" w:eastAsia="Times New Roman" w:hAnsi="Times New Roman" w:cs="Traditional Arabic" w:hint="cs"/>
          <w:sz w:val="36"/>
          <w:szCs w:val="36"/>
          <w:rtl/>
          <w:lang w:eastAsia="ar-SA"/>
        </w:rPr>
        <w:t>أ</w:t>
      </w:r>
      <w:r w:rsidRPr="00E12F01">
        <w:rPr>
          <w:rFonts w:ascii="Times New Roman" w:eastAsia="Times New Roman" w:hAnsi="Times New Roman" w:cs="Traditional Arabic"/>
          <w:sz w:val="36"/>
          <w:szCs w:val="36"/>
          <w:rtl/>
          <w:lang w:eastAsia="ar-SA"/>
        </w:rPr>
        <w:t>ثنى على كتبه</w:t>
      </w:r>
      <w:r>
        <w:rPr>
          <w:rFonts w:ascii="Times New Roman" w:eastAsia="Times New Roman" w:hAnsi="Times New Roman" w:cs="Traditional Arabic" w:hint="cs"/>
          <w:sz w:val="36"/>
          <w:szCs w:val="36"/>
          <w:rtl/>
          <w:lang w:eastAsia="ar-SA"/>
        </w:rPr>
        <w:t>. وقد توفي رحمه الله عام 1388 هـ.</w:t>
      </w:r>
    </w:p>
    <w:p w14:paraId="34FE1059" w14:textId="77777777" w:rsidR="00E42EA9" w:rsidRDefault="00E42EA9" w:rsidP="00E42EA9">
      <w:pPr>
        <w:ind w:left="0" w:firstLine="0"/>
        <w:jc w:val="both"/>
        <w:rPr>
          <w:rFonts w:ascii="Times New Roman" w:eastAsia="Times New Roman" w:hAnsi="Times New Roman" w:cs="Traditional Arabic"/>
          <w:sz w:val="36"/>
          <w:szCs w:val="36"/>
          <w:rtl/>
          <w:lang w:eastAsia="ar-SA"/>
        </w:rPr>
      </w:pPr>
    </w:p>
    <w:p w14:paraId="714EDFB8" w14:textId="53F6FB43" w:rsidR="003A65B9" w:rsidRDefault="003A65B9">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48B9DBB3" w14:textId="77777777" w:rsidR="003A65B9" w:rsidRDefault="003A65B9" w:rsidP="003A65B9">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lastRenderedPageBreak/>
        <w:t>علوم الدين الإسلامي</w:t>
      </w:r>
    </w:p>
    <w:p w14:paraId="1D2E50A0" w14:textId="77777777" w:rsidR="003A65B9" w:rsidRDefault="003A65B9" w:rsidP="003A65B9">
      <w:pPr>
        <w:jc w:val="center"/>
        <w:rPr>
          <w:rFonts w:ascii="Times New Roman" w:eastAsia="Times New Roman" w:hAnsi="Times New Roman" w:cs="Traditional Arabic"/>
          <w:b/>
          <w:bCs/>
          <w:caps/>
          <w:color w:val="FF0000"/>
          <w:sz w:val="36"/>
          <w:szCs w:val="36"/>
          <w:rtl/>
          <w:lang w:eastAsia="ar-SA"/>
        </w:rPr>
      </w:pPr>
    </w:p>
    <w:p w14:paraId="14D7C180" w14:textId="77777777" w:rsidR="003A65B9" w:rsidRDefault="003A65B9" w:rsidP="003A65B9">
      <w:pPr>
        <w:jc w:val="center"/>
        <w:rPr>
          <w:rFonts w:ascii="Times New Roman" w:eastAsia="Times New Roman" w:hAnsi="Times New Roman" w:cs="Traditional Arabic"/>
          <w:b/>
          <w:bCs/>
          <w:caps/>
          <w:color w:val="FF0000"/>
          <w:sz w:val="36"/>
          <w:szCs w:val="36"/>
          <w:rtl/>
          <w:lang w:eastAsia="ar-SA"/>
        </w:rPr>
      </w:pPr>
      <w:r w:rsidRPr="00A0664B">
        <w:rPr>
          <w:rFonts w:ascii="Times New Roman" w:eastAsia="Times New Roman" w:hAnsi="Times New Roman" w:cs="Traditional Arabic" w:hint="cs"/>
          <w:b/>
          <w:bCs/>
          <w:caps/>
          <w:color w:val="FF0000"/>
          <w:sz w:val="36"/>
          <w:szCs w:val="36"/>
          <w:rtl/>
          <w:lang w:eastAsia="ar-SA"/>
        </w:rPr>
        <w:t>متفرقات في الإسلام</w:t>
      </w:r>
    </w:p>
    <w:p w14:paraId="342707E5" w14:textId="77777777" w:rsidR="003A65B9" w:rsidRDefault="003A65B9" w:rsidP="003A65B9">
      <w:pPr>
        <w:jc w:val="center"/>
        <w:rPr>
          <w:rFonts w:ascii="Times New Roman" w:eastAsia="Times New Roman" w:hAnsi="Times New Roman" w:cs="Traditional Arabic"/>
          <w:b/>
          <w:bCs/>
          <w:caps/>
          <w:color w:val="FF0000"/>
          <w:sz w:val="36"/>
          <w:szCs w:val="36"/>
          <w:rtl/>
          <w:lang w:eastAsia="ar-SA"/>
        </w:rPr>
      </w:pPr>
    </w:p>
    <w:p w14:paraId="58669F1A" w14:textId="77777777" w:rsidR="003A65B9" w:rsidRDefault="003A65B9" w:rsidP="003A65B9">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عام، ومجموعات إسلامية</w:t>
      </w:r>
    </w:p>
    <w:p w14:paraId="73F28A26" w14:textId="77777777" w:rsidR="003A65B9" w:rsidRDefault="003A65B9" w:rsidP="003A65B9">
      <w:pPr>
        <w:jc w:val="center"/>
        <w:rPr>
          <w:rFonts w:ascii="Times New Roman" w:eastAsia="Times New Roman" w:hAnsi="Times New Roman" w:cs="Traditional Arabic"/>
          <w:b/>
          <w:bCs/>
          <w:caps/>
          <w:color w:val="FF0000"/>
          <w:sz w:val="36"/>
          <w:szCs w:val="36"/>
          <w:rtl/>
          <w:lang w:eastAsia="ar-SA"/>
        </w:rPr>
      </w:pPr>
    </w:p>
    <w:p w14:paraId="3AAACE9D" w14:textId="77777777" w:rsidR="003A65B9" w:rsidRPr="00FA197A" w:rsidRDefault="003A65B9" w:rsidP="003A65B9">
      <w:pPr>
        <w:ind w:left="0" w:firstLine="0"/>
        <w:jc w:val="both"/>
        <w:rPr>
          <w:rFonts w:cs="Traditional Arabic"/>
          <w:sz w:val="36"/>
          <w:szCs w:val="36"/>
          <w:rtl/>
        </w:rPr>
      </w:pPr>
      <w:r w:rsidRPr="00FA197A">
        <w:rPr>
          <w:rFonts w:cs="Traditional Arabic" w:hint="cs"/>
          <w:b/>
          <w:bCs/>
          <w:sz w:val="36"/>
          <w:szCs w:val="36"/>
          <w:rtl/>
        </w:rPr>
        <w:t>الطريق السالم إلى الله</w:t>
      </w:r>
      <w:r>
        <w:rPr>
          <w:rFonts w:cs="Traditional Arabic" w:hint="cs"/>
          <w:b/>
          <w:bCs/>
          <w:sz w:val="36"/>
          <w:szCs w:val="36"/>
          <w:rtl/>
        </w:rPr>
        <w:t xml:space="preserve">، </w:t>
      </w:r>
      <w:r w:rsidRPr="00E05ACD">
        <w:rPr>
          <w:rFonts w:cs="Traditional Arabic" w:hint="cs"/>
          <w:sz w:val="36"/>
          <w:szCs w:val="36"/>
          <w:rtl/>
        </w:rPr>
        <w:t xml:space="preserve">لمؤلفه </w:t>
      </w:r>
      <w:r>
        <w:rPr>
          <w:rFonts w:cs="Traditional Arabic" w:hint="cs"/>
          <w:sz w:val="36"/>
          <w:szCs w:val="36"/>
          <w:rtl/>
        </w:rPr>
        <w:t xml:space="preserve">الفقيه العلّامة </w:t>
      </w:r>
      <w:r w:rsidRPr="00FA197A">
        <w:rPr>
          <w:rFonts w:cs="Traditional Arabic" w:hint="cs"/>
          <w:sz w:val="36"/>
          <w:szCs w:val="36"/>
          <w:rtl/>
        </w:rPr>
        <w:t>أبي نصر عبدالسيِّد بن محمد بن الصبّاغ (ت 477 هـ)</w:t>
      </w:r>
      <w:r w:rsidRPr="00E05ACD">
        <w:rPr>
          <w:rFonts w:cs="Traditional Arabic" w:hint="cs"/>
          <w:sz w:val="36"/>
          <w:szCs w:val="36"/>
          <w:rtl/>
        </w:rPr>
        <w:t xml:space="preserve"> شيخ الشافعية في عهده، في مجلد ضخم (8</w:t>
      </w:r>
      <w:r>
        <w:rPr>
          <w:rFonts w:cs="Traditional Arabic" w:hint="cs"/>
          <w:sz w:val="36"/>
          <w:szCs w:val="36"/>
          <w:rtl/>
        </w:rPr>
        <w:t>21</w:t>
      </w:r>
      <w:r w:rsidRPr="00E05ACD">
        <w:rPr>
          <w:rFonts w:cs="Traditional Arabic" w:hint="cs"/>
          <w:sz w:val="36"/>
          <w:szCs w:val="36"/>
          <w:rtl/>
        </w:rPr>
        <w:t xml:space="preserve"> ص)، </w:t>
      </w:r>
      <w:r>
        <w:rPr>
          <w:rFonts w:cs="Traditional Arabic" w:hint="cs"/>
          <w:sz w:val="36"/>
          <w:szCs w:val="36"/>
          <w:rtl/>
        </w:rPr>
        <w:t>صدر بتحقيق محمد خير رمضان يوسف.</w:t>
      </w:r>
    </w:p>
    <w:p w14:paraId="45C52BC9" w14:textId="77777777" w:rsidR="003A65B9" w:rsidRPr="00EB0BD7" w:rsidRDefault="003A65B9" w:rsidP="003A65B9">
      <w:pPr>
        <w:ind w:left="0" w:firstLine="0"/>
        <w:jc w:val="both"/>
        <w:rPr>
          <w:rFonts w:cs="Traditional Arabic"/>
          <w:sz w:val="36"/>
          <w:szCs w:val="36"/>
          <w:rtl/>
        </w:rPr>
      </w:pPr>
      <w:r w:rsidRPr="00EB0BD7">
        <w:rPr>
          <w:rFonts w:cs="Traditional Arabic" w:hint="cs"/>
          <w:sz w:val="36"/>
          <w:szCs w:val="36"/>
          <w:rtl/>
        </w:rPr>
        <w:t>وذكر</w:t>
      </w:r>
      <w:r>
        <w:rPr>
          <w:rFonts w:cs="Traditional Arabic" w:hint="cs"/>
          <w:sz w:val="36"/>
          <w:szCs w:val="36"/>
          <w:rtl/>
        </w:rPr>
        <w:t xml:space="preserve"> في المقدمة</w:t>
      </w:r>
      <w:r w:rsidRPr="00EB0BD7">
        <w:rPr>
          <w:rFonts w:cs="Traditional Arabic" w:hint="cs"/>
          <w:sz w:val="36"/>
          <w:szCs w:val="36"/>
          <w:rtl/>
        </w:rPr>
        <w:t xml:space="preserve"> أنه صورة مصغَّرة من كتاب "إحياء علوم الدين" للإمام الغزالي، فموضوعهما واحد، وأنه لا يستبعد أن يكون الغزالي اطلع عليه فأعجبه طرحه ونهجه، فعمل على تطويره والزيادة عليه ومعالجته بأفضل منه، فقد كان أوسع اطلاعًا، وأكثر قدرة على تحليل النفس المسلمة وسبل تزكيتها. والهدف منه عندهما: إصلاح الجيل، واستنهاض مكامن القوة والانطلاق فيه. </w:t>
      </w:r>
    </w:p>
    <w:p w14:paraId="382D9430" w14:textId="77777777" w:rsidR="003A65B9" w:rsidRPr="00EB0BD7" w:rsidRDefault="003A65B9" w:rsidP="003A65B9">
      <w:pPr>
        <w:ind w:left="0" w:firstLine="0"/>
        <w:jc w:val="both"/>
        <w:rPr>
          <w:rFonts w:cs="Traditional Arabic"/>
          <w:sz w:val="36"/>
          <w:szCs w:val="36"/>
          <w:rtl/>
        </w:rPr>
      </w:pPr>
      <w:r w:rsidRPr="00EB0BD7">
        <w:rPr>
          <w:rFonts w:cs="Traditional Arabic" w:hint="cs"/>
          <w:sz w:val="36"/>
          <w:szCs w:val="36"/>
          <w:rtl/>
        </w:rPr>
        <w:t>فتركيز</w:t>
      </w:r>
      <w:r>
        <w:rPr>
          <w:rFonts w:cs="Traditional Arabic" w:hint="cs"/>
          <w:sz w:val="36"/>
          <w:szCs w:val="36"/>
          <w:rtl/>
        </w:rPr>
        <w:t xml:space="preserve"> المؤلف</w:t>
      </w:r>
      <w:r w:rsidRPr="00EB0BD7">
        <w:rPr>
          <w:rFonts w:cs="Traditional Arabic" w:hint="cs"/>
          <w:sz w:val="36"/>
          <w:szCs w:val="36"/>
          <w:rtl/>
        </w:rPr>
        <w:t xml:space="preserve"> على الجانب السلوكي للمسلم، وتربيته، وتزكيته، مع علم ووعي بدين الإسلام وغايته وأهدافه، ليعرف المسلم: لماذا هو مسلم؟ وكيف يكون مسلمًا حقيقيًّا، ملتزمًا بهذا الدين، وليس مسلمًا صوريًّا، وتقليديًّا.</w:t>
      </w:r>
    </w:p>
    <w:p w14:paraId="479ACAEE" w14:textId="77777777" w:rsidR="003A65B9" w:rsidRDefault="003A65B9" w:rsidP="003A65B9">
      <w:pPr>
        <w:ind w:left="0" w:firstLine="0"/>
        <w:jc w:val="both"/>
        <w:rPr>
          <w:rFonts w:ascii="Times New Roman" w:eastAsia="Times New Roman" w:hAnsi="Times New Roman" w:cs="Traditional Arabic"/>
          <w:sz w:val="36"/>
          <w:szCs w:val="36"/>
          <w:rtl/>
          <w:lang w:eastAsia="ar-SA"/>
        </w:rPr>
      </w:pPr>
    </w:p>
    <w:p w14:paraId="1867EFF8"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عنوانه ينبئ عن أهمية كبرى لموضوعه، ومؤلفه فقيه أصولي ذكي، صاحب خبرة وتجارب في الحياة الإسلامية العملية، وله اجتهادات عميقة، ومصنفات في موضوعات فقهية أصولية ومقاصدية دقيقة، </w:t>
      </w:r>
      <w:r w:rsidRPr="009678A0">
        <w:rPr>
          <w:rFonts w:ascii="Times New Roman" w:eastAsia="Times New Roman" w:hAnsi="Times New Roman" w:cs="Traditional Arabic"/>
          <w:sz w:val="36"/>
          <w:szCs w:val="36"/>
          <w:rtl/>
          <w:lang w:eastAsia="ar-SA"/>
        </w:rPr>
        <w:t>رئيس الاتحاد العالمي لعلماء المسلمين</w:t>
      </w:r>
      <w:r>
        <w:rPr>
          <w:rFonts w:ascii="Times New Roman" w:eastAsia="Times New Roman" w:hAnsi="Times New Roman" w:cs="Traditional Arabic" w:hint="cs"/>
          <w:sz w:val="36"/>
          <w:szCs w:val="36"/>
          <w:rtl/>
          <w:lang w:eastAsia="ar-SA"/>
        </w:rPr>
        <w:t>:</w:t>
      </w:r>
    </w:p>
    <w:p w14:paraId="666DB8F6" w14:textId="77777777" w:rsidR="003A65B9" w:rsidRPr="00CB5E4F" w:rsidRDefault="003A65B9" w:rsidP="003A65B9">
      <w:pPr>
        <w:ind w:left="0" w:firstLine="0"/>
        <w:jc w:val="both"/>
        <w:rPr>
          <w:rFonts w:ascii="Times New Roman" w:eastAsia="Times New Roman" w:hAnsi="Times New Roman" w:cs="Traditional Arabic"/>
          <w:sz w:val="36"/>
          <w:szCs w:val="36"/>
          <w:rtl/>
          <w:lang w:eastAsia="ar-SA"/>
        </w:rPr>
      </w:pPr>
      <w:r w:rsidRPr="000E3DFF">
        <w:rPr>
          <w:rFonts w:ascii="Times New Roman" w:eastAsia="Times New Roman" w:hAnsi="Times New Roman" w:cs="Traditional Arabic" w:hint="cs"/>
          <w:b/>
          <w:bCs/>
          <w:sz w:val="36"/>
          <w:szCs w:val="36"/>
          <w:rtl/>
          <w:lang w:eastAsia="ar-SA"/>
        </w:rPr>
        <w:t>الاختيارات الدينية الكبرى للأمة الإسلامية</w:t>
      </w:r>
      <w:r>
        <w:rPr>
          <w:rFonts w:ascii="Times New Roman" w:eastAsia="Times New Roman" w:hAnsi="Times New Roman" w:cs="Traditional Arabic" w:hint="cs"/>
          <w:sz w:val="36"/>
          <w:szCs w:val="36"/>
          <w:rtl/>
          <w:lang w:eastAsia="ar-SA"/>
        </w:rPr>
        <w:t>/ أحمد الريسوني.</w:t>
      </w:r>
    </w:p>
    <w:p w14:paraId="1A5D943B"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سعى فيه</w:t>
      </w:r>
      <w:r w:rsidRPr="00AE7C31">
        <w:rPr>
          <w:rFonts w:ascii="Times New Roman" w:eastAsia="Times New Roman" w:hAnsi="Times New Roman" w:cs="Traditional Arabic"/>
          <w:sz w:val="36"/>
          <w:szCs w:val="36"/>
          <w:rtl/>
          <w:lang w:eastAsia="ar-SA"/>
        </w:rPr>
        <w:t xml:space="preserve"> إلى بيان سماحة الإسلام ووحدة المسلمين، والوحدة الدينية والثقافية والاجتماعية بينهم، على اختلاف أعصارهم وأمصارهم وقومياتهم وظروفهم وأحوالهم</w:t>
      </w:r>
      <w:r>
        <w:rPr>
          <w:rFonts w:ascii="Times New Roman" w:eastAsia="Times New Roman" w:hAnsi="Times New Roman" w:cs="Traditional Arabic" w:hint="cs"/>
          <w:sz w:val="36"/>
          <w:szCs w:val="36"/>
          <w:rtl/>
          <w:lang w:eastAsia="ar-SA"/>
        </w:rPr>
        <w:t>.</w:t>
      </w:r>
    </w:p>
    <w:p w14:paraId="130C4D44" w14:textId="77777777" w:rsidR="003A65B9" w:rsidRPr="00AE7C31"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وحصر </w:t>
      </w:r>
      <w:r w:rsidRPr="00832839">
        <w:rPr>
          <w:rFonts w:ascii="Times New Roman" w:eastAsia="Times New Roman" w:hAnsi="Times New Roman" w:cs="Traditional Arabic"/>
          <w:sz w:val="36"/>
          <w:szCs w:val="36"/>
          <w:rtl/>
          <w:lang w:eastAsia="ar-SA"/>
        </w:rPr>
        <w:t>الاختيارات الدينية الكبرى للأمة الإسلامية عبر التاريخ في ثماني اختيارات</w:t>
      </w:r>
      <w:r>
        <w:rPr>
          <w:rFonts w:ascii="Times New Roman" w:eastAsia="Times New Roman" w:hAnsi="Times New Roman" w:cs="Traditional Arabic" w:hint="cs"/>
          <w:sz w:val="36"/>
          <w:szCs w:val="36"/>
          <w:rtl/>
          <w:lang w:eastAsia="ar-SA"/>
        </w:rPr>
        <w:t>، ويقصد بها:</w:t>
      </w:r>
      <w:r w:rsidRPr="00832839">
        <w:rPr>
          <w:rFonts w:ascii="Times New Roman" w:eastAsia="Times New Roman" w:hAnsi="Times New Roman" w:cs="Traditional Arabic"/>
          <w:sz w:val="36"/>
          <w:szCs w:val="36"/>
          <w:rtl/>
          <w:lang w:eastAsia="ar-SA"/>
        </w:rPr>
        <w:t xml:space="preserve"> المذاهب الفقهية الأربعة: المذهب الحنفي، والمذهب المالكي، والمذهب الشافعي، والمذهب الحنبلي، ثم المذاهب العقدية الثلاثة وهي: المذهب الأشعري، والمذهب الماتريدي، ومذهب أهل الحديث</w:t>
      </w:r>
      <w:r>
        <w:rPr>
          <w:rFonts w:ascii="Times New Roman" w:eastAsia="Times New Roman" w:hAnsi="Times New Roman" w:cs="Traditional Arabic" w:hint="cs"/>
          <w:sz w:val="36"/>
          <w:szCs w:val="36"/>
          <w:rtl/>
          <w:lang w:eastAsia="ar-SA"/>
        </w:rPr>
        <w:t>،</w:t>
      </w:r>
      <w:r w:rsidRPr="00832839">
        <w:rPr>
          <w:rFonts w:ascii="Times New Roman" w:eastAsia="Times New Roman" w:hAnsi="Times New Roman" w:cs="Traditional Arabic"/>
          <w:sz w:val="36"/>
          <w:szCs w:val="36"/>
          <w:rtl/>
          <w:lang w:eastAsia="ar-SA"/>
        </w:rPr>
        <w:t xml:space="preserve"> وقد يسمى أيض</w:t>
      </w:r>
      <w:r>
        <w:rPr>
          <w:rFonts w:ascii="Times New Roman" w:eastAsia="Times New Roman" w:hAnsi="Times New Roman" w:cs="Traditional Arabic" w:hint="cs"/>
          <w:sz w:val="36"/>
          <w:szCs w:val="36"/>
          <w:rtl/>
          <w:lang w:eastAsia="ar-SA"/>
        </w:rPr>
        <w:t>ً</w:t>
      </w:r>
      <w:r w:rsidRPr="00832839">
        <w:rPr>
          <w:rFonts w:ascii="Times New Roman" w:eastAsia="Times New Roman" w:hAnsi="Times New Roman" w:cs="Traditional Arabic"/>
          <w:sz w:val="36"/>
          <w:szCs w:val="36"/>
          <w:rtl/>
          <w:lang w:eastAsia="ar-SA"/>
        </w:rPr>
        <w:t>ا المذهب الحنبلي</w:t>
      </w:r>
      <w:r>
        <w:rPr>
          <w:rFonts w:ascii="Times New Roman" w:eastAsia="Times New Roman" w:hAnsi="Times New Roman" w:cs="Traditional Arabic" w:hint="cs"/>
          <w:sz w:val="36"/>
          <w:szCs w:val="36"/>
          <w:rtl/>
          <w:lang w:eastAsia="ar-SA"/>
        </w:rPr>
        <w:t>،</w:t>
      </w:r>
      <w:r w:rsidRPr="00832839">
        <w:rPr>
          <w:rFonts w:ascii="Times New Roman" w:eastAsia="Times New Roman" w:hAnsi="Times New Roman" w:cs="Traditional Arabic"/>
          <w:sz w:val="36"/>
          <w:szCs w:val="36"/>
          <w:rtl/>
          <w:lang w:eastAsia="ar-SA"/>
        </w:rPr>
        <w:t xml:space="preserve"> باعتبار أن الإمام البارز أو الأبرز في هذا الاتجاه والتوجه هو ال</w:t>
      </w:r>
      <w:r>
        <w:rPr>
          <w:rFonts w:ascii="Times New Roman" w:eastAsia="Times New Roman" w:hAnsi="Times New Roman" w:cs="Traditional Arabic" w:hint="cs"/>
          <w:sz w:val="36"/>
          <w:szCs w:val="36"/>
          <w:rtl/>
          <w:lang w:eastAsia="ar-SA"/>
        </w:rPr>
        <w:t>إ</w:t>
      </w:r>
      <w:r w:rsidRPr="00832839">
        <w:rPr>
          <w:rFonts w:ascii="Times New Roman" w:eastAsia="Times New Roman" w:hAnsi="Times New Roman" w:cs="Traditional Arabic"/>
          <w:sz w:val="36"/>
          <w:szCs w:val="36"/>
          <w:rtl/>
          <w:lang w:eastAsia="ar-SA"/>
        </w:rPr>
        <w:t>مام أحمد بن حنبل رحمه الله ورحم جميع أئمتنا، هذه سبعة: أربعة مذاهب فقهية، وأربعة مذاهب عقدية، وأضفت إليها التصوف، لأن التصوف ليس مذهب</w:t>
      </w:r>
      <w:r>
        <w:rPr>
          <w:rFonts w:ascii="Times New Roman" w:eastAsia="Times New Roman" w:hAnsi="Times New Roman" w:cs="Traditional Arabic" w:hint="cs"/>
          <w:sz w:val="36"/>
          <w:szCs w:val="36"/>
          <w:rtl/>
          <w:lang w:eastAsia="ar-SA"/>
        </w:rPr>
        <w:t>ًا</w:t>
      </w:r>
      <w:r w:rsidRPr="00832839">
        <w:rPr>
          <w:rFonts w:ascii="Times New Roman" w:eastAsia="Times New Roman" w:hAnsi="Times New Roman" w:cs="Traditional Arabic"/>
          <w:sz w:val="36"/>
          <w:szCs w:val="36"/>
          <w:rtl/>
          <w:lang w:eastAsia="ar-SA"/>
        </w:rPr>
        <w:t xml:space="preserve"> كلامياً أو فقهياً، ولكنه مذهب على كل حال</w:t>
      </w:r>
      <w:r>
        <w:rPr>
          <w:rFonts w:ascii="Times New Roman" w:eastAsia="Times New Roman" w:hAnsi="Times New Roman" w:cs="Traditional Arabic" w:hint="cs"/>
          <w:sz w:val="36"/>
          <w:szCs w:val="36"/>
          <w:rtl/>
          <w:lang w:eastAsia="ar-SA"/>
        </w:rPr>
        <w:t>،</w:t>
      </w:r>
      <w:r w:rsidRPr="00832839">
        <w:rPr>
          <w:rFonts w:ascii="Times New Roman" w:eastAsia="Times New Roman" w:hAnsi="Times New Roman" w:cs="Traditional Arabic"/>
          <w:sz w:val="36"/>
          <w:szCs w:val="36"/>
          <w:rtl/>
          <w:lang w:eastAsia="ar-SA"/>
        </w:rPr>
        <w:t xml:space="preserve"> واختيار وتوجه ونمط في ممارسة التدين ونشره وفي العناية به، وهو شي متميز</w:t>
      </w:r>
      <w:r>
        <w:rPr>
          <w:rFonts w:ascii="Times New Roman" w:eastAsia="Times New Roman" w:hAnsi="Times New Roman" w:cs="Traditional Arabic" w:hint="cs"/>
          <w:sz w:val="36"/>
          <w:szCs w:val="36"/>
          <w:rtl/>
          <w:lang w:eastAsia="ar-SA"/>
        </w:rPr>
        <w:t>،</w:t>
      </w:r>
      <w:r w:rsidRPr="00832839">
        <w:rPr>
          <w:rFonts w:ascii="Times New Roman" w:eastAsia="Times New Roman" w:hAnsi="Times New Roman" w:cs="Traditional Arabic"/>
          <w:sz w:val="36"/>
          <w:szCs w:val="36"/>
          <w:rtl/>
          <w:lang w:eastAsia="ar-SA"/>
        </w:rPr>
        <w:t xml:space="preserve"> موجود في تاريخ الأمة</w:t>
      </w:r>
      <w:r>
        <w:rPr>
          <w:rFonts w:ascii="Times New Roman" w:eastAsia="Times New Roman" w:hAnsi="Times New Roman" w:cs="Traditional Arabic" w:hint="cs"/>
          <w:sz w:val="36"/>
          <w:szCs w:val="36"/>
          <w:rtl/>
          <w:lang w:eastAsia="ar-SA"/>
        </w:rPr>
        <w:t xml:space="preserve">، </w:t>
      </w:r>
      <w:r w:rsidRPr="00832839">
        <w:rPr>
          <w:rFonts w:ascii="Times New Roman" w:eastAsia="Times New Roman" w:hAnsi="Times New Roman" w:cs="Traditional Arabic"/>
          <w:sz w:val="36"/>
          <w:szCs w:val="36"/>
          <w:rtl/>
          <w:lang w:eastAsia="ar-SA"/>
        </w:rPr>
        <w:t>وله مميزاته الفكرية والتربوية والمنهجية</w:t>
      </w:r>
      <w:r>
        <w:rPr>
          <w:rFonts w:ascii="Times New Roman" w:eastAsia="Times New Roman" w:hAnsi="Times New Roman" w:cs="Traditional Arabic" w:hint="cs"/>
          <w:sz w:val="36"/>
          <w:szCs w:val="36"/>
          <w:rtl/>
          <w:lang w:eastAsia="ar-SA"/>
        </w:rPr>
        <w:t>،</w:t>
      </w:r>
      <w:r w:rsidRPr="00832839">
        <w:rPr>
          <w:rFonts w:ascii="Times New Roman" w:eastAsia="Times New Roman" w:hAnsi="Times New Roman" w:cs="Traditional Arabic"/>
          <w:sz w:val="36"/>
          <w:szCs w:val="36"/>
          <w:rtl/>
          <w:lang w:eastAsia="ar-SA"/>
        </w:rPr>
        <w:t xml:space="preserve"> وهو ممتد في مختلف الشعوب والأعراق المسلمة، إذن هو اختيار من هذه الاختيارات الكبرى</w:t>
      </w:r>
      <w:r>
        <w:rPr>
          <w:rFonts w:ascii="Times New Roman" w:eastAsia="Times New Roman" w:hAnsi="Times New Roman" w:cs="Traditional Arabic" w:hint="cs"/>
          <w:sz w:val="36"/>
          <w:szCs w:val="36"/>
          <w:rtl/>
          <w:lang w:eastAsia="ar-SA"/>
        </w:rPr>
        <w:t>،</w:t>
      </w:r>
      <w:r w:rsidRPr="00832839">
        <w:rPr>
          <w:rFonts w:ascii="Times New Roman" w:eastAsia="Times New Roman" w:hAnsi="Times New Roman" w:cs="Traditional Arabic"/>
          <w:sz w:val="36"/>
          <w:szCs w:val="36"/>
          <w:rtl/>
          <w:lang w:eastAsia="ar-SA"/>
        </w:rPr>
        <w:t xml:space="preserve"> وهو من أكبرها</w:t>
      </w:r>
      <w:r>
        <w:rPr>
          <w:rFonts w:ascii="Times New Roman" w:eastAsia="Times New Roman" w:hAnsi="Times New Roman" w:cs="Traditional Arabic" w:hint="cs"/>
          <w:sz w:val="36"/>
          <w:szCs w:val="36"/>
          <w:rtl/>
          <w:lang w:eastAsia="ar-SA"/>
        </w:rPr>
        <w:t>،</w:t>
      </w:r>
      <w:r w:rsidRPr="00832839">
        <w:rPr>
          <w:rFonts w:ascii="Times New Roman" w:eastAsia="Times New Roman" w:hAnsi="Times New Roman" w:cs="Traditional Arabic"/>
          <w:sz w:val="36"/>
          <w:szCs w:val="36"/>
          <w:rtl/>
          <w:lang w:eastAsia="ar-SA"/>
        </w:rPr>
        <w:t xml:space="preserve"> ومن أكثرها انتشاراً</w:t>
      </w:r>
      <w:r>
        <w:rPr>
          <w:rFonts w:ascii="Times New Roman" w:eastAsia="Times New Roman" w:hAnsi="Times New Roman" w:cs="Traditional Arabic" w:hint="cs"/>
          <w:sz w:val="36"/>
          <w:szCs w:val="36"/>
          <w:rtl/>
          <w:lang w:eastAsia="ar-SA"/>
        </w:rPr>
        <w:t>،</w:t>
      </w:r>
      <w:r w:rsidRPr="00832839">
        <w:rPr>
          <w:rFonts w:ascii="Times New Roman" w:eastAsia="Times New Roman" w:hAnsi="Times New Roman" w:cs="Traditional Arabic"/>
          <w:sz w:val="36"/>
          <w:szCs w:val="36"/>
          <w:rtl/>
          <w:lang w:eastAsia="ar-SA"/>
        </w:rPr>
        <w:t xml:space="preserve"> منذ ظهر إلى ال</w:t>
      </w:r>
      <w:r>
        <w:rPr>
          <w:rFonts w:ascii="Times New Roman" w:eastAsia="Times New Roman" w:hAnsi="Times New Roman" w:cs="Traditional Arabic" w:hint="cs"/>
          <w:sz w:val="36"/>
          <w:szCs w:val="36"/>
          <w:rtl/>
          <w:lang w:eastAsia="ar-SA"/>
        </w:rPr>
        <w:t>آ</w:t>
      </w:r>
      <w:r w:rsidRPr="00832839">
        <w:rPr>
          <w:rFonts w:ascii="Times New Roman" w:eastAsia="Times New Roman" w:hAnsi="Times New Roman" w:cs="Traditional Arabic"/>
          <w:sz w:val="36"/>
          <w:szCs w:val="36"/>
          <w:rtl/>
          <w:lang w:eastAsia="ar-SA"/>
        </w:rPr>
        <w:t xml:space="preserve">ن، </w:t>
      </w:r>
      <w:r>
        <w:rPr>
          <w:rFonts w:ascii="Times New Roman" w:eastAsia="Times New Roman" w:hAnsi="Times New Roman" w:cs="Traditional Arabic" w:hint="cs"/>
          <w:sz w:val="36"/>
          <w:szCs w:val="36"/>
          <w:rtl/>
          <w:lang w:eastAsia="ar-SA"/>
        </w:rPr>
        <w:t>وقد</w:t>
      </w:r>
      <w:r w:rsidRPr="00832839">
        <w:rPr>
          <w:rFonts w:ascii="Times New Roman" w:eastAsia="Times New Roman" w:hAnsi="Times New Roman" w:cs="Traditional Arabic"/>
          <w:sz w:val="36"/>
          <w:szCs w:val="36"/>
          <w:rtl/>
          <w:lang w:eastAsia="ar-SA"/>
        </w:rPr>
        <w:t xml:space="preserve"> تبناه عددٌ لا يحصى من العلماء وكافة الشعوب الإسلامية، لذلك كان هو الاختيار الثامن ضمن هذه الاختيارات الدينية الكبرى للأمة الاسلامية، فهذا هو المقصود بهذه الاختيارات الثمانية على وجه التحديد.</w:t>
      </w:r>
    </w:p>
    <w:p w14:paraId="59FCD529" w14:textId="77777777" w:rsidR="003A65B9" w:rsidRDefault="003A65B9" w:rsidP="003A65B9">
      <w:pPr>
        <w:ind w:left="0" w:firstLine="0"/>
        <w:jc w:val="both"/>
        <w:rPr>
          <w:rFonts w:ascii="Times New Roman" w:eastAsia="Times New Roman" w:hAnsi="Times New Roman" w:cs="Traditional Arabic"/>
          <w:b/>
          <w:bCs/>
          <w:color w:val="FF0000"/>
          <w:sz w:val="36"/>
          <w:szCs w:val="36"/>
          <w:rtl/>
          <w:lang w:eastAsia="ar-SA"/>
        </w:rPr>
      </w:pPr>
      <w:bookmarkStart w:id="1" w:name="_Hlk74000205"/>
    </w:p>
    <w:bookmarkEnd w:id="1"/>
    <w:p w14:paraId="538A6D38" w14:textId="77777777" w:rsidR="003A65B9" w:rsidRDefault="003A65B9" w:rsidP="003A65B9">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ثروة علمية وذخيرة شرعية.</w:t>
      </w:r>
    </w:p>
    <w:p w14:paraId="008CE9B2" w14:textId="77777777" w:rsidR="003A65B9" w:rsidRDefault="003A65B9" w:rsidP="003A65B9">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الشيخ العلامة محمد أيوب البشاوري من كبار علماء الحنفية وفقهائهم في بشاور، توفي عام 1335 هـ رحمه الله.</w:t>
      </w:r>
    </w:p>
    <w:p w14:paraId="38EDF7CE" w14:textId="77777777" w:rsidR="003A65B9" w:rsidRDefault="003A65B9" w:rsidP="003A65B9">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جمعت (55) رسالة من رسائله في فنون مختلفة لتصدر بعناية جديدة في مجلدين كبيرين من قبل دار الكتب للنشر في بيشاور، بعنوان: </w:t>
      </w:r>
    </w:p>
    <w:p w14:paraId="1C485EC6" w14:textId="77777777" w:rsidR="003A65B9" w:rsidRPr="00FD63EA" w:rsidRDefault="003A65B9" w:rsidP="003A65B9">
      <w:pPr>
        <w:ind w:left="0" w:firstLine="0"/>
        <w:jc w:val="both"/>
        <w:rPr>
          <w:rFonts w:ascii="Times New Roman" w:eastAsia="Times New Roman" w:hAnsi="Times New Roman" w:cs="Traditional Arabic"/>
          <w:sz w:val="36"/>
          <w:szCs w:val="36"/>
          <w:rtl/>
          <w:lang w:eastAsia="ar-SA"/>
        </w:rPr>
      </w:pPr>
      <w:r w:rsidRPr="00FA3C0F">
        <w:rPr>
          <w:rFonts w:ascii="Times New Roman" w:eastAsia="Times New Roman" w:hAnsi="Times New Roman" w:cs="Traditional Arabic" w:hint="cs"/>
          <w:b/>
          <w:bCs/>
          <w:sz w:val="36"/>
          <w:szCs w:val="36"/>
          <w:rtl/>
          <w:lang w:eastAsia="ar-SA"/>
        </w:rPr>
        <w:t>مجموع رسائل العلامة محمد أيوب البشاوري</w:t>
      </w:r>
      <w:r>
        <w:rPr>
          <w:rFonts w:ascii="Times New Roman" w:eastAsia="Times New Roman" w:hAnsi="Times New Roman" w:cs="Traditional Arabic" w:hint="cs"/>
          <w:sz w:val="36"/>
          <w:szCs w:val="36"/>
          <w:rtl/>
          <w:lang w:eastAsia="ar-SA"/>
        </w:rPr>
        <w:t>.</w:t>
      </w:r>
    </w:p>
    <w:p w14:paraId="1F689511" w14:textId="77777777" w:rsidR="003A65B9" w:rsidRPr="00FD63EA" w:rsidRDefault="003A65B9" w:rsidP="003A65B9">
      <w:pPr>
        <w:ind w:left="0" w:firstLine="0"/>
        <w:jc w:val="both"/>
        <w:rPr>
          <w:rFonts w:ascii="Times New Roman" w:eastAsia="Times New Roman" w:hAnsi="Times New Roman" w:cs="Traditional Arabic"/>
          <w:sz w:val="36"/>
          <w:szCs w:val="36"/>
          <w:rtl/>
          <w:lang w:eastAsia="ar-SA"/>
        </w:rPr>
      </w:pPr>
    </w:p>
    <w:p w14:paraId="0A2B7D6D"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sidRPr="00B25542">
        <w:rPr>
          <w:rFonts w:ascii="Times New Roman" w:eastAsia="Times New Roman" w:hAnsi="Times New Roman" w:cs="Traditional Arabic" w:hint="cs"/>
          <w:sz w:val="36"/>
          <w:szCs w:val="36"/>
          <w:rtl/>
          <w:lang w:eastAsia="ar-SA"/>
        </w:rPr>
        <w:t xml:space="preserve">صدرت </w:t>
      </w:r>
      <w:r w:rsidRPr="005C414C">
        <w:rPr>
          <w:rFonts w:ascii="Times New Roman" w:eastAsia="Times New Roman" w:hAnsi="Times New Roman" w:cs="Traditional Arabic" w:hint="cs"/>
          <w:b/>
          <w:bCs/>
          <w:sz w:val="36"/>
          <w:szCs w:val="36"/>
          <w:rtl/>
          <w:lang w:eastAsia="ar-SA"/>
        </w:rPr>
        <w:t>سلسلة الأعمال الكاملة للأستاذ الدكتور عدنان زرزور</w:t>
      </w:r>
      <w:r w:rsidRPr="00B25542">
        <w:rPr>
          <w:rFonts w:ascii="Times New Roman" w:eastAsia="Times New Roman" w:hAnsi="Times New Roman" w:cs="Traditional Arabic" w:hint="cs"/>
          <w:sz w:val="36"/>
          <w:szCs w:val="36"/>
          <w:rtl/>
          <w:lang w:eastAsia="ar-SA"/>
        </w:rPr>
        <w:t xml:space="preserve"> في (12) مجلدًا، بينها كتاب بعنوان:</w:t>
      </w:r>
      <w:r w:rsidRPr="00B25542">
        <w:rPr>
          <w:rFonts w:ascii="Times New Roman" w:eastAsia="Times New Roman" w:hAnsi="Times New Roman" w:cs="Traditional Arabic"/>
          <w:sz w:val="36"/>
          <w:szCs w:val="36"/>
          <w:rtl/>
          <w:lang w:eastAsia="ar-SA"/>
        </w:rPr>
        <w:t xml:space="preserve"> لبنات في علوم القرآن والسنة</w:t>
      </w:r>
      <w:r>
        <w:rPr>
          <w:rFonts w:ascii="Times New Roman" w:eastAsia="Times New Roman" w:hAnsi="Times New Roman" w:cs="Traditional Arabic" w:hint="cs"/>
          <w:sz w:val="36"/>
          <w:szCs w:val="36"/>
          <w:rtl/>
          <w:lang w:eastAsia="ar-SA"/>
        </w:rPr>
        <w:t>، للأستاذ</w:t>
      </w:r>
      <w:r w:rsidRPr="00B25542">
        <w:rPr>
          <w:rFonts w:ascii="Times New Roman" w:eastAsia="Times New Roman" w:hAnsi="Times New Roman" w:cs="Traditional Arabic"/>
          <w:sz w:val="36"/>
          <w:szCs w:val="36"/>
          <w:rtl/>
          <w:lang w:eastAsia="ar-SA"/>
        </w:rPr>
        <w:t xml:space="preserve"> أحمد </w:t>
      </w:r>
      <w:r>
        <w:rPr>
          <w:rFonts w:ascii="Times New Roman" w:eastAsia="Times New Roman" w:hAnsi="Times New Roman" w:cs="Traditional Arabic" w:hint="cs"/>
          <w:sz w:val="36"/>
          <w:szCs w:val="36"/>
          <w:rtl/>
          <w:lang w:eastAsia="ar-SA"/>
        </w:rPr>
        <w:t>س</w:t>
      </w:r>
      <w:r w:rsidRPr="00B25542">
        <w:rPr>
          <w:rFonts w:ascii="Times New Roman" w:eastAsia="Times New Roman" w:hAnsi="Times New Roman" w:cs="Traditional Arabic"/>
          <w:sz w:val="36"/>
          <w:szCs w:val="36"/>
          <w:rtl/>
          <w:lang w:eastAsia="ar-SA"/>
        </w:rPr>
        <w:t>عد الدمنهوري</w:t>
      </w:r>
      <w:r>
        <w:rPr>
          <w:rFonts w:ascii="Times New Roman" w:eastAsia="Times New Roman" w:hAnsi="Times New Roman" w:cs="Traditional Arabic" w:hint="cs"/>
          <w:sz w:val="36"/>
          <w:szCs w:val="36"/>
          <w:rtl/>
          <w:lang w:eastAsia="ar-SA"/>
        </w:rPr>
        <w:t>، وهو "</w:t>
      </w:r>
      <w:r w:rsidRPr="00B25542">
        <w:rPr>
          <w:rFonts w:ascii="Times New Roman" w:eastAsia="Times New Roman" w:hAnsi="Times New Roman" w:cs="Traditional Arabic"/>
          <w:sz w:val="36"/>
          <w:szCs w:val="36"/>
          <w:rtl/>
          <w:lang w:eastAsia="ar-SA"/>
        </w:rPr>
        <w:t>دراسة تستشرف منهج العلامة عدنان زرزور</w:t>
      </w:r>
      <w:r>
        <w:rPr>
          <w:rFonts w:ascii="Times New Roman" w:eastAsia="Times New Roman" w:hAnsi="Times New Roman" w:cs="Traditional Arabic" w:hint="cs"/>
          <w:sz w:val="36"/>
          <w:szCs w:val="36"/>
          <w:rtl/>
          <w:lang w:eastAsia="ar-SA"/>
        </w:rPr>
        <w:t>،</w:t>
      </w:r>
      <w:r w:rsidRPr="00B25542">
        <w:rPr>
          <w:rFonts w:ascii="Times New Roman" w:eastAsia="Times New Roman" w:hAnsi="Times New Roman" w:cs="Traditional Arabic"/>
          <w:sz w:val="36"/>
          <w:szCs w:val="36"/>
          <w:rtl/>
          <w:lang w:eastAsia="ar-SA"/>
        </w:rPr>
        <w:t xml:space="preserve"> وتحلل مضامين أعماله</w:t>
      </w:r>
      <w:r>
        <w:rPr>
          <w:rFonts w:ascii="Times New Roman" w:eastAsia="Times New Roman" w:hAnsi="Times New Roman" w:cs="Traditional Arabic" w:hint="cs"/>
          <w:sz w:val="36"/>
          <w:szCs w:val="36"/>
          <w:rtl/>
          <w:lang w:eastAsia="ar-SA"/>
        </w:rPr>
        <w:t>،</w:t>
      </w:r>
      <w:r w:rsidRPr="00B25542">
        <w:rPr>
          <w:rFonts w:ascii="Times New Roman" w:eastAsia="Times New Roman" w:hAnsi="Times New Roman" w:cs="Traditional Arabic"/>
          <w:sz w:val="36"/>
          <w:szCs w:val="36"/>
          <w:rtl/>
          <w:lang w:eastAsia="ar-SA"/>
        </w:rPr>
        <w:t xml:space="preserve"> وترسم الخطوط العريضة والأصول الكبرى التي تنتظمها</w:t>
      </w:r>
      <w:r>
        <w:rPr>
          <w:rFonts w:ascii="Times New Roman" w:eastAsia="Times New Roman" w:hAnsi="Times New Roman" w:cs="Traditional Arabic" w:hint="cs"/>
          <w:sz w:val="36"/>
          <w:szCs w:val="36"/>
          <w:rtl/>
          <w:lang w:eastAsia="ar-SA"/>
        </w:rPr>
        <w:t>،</w:t>
      </w:r>
      <w:r w:rsidRPr="00B25542">
        <w:rPr>
          <w:rFonts w:ascii="Times New Roman" w:eastAsia="Times New Roman" w:hAnsi="Times New Roman" w:cs="Traditional Arabic"/>
          <w:sz w:val="36"/>
          <w:szCs w:val="36"/>
          <w:rtl/>
          <w:lang w:eastAsia="ar-SA"/>
        </w:rPr>
        <w:t xml:space="preserve"> بما يسهم في بناء نماذج من طلبة العلم</w:t>
      </w:r>
      <w:r>
        <w:rPr>
          <w:rFonts w:ascii="Times New Roman" w:eastAsia="Times New Roman" w:hAnsi="Times New Roman" w:cs="Traditional Arabic" w:hint="cs"/>
          <w:sz w:val="36"/>
          <w:szCs w:val="36"/>
          <w:rtl/>
          <w:lang w:eastAsia="ar-SA"/>
        </w:rPr>
        <w:t>،</w:t>
      </w:r>
      <w:r w:rsidRPr="00B25542">
        <w:rPr>
          <w:rFonts w:ascii="Times New Roman" w:eastAsia="Times New Roman" w:hAnsi="Times New Roman" w:cs="Traditional Arabic"/>
          <w:sz w:val="36"/>
          <w:szCs w:val="36"/>
          <w:rtl/>
          <w:lang w:eastAsia="ar-SA"/>
        </w:rPr>
        <w:t xml:space="preserve"> يجمعون بين علوم الحكمة والشريعة</w:t>
      </w:r>
      <w:r>
        <w:rPr>
          <w:rFonts w:ascii="Times New Roman" w:eastAsia="Times New Roman" w:hAnsi="Times New Roman" w:cs="Traditional Arabic" w:hint="cs"/>
          <w:sz w:val="36"/>
          <w:szCs w:val="36"/>
          <w:rtl/>
          <w:lang w:eastAsia="ar-SA"/>
        </w:rPr>
        <w:t>"</w:t>
      </w:r>
      <w:r w:rsidRPr="00B25542">
        <w:rPr>
          <w:rFonts w:ascii="Times New Roman" w:eastAsia="Times New Roman" w:hAnsi="Times New Roman" w:cs="Traditional Arabic"/>
          <w:sz w:val="36"/>
          <w:szCs w:val="36"/>
          <w:rtl/>
          <w:lang w:eastAsia="ar-SA"/>
        </w:rPr>
        <w:t>.</w:t>
      </w:r>
    </w:p>
    <w:p w14:paraId="417786AE"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صدرت أعماله منذ نحو عامين عن دار المقاصد بالقاهرة، ولعلها لم تكتمل بعد؟</w:t>
      </w:r>
    </w:p>
    <w:p w14:paraId="21769103"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وأستاذنا عدنان من العلماء الأذكياء، والباحثين المتقنين، والناقدين الحاذقين، صاحب دراسات وبحوث جليلة، ومحاضرات قيّمة. عندما تقرأ له تشعر أنه محيط بفنه، قوي في حجاجه، مع كتابة قوية متماسكة، وأسلوب سلس مشوق، وثقافة واسعة، وفوائد ونكت. </w:t>
      </w:r>
    </w:p>
    <w:p w14:paraId="5CA5E4B9"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أستاذ التفسير. استفاد منه جيل من الطلبة، في عدة جامعات. والكتّاب والمؤلفون يتقون نقده، ويخشون ملاحظاته؛ لقوة حجته، ونقده اللاذع.</w:t>
      </w:r>
      <w:r w:rsidRPr="003B786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حفظه الله.</w:t>
      </w:r>
    </w:p>
    <w:p w14:paraId="634475BB"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وهذه عناوين كتبه الصادرة في السلسلة:</w:t>
      </w:r>
    </w:p>
    <w:p w14:paraId="54656FAF" w14:textId="77777777" w:rsidR="003A65B9" w:rsidRPr="00DF6484" w:rsidRDefault="003A65B9" w:rsidP="003A65B9">
      <w:pPr>
        <w:ind w:left="0" w:firstLine="0"/>
        <w:jc w:val="both"/>
        <w:rPr>
          <w:rFonts w:ascii="Times New Roman" w:eastAsia="Times New Roman" w:hAnsi="Times New Roman" w:cs="Traditional Arabic"/>
          <w:sz w:val="36"/>
          <w:szCs w:val="36"/>
          <w:rtl/>
          <w:lang w:eastAsia="ar-SA"/>
        </w:rPr>
      </w:pPr>
      <w:bookmarkStart w:id="2" w:name="_Hlk80912251"/>
      <w:bookmarkStart w:id="3" w:name="_Hlk80911057"/>
      <w:r w:rsidRPr="00DF6484">
        <w:rPr>
          <w:rFonts w:ascii="Times New Roman" w:eastAsia="Times New Roman" w:hAnsi="Times New Roman" w:cs="Traditional Arabic" w:hint="cs"/>
          <w:sz w:val="36"/>
          <w:szCs w:val="36"/>
          <w:rtl/>
          <w:lang w:eastAsia="ar-SA"/>
        </w:rPr>
        <w:t>الجمان في تشبيهات القرآن/ لأبي القاسم عبدالله بن محمد بن ناقيا البغدادي (ت 485 هـ)؛ تحقيق.</w:t>
      </w:r>
    </w:p>
    <w:bookmarkEnd w:id="2"/>
    <w:p w14:paraId="527A63DD" w14:textId="77777777" w:rsidR="003A65B9" w:rsidRPr="00DF6484" w:rsidRDefault="003A65B9" w:rsidP="003A65B9">
      <w:pPr>
        <w:ind w:left="0" w:firstLine="0"/>
        <w:jc w:val="both"/>
        <w:rPr>
          <w:rFonts w:eastAsiaTheme="minorEastAsia" w:cs="Traditional Arabic"/>
          <w:sz w:val="36"/>
          <w:szCs w:val="36"/>
          <w:rtl/>
        </w:rPr>
      </w:pPr>
      <w:r w:rsidRPr="00DF6484">
        <w:rPr>
          <w:rFonts w:ascii="Times New Roman" w:eastAsia="Times New Roman" w:hAnsi="Times New Roman" w:cs="Traditional Arabic" w:hint="cs"/>
          <w:sz w:val="36"/>
          <w:szCs w:val="36"/>
          <w:rtl/>
          <w:lang w:eastAsia="ar-SA"/>
        </w:rPr>
        <w:t>قلائد العقيان في بحوث التفسير وعلوم القرآن.</w:t>
      </w:r>
    </w:p>
    <w:p w14:paraId="3C560694" w14:textId="77777777" w:rsidR="003A65B9" w:rsidRPr="00DF6484" w:rsidRDefault="003A65B9" w:rsidP="003A65B9">
      <w:pPr>
        <w:ind w:left="0" w:firstLine="0"/>
        <w:jc w:val="both"/>
        <w:rPr>
          <w:rFonts w:eastAsiaTheme="minorEastAsia" w:cs="Traditional Arabic"/>
          <w:sz w:val="36"/>
          <w:szCs w:val="36"/>
          <w:rtl/>
        </w:rPr>
      </w:pPr>
      <w:r w:rsidRPr="00DF6484">
        <w:rPr>
          <w:rFonts w:eastAsiaTheme="minorEastAsia" w:cs="Traditional Arabic" w:hint="cs"/>
          <w:sz w:val="36"/>
          <w:szCs w:val="36"/>
          <w:rtl/>
        </w:rPr>
        <w:t>قلائد العِقيان في التحقيق والتبيان لمقدمة ابن تيمية في أصول التفسير ولترجيح أساليب القرآن على أساليب اليونان لابن الوزير.</w:t>
      </w:r>
    </w:p>
    <w:p w14:paraId="4B4727D1" w14:textId="77777777" w:rsidR="003A65B9" w:rsidRPr="00DF6484" w:rsidRDefault="003A65B9" w:rsidP="003A65B9">
      <w:pPr>
        <w:ind w:left="0" w:firstLine="0"/>
        <w:jc w:val="both"/>
        <w:rPr>
          <w:rFonts w:eastAsiaTheme="minorEastAsia" w:cs="Traditional Arabic"/>
          <w:sz w:val="36"/>
          <w:szCs w:val="36"/>
          <w:rtl/>
        </w:rPr>
      </w:pPr>
      <w:r w:rsidRPr="00DF6484">
        <w:rPr>
          <w:rFonts w:eastAsiaTheme="minorEastAsia" w:cs="Traditional Arabic" w:hint="cs"/>
          <w:sz w:val="36"/>
          <w:szCs w:val="36"/>
          <w:rtl/>
        </w:rPr>
        <w:t>قلائد العِقيان في تفسير القرآن، 620 ص</w:t>
      </w:r>
      <w:bookmarkEnd w:id="3"/>
      <w:r w:rsidRPr="00DF6484">
        <w:rPr>
          <w:rFonts w:eastAsiaTheme="minorEastAsia" w:cs="Traditional Arabic" w:hint="cs"/>
          <w:sz w:val="36"/>
          <w:szCs w:val="36"/>
          <w:rtl/>
        </w:rPr>
        <w:t>. يحتوي على ترجيحات الطبري من خلال مختصر ابن صمادح التجيبي مع تنقيحات وتحريرات وإضافات من أمهات كتب التفسير.</w:t>
      </w:r>
    </w:p>
    <w:p w14:paraId="03CF64C8" w14:textId="77777777" w:rsidR="003A65B9" w:rsidRPr="00DF6484" w:rsidRDefault="003A65B9" w:rsidP="003A65B9">
      <w:pPr>
        <w:ind w:left="0" w:firstLine="0"/>
        <w:jc w:val="both"/>
        <w:rPr>
          <w:rFonts w:eastAsiaTheme="minorEastAsia" w:cs="Traditional Arabic"/>
          <w:sz w:val="36"/>
          <w:szCs w:val="36"/>
          <w:rtl/>
        </w:rPr>
      </w:pPr>
      <w:r w:rsidRPr="00DF6484">
        <w:rPr>
          <w:rFonts w:eastAsiaTheme="minorEastAsia" w:cs="Traditional Arabic" w:hint="cs"/>
          <w:sz w:val="36"/>
          <w:szCs w:val="36"/>
          <w:rtl/>
        </w:rPr>
        <w:t>قلائد العِقيان في الحاكم الجُشَعي ومنهج المعتزلة في تفسير القرآن.</w:t>
      </w:r>
    </w:p>
    <w:p w14:paraId="4659F6B1" w14:textId="77777777" w:rsidR="003A65B9" w:rsidRPr="00DF6484" w:rsidRDefault="003A65B9" w:rsidP="003A65B9">
      <w:pPr>
        <w:ind w:left="0" w:firstLine="0"/>
        <w:jc w:val="both"/>
        <w:rPr>
          <w:rFonts w:eastAsiaTheme="minorEastAsia" w:cs="Traditional Arabic"/>
          <w:sz w:val="36"/>
          <w:szCs w:val="36"/>
          <w:rtl/>
        </w:rPr>
      </w:pPr>
      <w:r w:rsidRPr="00DF6484">
        <w:rPr>
          <w:rFonts w:eastAsiaTheme="minorEastAsia" w:cs="Traditional Arabic" w:hint="cs"/>
          <w:sz w:val="36"/>
          <w:szCs w:val="36"/>
          <w:rtl/>
        </w:rPr>
        <w:t>قلائد العِقيان في علوم القرآن، 2 مج.</w:t>
      </w:r>
    </w:p>
    <w:p w14:paraId="0459BA53" w14:textId="77777777" w:rsidR="003A65B9" w:rsidRPr="00DF6484" w:rsidRDefault="003A65B9" w:rsidP="003A65B9">
      <w:pPr>
        <w:ind w:left="0" w:firstLine="0"/>
        <w:jc w:val="both"/>
        <w:rPr>
          <w:rFonts w:eastAsiaTheme="minorEastAsia" w:cs="Traditional Arabic"/>
          <w:sz w:val="36"/>
          <w:szCs w:val="36"/>
          <w:rtl/>
        </w:rPr>
      </w:pPr>
      <w:r w:rsidRPr="00DF6484">
        <w:rPr>
          <w:rFonts w:eastAsiaTheme="minorEastAsia" w:cs="Traditional Arabic" w:hint="cs"/>
          <w:sz w:val="36"/>
          <w:szCs w:val="36"/>
          <w:rtl/>
        </w:rPr>
        <w:t>مج1: تاريخ القرآن وعلومه.</w:t>
      </w:r>
    </w:p>
    <w:p w14:paraId="014DA35A" w14:textId="77777777" w:rsidR="003A65B9" w:rsidRPr="00DF6484" w:rsidRDefault="003A65B9" w:rsidP="003A65B9">
      <w:pPr>
        <w:ind w:left="0" w:firstLine="0"/>
        <w:jc w:val="both"/>
        <w:rPr>
          <w:rFonts w:eastAsiaTheme="minorEastAsia" w:cs="Traditional Arabic"/>
          <w:sz w:val="36"/>
          <w:szCs w:val="36"/>
          <w:rtl/>
        </w:rPr>
      </w:pPr>
      <w:r w:rsidRPr="00DF6484">
        <w:rPr>
          <w:rFonts w:eastAsiaTheme="minorEastAsia" w:cs="Traditional Arabic" w:hint="cs"/>
          <w:sz w:val="36"/>
          <w:szCs w:val="36"/>
          <w:rtl/>
        </w:rPr>
        <w:t>مج2: ملامح التفسير وإعجاز القرآن.</w:t>
      </w:r>
    </w:p>
    <w:p w14:paraId="1A8052B8" w14:textId="77777777" w:rsidR="003A65B9" w:rsidRPr="00DF6484" w:rsidRDefault="003A65B9" w:rsidP="003A65B9">
      <w:pPr>
        <w:ind w:left="0" w:firstLine="0"/>
        <w:jc w:val="both"/>
        <w:rPr>
          <w:rFonts w:eastAsiaTheme="minorEastAsia" w:cs="Traditional Arabic"/>
          <w:sz w:val="36"/>
          <w:szCs w:val="36"/>
          <w:rtl/>
        </w:rPr>
      </w:pPr>
      <w:r w:rsidRPr="00DF6484">
        <w:rPr>
          <w:rFonts w:ascii="Times New Roman" w:eastAsia="Times New Roman" w:hAnsi="Times New Roman" w:cs="Traditional Arabic" w:hint="cs"/>
          <w:sz w:val="36"/>
          <w:szCs w:val="36"/>
          <w:rtl/>
          <w:lang w:eastAsia="ar-SA"/>
        </w:rPr>
        <w:t xml:space="preserve">متشابه القرآن/ للقاضي عبدالجبار بن أحمد الهمداني (ت 415 هـ)؛ تحقيق، </w:t>
      </w:r>
      <w:r w:rsidRPr="00DF6484">
        <w:rPr>
          <w:rFonts w:eastAsiaTheme="minorEastAsia" w:cs="Traditional Arabic" w:hint="cs"/>
          <w:sz w:val="36"/>
          <w:szCs w:val="36"/>
          <w:rtl/>
        </w:rPr>
        <w:t>2 مج.</w:t>
      </w:r>
    </w:p>
    <w:p w14:paraId="47F217F7" w14:textId="77777777" w:rsidR="003A65B9" w:rsidRPr="00DF6484" w:rsidRDefault="003A65B9" w:rsidP="003A65B9">
      <w:pPr>
        <w:ind w:left="0" w:firstLine="0"/>
        <w:jc w:val="both"/>
        <w:rPr>
          <w:rFonts w:eastAsiaTheme="minorEastAsia" w:cs="Traditional Arabic"/>
          <w:sz w:val="36"/>
          <w:szCs w:val="36"/>
          <w:rtl/>
        </w:rPr>
      </w:pPr>
      <w:bookmarkStart w:id="4" w:name="_Hlk80912840"/>
      <w:r w:rsidRPr="00DF6484">
        <w:rPr>
          <w:rFonts w:eastAsiaTheme="minorEastAsia" w:cs="Traditional Arabic" w:hint="cs"/>
          <w:sz w:val="36"/>
          <w:szCs w:val="36"/>
          <w:rtl/>
        </w:rPr>
        <w:t>قلائد العِقيان في بلاغة حبيب الرحمن: مدخل ونصوص.</w:t>
      </w:r>
    </w:p>
    <w:bookmarkEnd w:id="4"/>
    <w:p w14:paraId="2D8E29C6" w14:textId="77777777" w:rsidR="003A65B9" w:rsidRPr="00DF6484" w:rsidRDefault="003A65B9" w:rsidP="003A65B9">
      <w:pPr>
        <w:ind w:left="0" w:firstLine="0"/>
        <w:jc w:val="both"/>
        <w:rPr>
          <w:rFonts w:eastAsiaTheme="minorEastAsia" w:cs="Traditional Arabic"/>
          <w:sz w:val="36"/>
          <w:szCs w:val="36"/>
          <w:rtl/>
        </w:rPr>
      </w:pPr>
      <w:r w:rsidRPr="00DF6484">
        <w:rPr>
          <w:rFonts w:eastAsiaTheme="minorEastAsia" w:cs="Traditional Arabic" w:hint="cs"/>
          <w:sz w:val="36"/>
          <w:szCs w:val="36"/>
          <w:rtl/>
        </w:rPr>
        <w:t>قلائد العِقيان في علوم سنة النبي العدنان بين أهل السنة والشيعة الإمامية، 2 مج.</w:t>
      </w:r>
    </w:p>
    <w:p w14:paraId="41E55437" w14:textId="77777777" w:rsidR="003A65B9" w:rsidRPr="00DF6484" w:rsidRDefault="003A65B9" w:rsidP="003A65B9">
      <w:pPr>
        <w:ind w:left="0" w:firstLine="0"/>
        <w:jc w:val="both"/>
        <w:rPr>
          <w:rFonts w:ascii="Times New Roman" w:eastAsia="Times New Roman" w:hAnsi="Times New Roman" w:cs="Traditional Arabic"/>
          <w:sz w:val="36"/>
          <w:szCs w:val="36"/>
          <w:rtl/>
          <w:lang w:eastAsia="ar-SA"/>
        </w:rPr>
      </w:pPr>
      <w:r w:rsidRPr="00DF6484">
        <w:rPr>
          <w:rFonts w:ascii="Times New Roman" w:eastAsia="Times New Roman" w:hAnsi="Times New Roman" w:cs="Traditional Arabic" w:hint="cs"/>
          <w:sz w:val="36"/>
          <w:szCs w:val="36"/>
          <w:rtl/>
          <w:lang w:eastAsia="ar-SA"/>
        </w:rPr>
        <w:t xml:space="preserve">مج1: </w:t>
      </w:r>
      <w:r w:rsidRPr="00DF6484">
        <w:rPr>
          <w:rFonts w:eastAsiaTheme="minorEastAsia" w:cs="Traditional Arabic" w:hint="cs"/>
          <w:sz w:val="36"/>
          <w:szCs w:val="36"/>
          <w:rtl/>
        </w:rPr>
        <w:t>القواعد والأصول النظرية</w:t>
      </w:r>
      <w:r w:rsidRPr="00DF6484">
        <w:rPr>
          <w:rFonts w:ascii="Times New Roman" w:eastAsia="Times New Roman" w:hAnsi="Times New Roman" w:cs="Traditional Arabic" w:hint="cs"/>
          <w:sz w:val="36"/>
          <w:szCs w:val="36"/>
          <w:rtl/>
          <w:lang w:eastAsia="ar-SA"/>
        </w:rPr>
        <w:t>.</w:t>
      </w:r>
    </w:p>
    <w:p w14:paraId="15DCA02B" w14:textId="77777777" w:rsidR="003A65B9" w:rsidRPr="00DF6484" w:rsidRDefault="003A65B9" w:rsidP="003A65B9">
      <w:pPr>
        <w:ind w:left="0" w:firstLine="0"/>
        <w:jc w:val="both"/>
        <w:rPr>
          <w:rFonts w:ascii="Times New Roman" w:eastAsia="Times New Roman" w:hAnsi="Times New Roman" w:cs="Traditional Arabic"/>
          <w:sz w:val="36"/>
          <w:szCs w:val="36"/>
          <w:rtl/>
          <w:lang w:eastAsia="ar-SA"/>
        </w:rPr>
      </w:pPr>
      <w:r w:rsidRPr="00DF6484">
        <w:rPr>
          <w:rFonts w:ascii="Times New Roman" w:eastAsia="Times New Roman" w:hAnsi="Times New Roman" w:cs="Traditional Arabic" w:hint="cs"/>
          <w:sz w:val="36"/>
          <w:szCs w:val="36"/>
          <w:rtl/>
          <w:lang w:eastAsia="ar-SA"/>
        </w:rPr>
        <w:t>مج2: تطبيقات ومقارنات.</w:t>
      </w:r>
    </w:p>
    <w:p w14:paraId="4BF95176" w14:textId="77777777" w:rsidR="003A65B9" w:rsidRPr="00DF6484" w:rsidRDefault="003A65B9" w:rsidP="003A65B9">
      <w:pPr>
        <w:ind w:left="0" w:firstLine="0"/>
        <w:jc w:val="both"/>
        <w:rPr>
          <w:rFonts w:ascii="Times New Roman" w:eastAsia="Times New Roman" w:hAnsi="Times New Roman" w:cs="Traditional Arabic"/>
          <w:sz w:val="36"/>
          <w:szCs w:val="36"/>
          <w:rtl/>
          <w:lang w:eastAsia="ar-SA"/>
        </w:rPr>
      </w:pPr>
    </w:p>
    <w:p w14:paraId="36B6EC6A" w14:textId="77777777" w:rsidR="003A65B9" w:rsidRPr="00940818" w:rsidRDefault="003A65B9" w:rsidP="003A65B9">
      <w:pPr>
        <w:ind w:left="0" w:firstLine="0"/>
        <w:jc w:val="both"/>
        <w:rPr>
          <w:rFonts w:ascii="Calibri" w:eastAsia="Calibri" w:hAnsi="Calibri" w:cs="Traditional Arabic"/>
          <w:sz w:val="36"/>
          <w:szCs w:val="36"/>
          <w:rtl/>
        </w:rPr>
      </w:pPr>
      <w:r w:rsidRPr="00940818">
        <w:rPr>
          <w:rFonts w:ascii="Calibri" w:eastAsia="Calibri" w:hAnsi="Calibri" w:cs="Traditional Arabic"/>
          <w:b/>
          <w:bCs/>
          <w:sz w:val="36"/>
          <w:szCs w:val="36"/>
          <w:rtl/>
        </w:rPr>
        <w:t>حقيب</w:t>
      </w:r>
      <w:r w:rsidRPr="00940818">
        <w:rPr>
          <w:rFonts w:ascii="Calibri" w:eastAsia="Calibri" w:hAnsi="Calibri" w:cs="Traditional Arabic" w:hint="cs"/>
          <w:b/>
          <w:bCs/>
          <w:sz w:val="36"/>
          <w:szCs w:val="36"/>
          <w:rtl/>
        </w:rPr>
        <w:t>ة</w:t>
      </w:r>
      <w:r w:rsidRPr="00940818">
        <w:rPr>
          <w:rFonts w:ascii="Calibri" w:eastAsia="Calibri" w:hAnsi="Calibri" w:cs="Traditional Arabic"/>
          <w:b/>
          <w:bCs/>
          <w:sz w:val="36"/>
          <w:szCs w:val="36"/>
          <w:rtl/>
        </w:rPr>
        <w:t xml:space="preserve"> الدكتور عبد الله النفيسي</w:t>
      </w:r>
      <w:r w:rsidRPr="00940818">
        <w:rPr>
          <w:rFonts w:ascii="Calibri" w:eastAsia="Calibri" w:hAnsi="Calibri" w:cs="Traditional Arabic" w:hint="cs"/>
          <w:sz w:val="36"/>
          <w:szCs w:val="36"/>
          <w:rtl/>
        </w:rPr>
        <w:t xml:space="preserve">، صدرت في هذا العام، وتتضمن (10) من كتبه المطبوعة، </w:t>
      </w:r>
      <w:r>
        <w:rPr>
          <w:rFonts w:ascii="Calibri" w:eastAsia="Calibri" w:hAnsi="Calibri" w:cs="Traditional Arabic" w:hint="cs"/>
          <w:sz w:val="36"/>
          <w:szCs w:val="36"/>
          <w:rtl/>
        </w:rPr>
        <w:t>نشرتها</w:t>
      </w:r>
      <w:r w:rsidRPr="00940818">
        <w:rPr>
          <w:rFonts w:ascii="Calibri" w:eastAsia="Calibri" w:hAnsi="Calibri" w:cs="Traditional Arabic" w:hint="cs"/>
          <w:sz w:val="36"/>
          <w:szCs w:val="36"/>
          <w:rtl/>
        </w:rPr>
        <w:t xml:space="preserve"> دار آفاق بالكويت، في ظرف مؤنق. </w:t>
      </w:r>
    </w:p>
    <w:p w14:paraId="22988277" w14:textId="77777777" w:rsidR="003A65B9" w:rsidRPr="00940818" w:rsidRDefault="003A65B9" w:rsidP="003A65B9">
      <w:pPr>
        <w:ind w:left="0" w:firstLine="0"/>
        <w:jc w:val="both"/>
        <w:rPr>
          <w:rFonts w:ascii="Calibri" w:eastAsia="Calibri" w:hAnsi="Calibri" w:cs="Traditional Arabic"/>
          <w:sz w:val="36"/>
          <w:szCs w:val="36"/>
          <w:rtl/>
        </w:rPr>
      </w:pPr>
      <w:r w:rsidRPr="00940818">
        <w:rPr>
          <w:rFonts w:ascii="Calibri" w:eastAsia="Calibri" w:hAnsi="Calibri" w:cs="Traditional Arabic" w:hint="cs"/>
          <w:sz w:val="36"/>
          <w:szCs w:val="36"/>
          <w:rtl/>
        </w:rPr>
        <w:lastRenderedPageBreak/>
        <w:t xml:space="preserve">ومؤلفاته - دام علاه - تتميز بالاطلاع الواسع، والوعي الحاضر، والتحليل العميق، مع الأدلة الناصعة، واستشراف المستقبل. </w:t>
      </w:r>
    </w:p>
    <w:p w14:paraId="4FD1CE8B" w14:textId="77777777" w:rsidR="003A65B9" w:rsidRPr="00940818" w:rsidRDefault="003A65B9" w:rsidP="003A65B9">
      <w:pPr>
        <w:ind w:left="0" w:firstLine="0"/>
        <w:jc w:val="both"/>
        <w:rPr>
          <w:rFonts w:ascii="Calibri" w:eastAsia="Calibri" w:hAnsi="Calibri" w:cs="Traditional Arabic"/>
          <w:sz w:val="36"/>
          <w:szCs w:val="36"/>
          <w:rtl/>
        </w:rPr>
      </w:pPr>
      <w:r w:rsidRPr="00940818">
        <w:rPr>
          <w:rFonts w:ascii="Calibri" w:eastAsia="Calibri" w:hAnsi="Calibri" w:cs="Traditional Arabic" w:hint="cs"/>
          <w:sz w:val="36"/>
          <w:szCs w:val="36"/>
          <w:rtl/>
        </w:rPr>
        <w:t>وآراؤه وتصريحاته ومواقفه تدل على قوة وشجاعة وثبات، وكانت توقعاته بعيدة المدى، حدث بعضها بعد عشرة أعوام من توقعها!</w:t>
      </w:r>
    </w:p>
    <w:p w14:paraId="3EED96FE" w14:textId="77777777" w:rsidR="003A65B9" w:rsidRPr="00940818" w:rsidRDefault="003A65B9" w:rsidP="003A65B9">
      <w:pPr>
        <w:ind w:left="0" w:firstLine="0"/>
        <w:jc w:val="both"/>
        <w:rPr>
          <w:rFonts w:ascii="Calibri" w:eastAsia="Calibri" w:hAnsi="Calibri" w:cs="Traditional Arabic"/>
          <w:sz w:val="36"/>
          <w:szCs w:val="36"/>
          <w:rtl/>
        </w:rPr>
      </w:pPr>
      <w:r w:rsidRPr="00940818">
        <w:rPr>
          <w:rFonts w:ascii="Calibri" w:eastAsia="Calibri" w:hAnsi="Calibri" w:cs="Traditional Arabic" w:hint="cs"/>
          <w:sz w:val="36"/>
          <w:szCs w:val="36"/>
          <w:rtl/>
        </w:rPr>
        <w:t xml:space="preserve">فهو سياسي شرعي وحركي خبير. من أبرز رجال السياسة والخبراء بالحركات الإسلامية وتطورها، ومعرفة تاريخها، ونقدها ومعرفة آفات بعضها، في عصرنا. </w:t>
      </w:r>
    </w:p>
    <w:p w14:paraId="3BC668B6" w14:textId="77777777" w:rsidR="003A65B9" w:rsidRPr="00940818" w:rsidRDefault="003A65B9" w:rsidP="003A65B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وخبرته السياسية وتوقعاته المستقبلية معروفة على مستوى عالمي. وكان رئيس ا</w:t>
      </w:r>
      <w:r w:rsidRPr="00591F23">
        <w:rPr>
          <w:rFonts w:ascii="Calibri" w:eastAsia="Calibri" w:hAnsi="Calibri" w:cs="Traditional Arabic"/>
          <w:sz w:val="36"/>
          <w:szCs w:val="36"/>
          <w:rtl/>
        </w:rPr>
        <w:t>لمؤتمر الشعبي لمقاومة التطبيع مع إسرائيل في دول الخليج</w:t>
      </w:r>
      <w:r w:rsidRPr="008A0A9C">
        <w:rPr>
          <w:rFonts w:ascii="Calibri" w:eastAsia="Calibri" w:hAnsi="Calibri" w:cs="Traditional Arabic" w:hint="cs"/>
          <w:sz w:val="36"/>
          <w:szCs w:val="36"/>
          <w:rtl/>
        </w:rPr>
        <w:t>،</w:t>
      </w:r>
      <w:r>
        <w:rPr>
          <w:rFonts w:ascii="Calibri" w:eastAsia="Calibri" w:hAnsi="Calibri" w:cs="Traditional Arabic" w:hint="cs"/>
          <w:sz w:val="36"/>
          <w:szCs w:val="36"/>
          <w:rtl/>
        </w:rPr>
        <w:t xml:space="preserve"> أستاذ العلوم السياسية بجامعة الكويت، وأستاذ زائر بجامعات بكين وموسكو وهارفارد وكامبريدج وستانفورد وإكستر.. وله مقالات ولقاءات وحوارات متداولة في المنصات الإعلامية.. وتعرَّض لمضايقات وعقوبات..</w:t>
      </w:r>
      <w:r w:rsidRPr="00940818">
        <w:rPr>
          <w:rFonts w:ascii="Calibri" w:eastAsia="Calibri" w:hAnsi="Calibri" w:cs="Traditional Arabic" w:hint="cs"/>
          <w:sz w:val="36"/>
          <w:szCs w:val="36"/>
          <w:rtl/>
        </w:rPr>
        <w:t xml:space="preserve">حفظه الله من كل سوء. </w:t>
      </w:r>
    </w:p>
    <w:p w14:paraId="45ABF12C" w14:textId="77777777" w:rsidR="003A65B9" w:rsidRPr="00940818" w:rsidRDefault="003A65B9" w:rsidP="003A65B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وكتبه الموجودة في هذه الحقيبة هي</w:t>
      </w:r>
      <w:r w:rsidRPr="00940818">
        <w:rPr>
          <w:rFonts w:ascii="Calibri" w:eastAsia="Calibri" w:hAnsi="Calibri" w:cs="Traditional Arabic" w:hint="cs"/>
          <w:sz w:val="36"/>
          <w:szCs w:val="36"/>
          <w:rtl/>
        </w:rPr>
        <w:t>:</w:t>
      </w:r>
    </w:p>
    <w:p w14:paraId="705003C4" w14:textId="77777777" w:rsidR="003A65B9" w:rsidRPr="00940818" w:rsidRDefault="003A65B9" w:rsidP="003A65B9">
      <w:pPr>
        <w:pStyle w:val="a3"/>
        <w:numPr>
          <w:ilvl w:val="0"/>
          <w:numId w:val="1"/>
        </w:numPr>
        <w:jc w:val="both"/>
        <w:rPr>
          <w:rFonts w:ascii="Calibri" w:eastAsia="Calibri" w:hAnsi="Calibri" w:cs="Traditional Arabic"/>
          <w:sz w:val="36"/>
          <w:szCs w:val="36"/>
        </w:rPr>
      </w:pPr>
      <w:r w:rsidRPr="00940818">
        <w:rPr>
          <w:rFonts w:ascii="Calibri" w:eastAsia="Calibri" w:hAnsi="Calibri" w:cs="Traditional Arabic" w:hint="cs"/>
          <w:sz w:val="36"/>
          <w:szCs w:val="36"/>
          <w:rtl/>
        </w:rPr>
        <w:t>الحركات الإسلامية: ثغرات في الطريق.</w:t>
      </w:r>
    </w:p>
    <w:p w14:paraId="48AD6DCA" w14:textId="77777777" w:rsidR="003A65B9" w:rsidRPr="00940818" w:rsidRDefault="003A65B9" w:rsidP="003A65B9">
      <w:pPr>
        <w:pStyle w:val="a3"/>
        <w:numPr>
          <w:ilvl w:val="0"/>
          <w:numId w:val="1"/>
        </w:numPr>
        <w:jc w:val="both"/>
        <w:rPr>
          <w:rFonts w:ascii="Calibri" w:eastAsia="Calibri" w:hAnsi="Calibri" w:cs="Traditional Arabic"/>
          <w:sz w:val="36"/>
          <w:szCs w:val="36"/>
        </w:rPr>
      </w:pPr>
      <w:r w:rsidRPr="00940818">
        <w:rPr>
          <w:rFonts w:ascii="Calibri" w:eastAsia="Calibri" w:hAnsi="Calibri" w:cs="Traditional Arabic" w:hint="cs"/>
          <w:sz w:val="36"/>
          <w:szCs w:val="36"/>
          <w:rtl/>
        </w:rPr>
        <w:t>الحركة الإسلامية: رؤية مستقبلية.</w:t>
      </w:r>
    </w:p>
    <w:p w14:paraId="4059B453" w14:textId="77777777" w:rsidR="003A65B9" w:rsidRPr="00940818" w:rsidRDefault="003A65B9" w:rsidP="003A65B9">
      <w:pPr>
        <w:pStyle w:val="a3"/>
        <w:numPr>
          <w:ilvl w:val="0"/>
          <w:numId w:val="1"/>
        </w:numPr>
        <w:jc w:val="both"/>
        <w:rPr>
          <w:rFonts w:ascii="Calibri" w:eastAsia="Calibri" w:hAnsi="Calibri" w:cs="Traditional Arabic"/>
          <w:sz w:val="36"/>
          <w:szCs w:val="36"/>
        </w:rPr>
      </w:pPr>
      <w:r w:rsidRPr="00940818">
        <w:rPr>
          <w:rFonts w:ascii="Calibri" w:eastAsia="Calibri" w:hAnsi="Calibri" w:cs="Traditional Arabic" w:hint="cs"/>
          <w:sz w:val="36"/>
          <w:szCs w:val="36"/>
          <w:rtl/>
        </w:rPr>
        <w:t>عندما يحكم الإسلام.</w:t>
      </w:r>
    </w:p>
    <w:p w14:paraId="4C67BB1A" w14:textId="77777777" w:rsidR="003A65B9" w:rsidRPr="00940818" w:rsidRDefault="003A65B9" w:rsidP="003A65B9">
      <w:pPr>
        <w:pStyle w:val="a3"/>
        <w:numPr>
          <w:ilvl w:val="0"/>
          <w:numId w:val="1"/>
        </w:numPr>
        <w:jc w:val="both"/>
        <w:rPr>
          <w:rFonts w:ascii="Calibri" w:eastAsia="Calibri" w:hAnsi="Calibri" w:cs="Traditional Arabic"/>
          <w:sz w:val="36"/>
          <w:szCs w:val="36"/>
        </w:rPr>
      </w:pPr>
      <w:r w:rsidRPr="00940818">
        <w:rPr>
          <w:rFonts w:ascii="Calibri" w:eastAsia="Calibri" w:hAnsi="Calibri" w:cs="Traditional Arabic" w:hint="cs"/>
          <w:sz w:val="36"/>
          <w:szCs w:val="36"/>
          <w:rtl/>
        </w:rPr>
        <w:t>الفكر الحركي للتيارات الإسلامية.</w:t>
      </w:r>
    </w:p>
    <w:p w14:paraId="4281C450" w14:textId="77777777" w:rsidR="003A65B9" w:rsidRPr="00940818" w:rsidRDefault="003A65B9" w:rsidP="003A65B9">
      <w:pPr>
        <w:pStyle w:val="a3"/>
        <w:numPr>
          <w:ilvl w:val="0"/>
          <w:numId w:val="1"/>
        </w:numPr>
        <w:jc w:val="both"/>
        <w:rPr>
          <w:rFonts w:ascii="Calibri" w:eastAsia="Calibri" w:hAnsi="Calibri" w:cs="Traditional Arabic"/>
          <w:sz w:val="36"/>
          <w:szCs w:val="36"/>
        </w:rPr>
      </w:pPr>
      <w:r w:rsidRPr="00940818">
        <w:rPr>
          <w:rFonts w:ascii="Calibri" w:eastAsia="Calibri" w:hAnsi="Calibri" w:cs="Traditional Arabic" w:hint="cs"/>
          <w:sz w:val="36"/>
          <w:szCs w:val="36"/>
          <w:rtl/>
        </w:rPr>
        <w:t>إيران والخليج.</w:t>
      </w:r>
    </w:p>
    <w:p w14:paraId="0755122C" w14:textId="77777777" w:rsidR="003A65B9" w:rsidRPr="00940818" w:rsidRDefault="003A65B9" w:rsidP="003A65B9">
      <w:pPr>
        <w:pStyle w:val="a3"/>
        <w:numPr>
          <w:ilvl w:val="0"/>
          <w:numId w:val="1"/>
        </w:numPr>
        <w:jc w:val="both"/>
        <w:rPr>
          <w:rFonts w:ascii="Calibri" w:eastAsia="Calibri" w:hAnsi="Calibri" w:cs="Traditional Arabic"/>
          <w:sz w:val="36"/>
          <w:szCs w:val="36"/>
        </w:rPr>
      </w:pPr>
      <w:r w:rsidRPr="00940818">
        <w:rPr>
          <w:rFonts w:ascii="Calibri" w:eastAsia="Calibri" w:hAnsi="Calibri" w:cs="Traditional Arabic" w:hint="cs"/>
          <w:sz w:val="36"/>
          <w:szCs w:val="36"/>
          <w:rtl/>
        </w:rPr>
        <w:t>الصراع في ظفار.</w:t>
      </w:r>
    </w:p>
    <w:p w14:paraId="65A6E50B" w14:textId="77777777" w:rsidR="003A65B9" w:rsidRPr="00940818" w:rsidRDefault="003A65B9" w:rsidP="003A65B9">
      <w:pPr>
        <w:pStyle w:val="a3"/>
        <w:numPr>
          <w:ilvl w:val="0"/>
          <w:numId w:val="1"/>
        </w:numPr>
        <w:jc w:val="both"/>
        <w:rPr>
          <w:rFonts w:ascii="Calibri" w:eastAsia="Calibri" w:hAnsi="Calibri" w:cs="Traditional Arabic"/>
          <w:sz w:val="36"/>
          <w:szCs w:val="36"/>
        </w:rPr>
      </w:pPr>
      <w:r w:rsidRPr="00940818">
        <w:rPr>
          <w:rFonts w:ascii="Calibri" w:eastAsia="Calibri" w:hAnsi="Calibri" w:cs="Traditional Arabic" w:hint="cs"/>
          <w:sz w:val="36"/>
          <w:szCs w:val="36"/>
          <w:rtl/>
        </w:rPr>
        <w:t>دور الشيعة في تطور العراق السياسي الحديث</w:t>
      </w:r>
      <w:r>
        <w:rPr>
          <w:rFonts w:ascii="Calibri" w:eastAsia="Calibri" w:hAnsi="Calibri" w:cs="Traditional Arabic" w:hint="cs"/>
          <w:sz w:val="36"/>
          <w:szCs w:val="36"/>
          <w:rtl/>
        </w:rPr>
        <w:t xml:space="preserve"> (أصله دكتوراه)</w:t>
      </w:r>
      <w:r w:rsidRPr="00940818">
        <w:rPr>
          <w:rFonts w:ascii="Calibri" w:eastAsia="Calibri" w:hAnsi="Calibri" w:cs="Traditional Arabic" w:hint="cs"/>
          <w:sz w:val="36"/>
          <w:szCs w:val="36"/>
          <w:rtl/>
        </w:rPr>
        <w:t>.</w:t>
      </w:r>
    </w:p>
    <w:p w14:paraId="4EADC6A4" w14:textId="77777777" w:rsidR="003A65B9" w:rsidRPr="00940818" w:rsidRDefault="003A65B9" w:rsidP="003A65B9">
      <w:pPr>
        <w:pStyle w:val="a3"/>
        <w:numPr>
          <w:ilvl w:val="0"/>
          <w:numId w:val="1"/>
        </w:numPr>
        <w:jc w:val="both"/>
        <w:rPr>
          <w:rFonts w:ascii="Calibri" w:eastAsia="Calibri" w:hAnsi="Calibri" w:cs="Traditional Arabic"/>
          <w:sz w:val="36"/>
          <w:szCs w:val="36"/>
        </w:rPr>
      </w:pPr>
      <w:r w:rsidRPr="00940818">
        <w:rPr>
          <w:rFonts w:ascii="Calibri" w:eastAsia="Calibri" w:hAnsi="Calibri" w:cs="Traditional Arabic" w:hint="cs"/>
          <w:sz w:val="36"/>
          <w:szCs w:val="36"/>
          <w:rtl/>
        </w:rPr>
        <w:t>على صهوة الكلمة.</w:t>
      </w:r>
    </w:p>
    <w:p w14:paraId="7BAA4DC7" w14:textId="77777777" w:rsidR="003A65B9" w:rsidRPr="00940818" w:rsidRDefault="003A65B9" w:rsidP="003A65B9">
      <w:pPr>
        <w:pStyle w:val="a3"/>
        <w:numPr>
          <w:ilvl w:val="0"/>
          <w:numId w:val="1"/>
        </w:numPr>
        <w:jc w:val="both"/>
        <w:rPr>
          <w:rFonts w:ascii="Calibri" w:eastAsia="Calibri" w:hAnsi="Calibri" w:cs="Traditional Arabic"/>
          <w:sz w:val="36"/>
          <w:szCs w:val="36"/>
        </w:rPr>
      </w:pPr>
      <w:r w:rsidRPr="00940818">
        <w:rPr>
          <w:rFonts w:ascii="Calibri" w:eastAsia="Calibri" w:hAnsi="Calibri" w:cs="Traditional Arabic" w:hint="cs"/>
          <w:sz w:val="36"/>
          <w:szCs w:val="36"/>
          <w:rtl/>
        </w:rPr>
        <w:t>في السياسة الشرعية.</w:t>
      </w:r>
    </w:p>
    <w:p w14:paraId="4F76C114" w14:textId="77777777" w:rsidR="003A65B9" w:rsidRPr="00940818" w:rsidRDefault="003A65B9" w:rsidP="003A65B9">
      <w:pPr>
        <w:pStyle w:val="a3"/>
        <w:numPr>
          <w:ilvl w:val="0"/>
          <w:numId w:val="1"/>
        </w:numPr>
        <w:jc w:val="both"/>
        <w:rPr>
          <w:rFonts w:ascii="Calibri" w:eastAsia="Calibri" w:hAnsi="Calibri" w:cs="Traditional Arabic"/>
          <w:sz w:val="36"/>
          <w:szCs w:val="36"/>
        </w:rPr>
      </w:pPr>
      <w:r w:rsidRPr="00940818">
        <w:rPr>
          <w:rFonts w:ascii="Calibri" w:eastAsia="Calibri" w:hAnsi="Calibri" w:cs="Traditional Arabic" w:hint="cs"/>
          <w:sz w:val="36"/>
          <w:szCs w:val="36"/>
          <w:rtl/>
        </w:rPr>
        <w:t>من أيام العمر الماضي.</w:t>
      </w:r>
    </w:p>
    <w:p w14:paraId="19DA0ACA" w14:textId="77777777" w:rsidR="003A65B9" w:rsidRPr="00176443" w:rsidRDefault="003A65B9" w:rsidP="003A65B9">
      <w:pPr>
        <w:ind w:left="360" w:firstLine="0"/>
        <w:jc w:val="both"/>
        <w:rPr>
          <w:rFonts w:ascii="Calibri" w:eastAsia="Calibri" w:hAnsi="Calibri" w:cs="Traditional Arabic"/>
          <w:sz w:val="36"/>
          <w:szCs w:val="36"/>
          <w:rtl/>
        </w:rPr>
      </w:pPr>
    </w:p>
    <w:p w14:paraId="5CDC97C9" w14:textId="77777777" w:rsidR="003A65B9" w:rsidRDefault="003A65B9" w:rsidP="003A65B9">
      <w:pPr>
        <w:jc w:val="center"/>
        <w:rPr>
          <w:rFonts w:ascii="Times New Roman" w:eastAsia="Times New Roman" w:hAnsi="Times New Roman" w:cs="Traditional Arabic"/>
          <w:b/>
          <w:bCs/>
          <w:caps/>
          <w:color w:val="FF0000"/>
          <w:sz w:val="36"/>
          <w:szCs w:val="36"/>
          <w:rtl/>
          <w:lang w:eastAsia="ar-SA"/>
        </w:rPr>
      </w:pPr>
    </w:p>
    <w:p w14:paraId="7420450F" w14:textId="77777777" w:rsidR="002D23FB" w:rsidRDefault="002D23FB" w:rsidP="003A65B9">
      <w:pPr>
        <w:jc w:val="left"/>
        <w:rPr>
          <w:rFonts w:ascii="Times New Roman" w:eastAsia="Times New Roman" w:hAnsi="Times New Roman" w:cs="Traditional Arabic"/>
          <w:b/>
          <w:bCs/>
          <w:caps/>
          <w:color w:val="FF0000"/>
          <w:sz w:val="36"/>
          <w:szCs w:val="36"/>
          <w:rtl/>
          <w:lang w:eastAsia="ar-SA"/>
        </w:rPr>
      </w:pPr>
    </w:p>
    <w:p w14:paraId="15B7E0E6" w14:textId="2D3C0F36" w:rsidR="003A65B9" w:rsidRDefault="003A65B9" w:rsidP="003A65B9">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lastRenderedPageBreak/>
        <w:t>الآداب والأخلاق</w:t>
      </w:r>
    </w:p>
    <w:p w14:paraId="4A3B9A17" w14:textId="77777777" w:rsidR="003A65B9" w:rsidRDefault="003A65B9" w:rsidP="003A65B9">
      <w:pPr>
        <w:jc w:val="center"/>
        <w:rPr>
          <w:rFonts w:ascii="Times New Roman" w:eastAsia="Times New Roman" w:hAnsi="Times New Roman" w:cs="Traditional Arabic"/>
          <w:b/>
          <w:bCs/>
          <w:caps/>
          <w:color w:val="FF0000"/>
          <w:sz w:val="36"/>
          <w:szCs w:val="36"/>
          <w:rtl/>
          <w:lang w:eastAsia="ar-SA"/>
        </w:rPr>
      </w:pPr>
    </w:p>
    <w:p w14:paraId="6B934995" w14:textId="77777777" w:rsidR="003A65B9" w:rsidRDefault="003A65B9" w:rsidP="003A65B9">
      <w:pPr>
        <w:ind w:left="0" w:firstLine="0"/>
        <w:jc w:val="both"/>
        <w:rPr>
          <w:rFonts w:cs="Traditional Arabic"/>
          <w:sz w:val="36"/>
          <w:szCs w:val="36"/>
          <w:rtl/>
        </w:rPr>
      </w:pPr>
      <w:r>
        <w:rPr>
          <w:rFonts w:cs="Traditional Arabic" w:hint="cs"/>
          <w:sz w:val="36"/>
          <w:szCs w:val="36"/>
          <w:rtl/>
        </w:rPr>
        <w:t>بالتأكيد.. القصص النبوي له تأثير على الأخلاق، فمن أراد تربية وخُلقًا قويمًا، له ولأهله، فليتخلَّق بخُلق القرآن، وليتأدب بآداب النبي صلى الله عليه وسلم وسنَّته، بأحكامها وأمثالها وقصصها..</w:t>
      </w:r>
    </w:p>
    <w:p w14:paraId="0C7AC22F" w14:textId="77777777" w:rsidR="003A65B9" w:rsidRDefault="003A65B9" w:rsidP="003A65B9">
      <w:pPr>
        <w:ind w:left="0" w:firstLine="0"/>
        <w:jc w:val="both"/>
        <w:rPr>
          <w:rFonts w:cs="Traditional Arabic"/>
          <w:sz w:val="36"/>
          <w:szCs w:val="36"/>
          <w:rtl/>
        </w:rPr>
      </w:pPr>
      <w:r>
        <w:rPr>
          <w:rFonts w:cs="Traditional Arabic" w:hint="cs"/>
          <w:sz w:val="36"/>
          <w:szCs w:val="36"/>
          <w:rtl/>
        </w:rPr>
        <w:t>وصدر حديثًا:</w:t>
      </w:r>
    </w:p>
    <w:p w14:paraId="5C782BA9" w14:textId="77777777" w:rsidR="003A65B9" w:rsidRDefault="003A65B9" w:rsidP="003A65B9">
      <w:pPr>
        <w:ind w:left="0" w:firstLine="0"/>
        <w:jc w:val="both"/>
        <w:rPr>
          <w:rFonts w:cs="Traditional Arabic"/>
          <w:sz w:val="36"/>
          <w:szCs w:val="36"/>
          <w:rtl/>
        </w:rPr>
      </w:pPr>
      <w:r w:rsidRPr="00073626">
        <w:rPr>
          <w:rFonts w:cs="Traditional Arabic" w:hint="cs"/>
          <w:b/>
          <w:bCs/>
          <w:sz w:val="36"/>
          <w:szCs w:val="36"/>
          <w:rtl/>
        </w:rPr>
        <w:t>القصة النبوية وأثرها في تعزيز الأخلاق</w:t>
      </w:r>
      <w:r>
        <w:rPr>
          <w:rFonts w:cs="Traditional Arabic" w:hint="cs"/>
          <w:sz w:val="36"/>
          <w:szCs w:val="36"/>
          <w:rtl/>
        </w:rPr>
        <w:t>، للمؤلف عارف بن علي الحربي.</w:t>
      </w:r>
    </w:p>
    <w:p w14:paraId="092FE124" w14:textId="77777777" w:rsidR="003A65B9" w:rsidRDefault="003A65B9" w:rsidP="003A65B9">
      <w:pPr>
        <w:ind w:left="0" w:firstLine="0"/>
        <w:jc w:val="both"/>
        <w:rPr>
          <w:rFonts w:cs="Traditional Arabic"/>
          <w:sz w:val="36"/>
          <w:szCs w:val="36"/>
          <w:rtl/>
        </w:rPr>
      </w:pPr>
    </w:p>
    <w:p w14:paraId="0CDCE764" w14:textId="77777777" w:rsidR="003A65B9" w:rsidRDefault="003A65B9" w:rsidP="003A65B9">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 xml:space="preserve">الوعظ والدعوة </w:t>
      </w:r>
    </w:p>
    <w:p w14:paraId="11A59B7B" w14:textId="77777777" w:rsidR="003A65B9" w:rsidRDefault="003A65B9" w:rsidP="003A65B9">
      <w:pPr>
        <w:jc w:val="center"/>
        <w:rPr>
          <w:rFonts w:ascii="Times New Roman" w:eastAsia="Times New Roman" w:hAnsi="Times New Roman" w:cs="Traditional Arabic"/>
          <w:b/>
          <w:bCs/>
          <w:caps/>
          <w:color w:val="FF0000"/>
          <w:sz w:val="36"/>
          <w:szCs w:val="36"/>
          <w:rtl/>
          <w:lang w:eastAsia="ar-SA"/>
        </w:rPr>
      </w:pPr>
    </w:p>
    <w:p w14:paraId="194A8159" w14:textId="77777777" w:rsidR="003A65B9" w:rsidRDefault="003A65B9" w:rsidP="003A65B9">
      <w:pPr>
        <w:ind w:left="0" w:firstLine="0"/>
        <w:jc w:val="both"/>
        <w:rPr>
          <w:rFonts w:cs="Traditional Arabic"/>
          <w:sz w:val="36"/>
          <w:szCs w:val="36"/>
          <w:rtl/>
        </w:rPr>
      </w:pPr>
      <w:r>
        <w:rPr>
          <w:rFonts w:cs="Traditional Arabic" w:hint="cs"/>
          <w:sz w:val="36"/>
          <w:szCs w:val="36"/>
          <w:rtl/>
        </w:rPr>
        <w:t>يكون كتابًا نفيسًا، فإنما يتفاضل الناس بالتقوى.</w:t>
      </w:r>
    </w:p>
    <w:p w14:paraId="5A50E7A1" w14:textId="77777777" w:rsidR="003A65B9" w:rsidRDefault="003A65B9" w:rsidP="003A65B9">
      <w:pPr>
        <w:ind w:left="0" w:firstLine="0"/>
        <w:jc w:val="both"/>
        <w:rPr>
          <w:rFonts w:cs="Traditional Arabic"/>
          <w:sz w:val="36"/>
          <w:szCs w:val="36"/>
          <w:rtl/>
        </w:rPr>
      </w:pPr>
      <w:r>
        <w:rPr>
          <w:rFonts w:cs="Traditional Arabic" w:hint="cs"/>
          <w:sz w:val="36"/>
          <w:szCs w:val="36"/>
          <w:rtl/>
        </w:rPr>
        <w:t>وصدر حديثًا لعالم جهبذ، هو ابن تيمية الحراني رحمه الله:</w:t>
      </w:r>
    </w:p>
    <w:p w14:paraId="6CD30372" w14:textId="77777777" w:rsidR="003A65B9" w:rsidRPr="0006521F" w:rsidRDefault="003A65B9" w:rsidP="003A65B9">
      <w:pPr>
        <w:ind w:left="0" w:firstLine="0"/>
        <w:jc w:val="both"/>
        <w:rPr>
          <w:rFonts w:cs="Traditional Arabic"/>
          <w:b/>
          <w:bCs/>
          <w:sz w:val="36"/>
          <w:szCs w:val="36"/>
          <w:rtl/>
        </w:rPr>
      </w:pPr>
      <w:r w:rsidRPr="0006521F">
        <w:rPr>
          <w:rFonts w:cs="Traditional Arabic" w:hint="cs"/>
          <w:b/>
          <w:bCs/>
          <w:sz w:val="36"/>
          <w:szCs w:val="36"/>
          <w:rtl/>
        </w:rPr>
        <w:t>تفضيل صالح الناس على سائر الأجناس.</w:t>
      </w:r>
    </w:p>
    <w:p w14:paraId="76382532" w14:textId="77777777" w:rsidR="003A65B9" w:rsidRDefault="003A65B9" w:rsidP="003A65B9">
      <w:pPr>
        <w:ind w:left="0" w:firstLine="0"/>
        <w:jc w:val="both"/>
        <w:rPr>
          <w:rFonts w:cs="Traditional Arabic"/>
          <w:sz w:val="36"/>
          <w:szCs w:val="36"/>
          <w:rtl/>
        </w:rPr>
      </w:pPr>
    </w:p>
    <w:p w14:paraId="62F7E7DF"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اللهم إنا فقراء إليك في كل شؤوننا، فأغثنا، وارحمنا، وثبتنا على دينك، وارضَ عنا.</w:t>
      </w:r>
    </w:p>
    <w:p w14:paraId="5B8747D4"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 كتاب (</w:t>
      </w:r>
      <w:r w:rsidRPr="005B71A9">
        <w:rPr>
          <w:rFonts w:ascii="Times New Roman" w:eastAsia="Times New Roman" w:hAnsi="Times New Roman" w:cs="Traditional Arabic"/>
          <w:b/>
          <w:bCs/>
          <w:sz w:val="36"/>
          <w:szCs w:val="36"/>
          <w:rtl/>
          <w:lang w:eastAsia="ar-SA"/>
        </w:rPr>
        <w:t>مفهوم الافتقار إلى الله بالمنظور القرآني والسنة النبوية وأثره في تزكية النفس</w:t>
      </w:r>
      <w:r>
        <w:rPr>
          <w:rFonts w:ascii="Times New Roman" w:eastAsia="Times New Roman" w:hAnsi="Times New Roman" w:cs="Traditional Arabic" w:hint="cs"/>
          <w:sz w:val="36"/>
          <w:szCs w:val="36"/>
          <w:rtl/>
          <w:lang w:eastAsia="ar-SA"/>
        </w:rPr>
        <w:t>) للأستاذ</w:t>
      </w:r>
      <w:r w:rsidRPr="00BD6D82">
        <w:rPr>
          <w:rFonts w:ascii="Times New Roman" w:eastAsia="Times New Roman" w:hAnsi="Times New Roman" w:cs="Traditional Arabic"/>
          <w:sz w:val="36"/>
          <w:szCs w:val="36"/>
          <w:rtl/>
          <w:lang w:eastAsia="ar-SA"/>
        </w:rPr>
        <w:t xml:space="preserve"> عمر ياسين طه الملاح</w:t>
      </w:r>
      <w:r>
        <w:rPr>
          <w:rFonts w:ascii="Times New Roman" w:eastAsia="Times New Roman" w:hAnsi="Times New Roman" w:cs="Traditional Arabic" w:hint="cs"/>
          <w:sz w:val="36"/>
          <w:szCs w:val="36"/>
          <w:rtl/>
          <w:lang w:eastAsia="ar-SA"/>
        </w:rPr>
        <w:t>.</w:t>
      </w:r>
    </w:p>
    <w:p w14:paraId="6FDB667B"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وقد ورد مفهوم صفة (الافتقار) في آيات وأحاديث عديدة، </w:t>
      </w:r>
      <w:r w:rsidRPr="003D09C6">
        <w:rPr>
          <w:rFonts w:ascii="Times New Roman" w:eastAsia="Times New Roman" w:hAnsi="Times New Roman" w:cs="Traditional Arabic"/>
          <w:sz w:val="36"/>
          <w:szCs w:val="36"/>
          <w:rtl/>
          <w:lang w:eastAsia="ar-SA"/>
        </w:rPr>
        <w:t xml:space="preserve">مثل قوله تعالى </w:t>
      </w:r>
      <w:r>
        <w:rPr>
          <w:rFonts w:ascii="Times New Roman" w:eastAsia="Times New Roman" w:hAnsi="Times New Roman" w:cs="Traditional Arabic" w:hint="cs"/>
          <w:sz w:val="36"/>
          <w:szCs w:val="36"/>
          <w:rtl/>
          <w:lang w:eastAsia="ar-SA"/>
        </w:rPr>
        <w:t>{</w:t>
      </w:r>
      <w:r w:rsidRPr="003D09C6">
        <w:rPr>
          <w:rFonts w:ascii="Times New Roman" w:eastAsia="Times New Roman" w:hAnsi="Times New Roman" w:cs="Traditional Arabic"/>
          <w:sz w:val="36"/>
          <w:szCs w:val="36"/>
          <w:rtl/>
          <w:lang w:eastAsia="ar-SA"/>
        </w:rPr>
        <w:t>يَا أَيُّهَا النَّاسُ أَنْتُمُ الْفُقَرَاءُ إِلَى اللَّهِ وَاللَّهُ هُوَ الْغَنِيُّ الْحَمِيدُ</w:t>
      </w:r>
      <w:r>
        <w:rPr>
          <w:rFonts w:ascii="Times New Roman" w:eastAsia="Times New Roman" w:hAnsi="Times New Roman" w:cs="Traditional Arabic" w:hint="cs"/>
          <w:sz w:val="36"/>
          <w:szCs w:val="36"/>
          <w:rtl/>
          <w:lang w:eastAsia="ar-SA"/>
        </w:rPr>
        <w:t>}.</w:t>
      </w:r>
    </w:p>
    <w:p w14:paraId="4EF76E0D"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ويركز الكتاب </w:t>
      </w:r>
      <w:r w:rsidRPr="003D09C6">
        <w:rPr>
          <w:rFonts w:ascii="Times New Roman" w:eastAsia="Times New Roman" w:hAnsi="Times New Roman" w:cs="Traditional Arabic"/>
          <w:sz w:val="36"/>
          <w:szCs w:val="36"/>
          <w:rtl/>
          <w:lang w:eastAsia="ar-SA"/>
        </w:rPr>
        <w:t xml:space="preserve">على طريق </w:t>
      </w:r>
      <w:r>
        <w:rPr>
          <w:rFonts w:ascii="Times New Roman" w:eastAsia="Times New Roman" w:hAnsi="Times New Roman" w:cs="Traditional Arabic" w:hint="cs"/>
          <w:sz w:val="36"/>
          <w:szCs w:val="36"/>
          <w:rtl/>
          <w:lang w:eastAsia="ar-SA"/>
        </w:rPr>
        <w:t>إ</w:t>
      </w:r>
      <w:r w:rsidRPr="003D09C6">
        <w:rPr>
          <w:rFonts w:ascii="Times New Roman" w:eastAsia="Times New Roman" w:hAnsi="Times New Roman" w:cs="Traditional Arabic"/>
          <w:sz w:val="36"/>
          <w:szCs w:val="36"/>
          <w:rtl/>
          <w:lang w:eastAsia="ar-SA"/>
        </w:rPr>
        <w:t xml:space="preserve">ثبات </w:t>
      </w:r>
      <w:r>
        <w:rPr>
          <w:rFonts w:ascii="Times New Roman" w:eastAsia="Times New Roman" w:hAnsi="Times New Roman" w:cs="Traditional Arabic" w:hint="cs"/>
          <w:sz w:val="36"/>
          <w:szCs w:val="36"/>
          <w:rtl/>
          <w:lang w:eastAsia="ar-SA"/>
        </w:rPr>
        <w:t xml:space="preserve">هذا </w:t>
      </w:r>
      <w:r w:rsidRPr="003D09C6">
        <w:rPr>
          <w:rFonts w:ascii="Times New Roman" w:eastAsia="Times New Roman" w:hAnsi="Times New Roman" w:cs="Traditional Arabic"/>
          <w:sz w:val="36"/>
          <w:szCs w:val="36"/>
          <w:rtl/>
          <w:lang w:eastAsia="ar-SA"/>
        </w:rPr>
        <w:t xml:space="preserve">الافتقار </w:t>
      </w:r>
      <w:r>
        <w:rPr>
          <w:rFonts w:ascii="Times New Roman" w:eastAsia="Times New Roman" w:hAnsi="Times New Roman" w:cs="Traditional Arabic" w:hint="cs"/>
          <w:sz w:val="36"/>
          <w:szCs w:val="36"/>
          <w:rtl/>
          <w:lang w:eastAsia="ar-SA"/>
        </w:rPr>
        <w:t xml:space="preserve">عن </w:t>
      </w:r>
      <w:r w:rsidRPr="003D09C6">
        <w:rPr>
          <w:rFonts w:ascii="Times New Roman" w:eastAsia="Times New Roman" w:hAnsi="Times New Roman" w:cs="Traditional Arabic"/>
          <w:sz w:val="36"/>
          <w:szCs w:val="36"/>
          <w:rtl/>
          <w:lang w:eastAsia="ar-SA"/>
        </w:rPr>
        <w:t>طريق التواضع</w:t>
      </w:r>
      <w:r>
        <w:rPr>
          <w:rFonts w:ascii="Times New Roman" w:eastAsia="Times New Roman" w:hAnsi="Times New Roman" w:cs="Traditional Arabic" w:hint="cs"/>
          <w:sz w:val="36"/>
          <w:szCs w:val="36"/>
          <w:rtl/>
          <w:lang w:eastAsia="ar-SA"/>
        </w:rPr>
        <w:t>،</w:t>
      </w:r>
      <w:r w:rsidRPr="003D09C6">
        <w:rPr>
          <w:rFonts w:ascii="Times New Roman" w:eastAsia="Times New Roman" w:hAnsi="Times New Roman" w:cs="Traditional Arabic"/>
          <w:sz w:val="36"/>
          <w:szCs w:val="36"/>
          <w:rtl/>
          <w:lang w:eastAsia="ar-SA"/>
        </w:rPr>
        <w:t xml:space="preserve"> والتخلص من مظاهر التكبر</w:t>
      </w:r>
      <w:r>
        <w:rPr>
          <w:rFonts w:ascii="Times New Roman" w:eastAsia="Times New Roman" w:hAnsi="Times New Roman" w:cs="Traditional Arabic" w:hint="cs"/>
          <w:sz w:val="36"/>
          <w:szCs w:val="36"/>
          <w:rtl/>
          <w:lang w:eastAsia="ar-SA"/>
        </w:rPr>
        <w:t>،</w:t>
      </w:r>
      <w:r w:rsidRPr="003D09C6">
        <w:rPr>
          <w:rFonts w:ascii="Times New Roman" w:eastAsia="Times New Roman" w:hAnsi="Times New Roman" w:cs="Traditional Arabic"/>
          <w:sz w:val="36"/>
          <w:szCs w:val="36"/>
          <w:rtl/>
          <w:lang w:eastAsia="ar-SA"/>
        </w:rPr>
        <w:t xml:space="preserve"> وانعكاس هذه الصفات على طبائع أصحابها</w:t>
      </w:r>
      <w:r>
        <w:rPr>
          <w:rFonts w:ascii="Times New Roman" w:eastAsia="Times New Roman" w:hAnsi="Times New Roman" w:cs="Traditional Arabic" w:hint="cs"/>
          <w:sz w:val="36"/>
          <w:szCs w:val="36"/>
          <w:rtl/>
          <w:lang w:eastAsia="ar-SA"/>
        </w:rPr>
        <w:t>،</w:t>
      </w:r>
      <w:r w:rsidRPr="003D09C6">
        <w:rPr>
          <w:rFonts w:ascii="Times New Roman" w:eastAsia="Times New Roman" w:hAnsi="Times New Roman" w:cs="Traditional Arabic"/>
          <w:sz w:val="36"/>
          <w:szCs w:val="36"/>
          <w:rtl/>
          <w:lang w:eastAsia="ar-SA"/>
        </w:rPr>
        <w:t xml:space="preserve"> فهو </w:t>
      </w:r>
      <w:r>
        <w:rPr>
          <w:rFonts w:ascii="Times New Roman" w:eastAsia="Times New Roman" w:hAnsi="Times New Roman" w:cs="Traditional Arabic" w:hint="cs"/>
          <w:sz w:val="36"/>
          <w:szCs w:val="36"/>
          <w:rtl/>
          <w:lang w:eastAsia="ar-SA"/>
        </w:rPr>
        <w:t>م</w:t>
      </w:r>
      <w:r w:rsidRPr="003D09C6">
        <w:rPr>
          <w:rFonts w:ascii="Times New Roman" w:eastAsia="Times New Roman" w:hAnsi="Times New Roman" w:cs="Traditional Arabic"/>
          <w:sz w:val="36"/>
          <w:szCs w:val="36"/>
          <w:rtl/>
          <w:lang w:eastAsia="ar-SA"/>
        </w:rPr>
        <w:t>رتبط بعلم التزكية ارتباط</w:t>
      </w:r>
      <w:r>
        <w:rPr>
          <w:rFonts w:ascii="Times New Roman" w:eastAsia="Times New Roman" w:hAnsi="Times New Roman" w:cs="Traditional Arabic" w:hint="cs"/>
          <w:sz w:val="36"/>
          <w:szCs w:val="36"/>
          <w:rtl/>
          <w:lang w:eastAsia="ar-SA"/>
        </w:rPr>
        <w:t>ً</w:t>
      </w:r>
      <w:r w:rsidRPr="003D09C6">
        <w:rPr>
          <w:rFonts w:ascii="Times New Roman" w:eastAsia="Times New Roman" w:hAnsi="Times New Roman" w:cs="Traditional Arabic"/>
          <w:sz w:val="36"/>
          <w:szCs w:val="36"/>
          <w:rtl/>
          <w:lang w:eastAsia="ar-SA"/>
        </w:rPr>
        <w:t>ا وثيق</w:t>
      </w:r>
      <w:r>
        <w:rPr>
          <w:rFonts w:ascii="Times New Roman" w:eastAsia="Times New Roman" w:hAnsi="Times New Roman" w:cs="Traditional Arabic" w:hint="cs"/>
          <w:sz w:val="36"/>
          <w:szCs w:val="36"/>
          <w:rtl/>
          <w:lang w:eastAsia="ar-SA"/>
        </w:rPr>
        <w:t>ً</w:t>
      </w:r>
      <w:r w:rsidRPr="003D09C6">
        <w:rPr>
          <w:rFonts w:ascii="Times New Roman" w:eastAsia="Times New Roman" w:hAnsi="Times New Roman" w:cs="Traditional Arabic"/>
          <w:sz w:val="36"/>
          <w:szCs w:val="36"/>
          <w:rtl/>
          <w:lang w:eastAsia="ar-SA"/>
        </w:rPr>
        <w:t>ا.</w:t>
      </w:r>
    </w:p>
    <w:p w14:paraId="0545BBD2" w14:textId="77777777" w:rsidR="003A65B9" w:rsidRDefault="003A65B9" w:rsidP="003A65B9">
      <w:pPr>
        <w:ind w:left="0" w:firstLine="0"/>
        <w:jc w:val="both"/>
        <w:rPr>
          <w:rFonts w:ascii="Times New Roman" w:eastAsia="Times New Roman" w:hAnsi="Times New Roman" w:cs="Traditional Arabic"/>
          <w:sz w:val="36"/>
          <w:szCs w:val="36"/>
          <w:rtl/>
          <w:lang w:eastAsia="ar-SA"/>
        </w:rPr>
      </w:pPr>
    </w:p>
    <w:p w14:paraId="5F432B9F" w14:textId="77777777" w:rsidR="003A65B9" w:rsidRPr="00DC0C9D" w:rsidRDefault="003A65B9" w:rsidP="003A65B9">
      <w:pPr>
        <w:ind w:left="0" w:firstLine="0"/>
        <w:jc w:val="both"/>
        <w:rPr>
          <w:rFonts w:ascii="Traditional Arabic" w:eastAsia="Times New Roman" w:hAnsi="Traditional Arabic" w:cs="Traditional Arabic"/>
          <w:color w:val="000000"/>
          <w:sz w:val="36"/>
          <w:szCs w:val="36"/>
          <w:rtl/>
          <w:lang w:eastAsia="ar-SA"/>
        </w:rPr>
      </w:pPr>
      <w:r w:rsidRPr="00DC0C9D">
        <w:rPr>
          <w:rFonts w:ascii="Traditional Arabic" w:eastAsia="Times New Roman" w:hAnsi="Traditional Arabic" w:cs="Traditional Arabic" w:hint="cs"/>
          <w:color w:val="000000"/>
          <w:sz w:val="36"/>
          <w:szCs w:val="36"/>
          <w:rtl/>
          <w:lang w:eastAsia="ar-SA"/>
        </w:rPr>
        <w:t>كتاب جيد في بابه، سلَّمنا الله وإياكم من الديون، وبرّأ منها ذمَّتنا قبل الموت:</w:t>
      </w:r>
    </w:p>
    <w:p w14:paraId="2EED65C7" w14:textId="77777777" w:rsidR="003A65B9" w:rsidRPr="00DC0C9D" w:rsidRDefault="003A65B9" w:rsidP="003A65B9">
      <w:pPr>
        <w:ind w:left="0" w:firstLine="0"/>
        <w:jc w:val="both"/>
        <w:rPr>
          <w:rFonts w:ascii="Traditional Arabic" w:eastAsia="Times New Roman" w:hAnsi="Traditional Arabic" w:cs="Traditional Arabic"/>
          <w:color w:val="000000"/>
          <w:sz w:val="36"/>
          <w:szCs w:val="36"/>
          <w:rtl/>
          <w:lang w:eastAsia="ar-SA"/>
        </w:rPr>
      </w:pPr>
      <w:r w:rsidRPr="00DC0C9D">
        <w:rPr>
          <w:rFonts w:ascii="Traditional Arabic" w:eastAsia="Times New Roman" w:hAnsi="Traditional Arabic" w:cs="Traditional Arabic"/>
          <w:b/>
          <w:bCs/>
          <w:color w:val="000000"/>
          <w:sz w:val="36"/>
          <w:szCs w:val="36"/>
          <w:rtl/>
          <w:lang w:eastAsia="ar-SA"/>
        </w:rPr>
        <w:t>الأسباب المعينة على قضاء الديون</w:t>
      </w:r>
      <w:r w:rsidRPr="00DC0C9D">
        <w:rPr>
          <w:rFonts w:ascii="Traditional Arabic" w:eastAsia="Times New Roman" w:hAnsi="Traditional Arabic" w:cs="Traditional Arabic" w:hint="cs"/>
          <w:b/>
          <w:bCs/>
          <w:color w:val="000000"/>
          <w:sz w:val="36"/>
          <w:szCs w:val="36"/>
          <w:rtl/>
          <w:lang w:eastAsia="ar-SA"/>
        </w:rPr>
        <w:t xml:space="preserve">، </w:t>
      </w:r>
      <w:r w:rsidRPr="00DC0C9D">
        <w:rPr>
          <w:rFonts w:ascii="Traditional Arabic" w:eastAsia="Times New Roman" w:hAnsi="Traditional Arabic" w:cs="Traditional Arabic" w:hint="cs"/>
          <w:color w:val="000000"/>
          <w:sz w:val="36"/>
          <w:szCs w:val="36"/>
          <w:rtl/>
          <w:lang w:eastAsia="ar-SA"/>
        </w:rPr>
        <w:t xml:space="preserve">للباحث الفاضل </w:t>
      </w:r>
      <w:r w:rsidRPr="00DC0C9D">
        <w:rPr>
          <w:rFonts w:ascii="Traditional Arabic" w:eastAsia="Times New Roman" w:hAnsi="Traditional Arabic" w:cs="Traditional Arabic"/>
          <w:color w:val="000000"/>
          <w:sz w:val="36"/>
          <w:szCs w:val="36"/>
          <w:rtl/>
          <w:lang w:eastAsia="ar-SA"/>
        </w:rPr>
        <w:t>علي بن محمد المطري</w:t>
      </w:r>
      <w:r>
        <w:rPr>
          <w:rFonts w:ascii="Traditional Arabic" w:eastAsia="Times New Roman" w:hAnsi="Traditional Arabic" w:cs="Traditional Arabic" w:hint="cs"/>
          <w:color w:val="000000"/>
          <w:sz w:val="36"/>
          <w:szCs w:val="36"/>
          <w:rtl/>
          <w:lang w:eastAsia="ar-SA"/>
        </w:rPr>
        <w:t>.</w:t>
      </w:r>
    </w:p>
    <w:p w14:paraId="64665629" w14:textId="77777777" w:rsidR="003A65B9" w:rsidRPr="006B0307" w:rsidRDefault="003A65B9" w:rsidP="003A65B9">
      <w:pPr>
        <w:ind w:left="0" w:firstLine="0"/>
        <w:jc w:val="both"/>
        <w:rPr>
          <w:rFonts w:ascii="Traditional Arabic" w:eastAsia="Times New Roman" w:hAnsi="Traditional Arabic" w:cs="Traditional Arabic"/>
          <w:color w:val="000000"/>
          <w:sz w:val="36"/>
          <w:szCs w:val="36"/>
          <w:rtl/>
          <w:lang w:eastAsia="ar-SA"/>
        </w:rPr>
      </w:pPr>
      <w:r w:rsidRPr="00DC0C9D">
        <w:rPr>
          <w:rFonts w:ascii="Traditional Arabic" w:eastAsia="Times New Roman" w:hAnsi="Traditional Arabic" w:cs="Traditional Arabic" w:hint="cs"/>
          <w:color w:val="000000"/>
          <w:sz w:val="36"/>
          <w:szCs w:val="36"/>
          <w:rtl/>
          <w:lang w:eastAsia="ar-SA"/>
        </w:rPr>
        <w:t xml:space="preserve">نشرته شبكة الألوكة في </w:t>
      </w:r>
      <w:r w:rsidRPr="00DC0C9D">
        <w:rPr>
          <w:rFonts w:ascii="Traditional Arabic" w:eastAsia="Times New Roman" w:hAnsi="Traditional Arabic" w:cs="Traditional Arabic"/>
          <w:color w:val="000000"/>
          <w:sz w:val="36"/>
          <w:szCs w:val="36"/>
          <w:rtl/>
          <w:lang w:eastAsia="ar-SA"/>
        </w:rPr>
        <w:t>104</w:t>
      </w:r>
      <w:r w:rsidRPr="00DC0C9D">
        <w:rPr>
          <w:rFonts w:ascii="Traditional Arabic" w:eastAsia="Times New Roman" w:hAnsi="Traditional Arabic" w:cs="Traditional Arabic" w:hint="cs"/>
          <w:color w:val="000000"/>
          <w:sz w:val="36"/>
          <w:szCs w:val="36"/>
          <w:rtl/>
          <w:lang w:eastAsia="ar-SA"/>
        </w:rPr>
        <w:t xml:space="preserve"> ص.</w:t>
      </w:r>
    </w:p>
    <w:p w14:paraId="45045F0D" w14:textId="77777777" w:rsidR="003A65B9" w:rsidRDefault="003A65B9" w:rsidP="003A65B9">
      <w:pPr>
        <w:ind w:left="0" w:firstLine="0"/>
        <w:jc w:val="both"/>
        <w:rPr>
          <w:rFonts w:ascii="Traditional Arabic" w:eastAsia="Times New Roman" w:hAnsi="Traditional Arabic" w:cs="Traditional Arabic"/>
          <w:color w:val="000000"/>
          <w:sz w:val="36"/>
          <w:szCs w:val="36"/>
          <w:rtl/>
          <w:lang w:eastAsia="ar-SA"/>
        </w:rPr>
      </w:pPr>
    </w:p>
    <w:p w14:paraId="53BF4EBD"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 في عام 1442 هـ كتاب:</w:t>
      </w:r>
    </w:p>
    <w:p w14:paraId="6D3C7A68"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sidRPr="00DB5EB2">
        <w:rPr>
          <w:rFonts w:ascii="Times New Roman" w:eastAsia="Times New Roman" w:hAnsi="Times New Roman" w:cs="Traditional Arabic" w:hint="cs"/>
          <w:b/>
          <w:bCs/>
          <w:sz w:val="36"/>
          <w:szCs w:val="36"/>
          <w:rtl/>
          <w:lang w:eastAsia="ar-SA"/>
        </w:rPr>
        <w:t>التخطيط الاستراتيجي في العمل الدعوي</w:t>
      </w:r>
      <w:r>
        <w:rPr>
          <w:rFonts w:ascii="Times New Roman" w:eastAsia="Times New Roman" w:hAnsi="Times New Roman" w:cs="Traditional Arabic" w:hint="cs"/>
          <w:sz w:val="36"/>
          <w:szCs w:val="36"/>
          <w:rtl/>
          <w:lang w:eastAsia="ar-SA"/>
        </w:rPr>
        <w:t>، للأستاذ عبدالله بن سعيد آل دحوان.</w:t>
      </w:r>
    </w:p>
    <w:p w14:paraId="4430C824"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وأصل الكتاب رسالة دكتوراه، بيَّن فيه مؤلفه مفهوم التخطيط الاستراتيجي، وأدواته، ومراحله، وأهميته للعمل الدعوي، والمعوقات الداخلية والخارجية التي تواجه العمل الدعوي في التخطيط وسبل علاجها.</w:t>
      </w:r>
    </w:p>
    <w:p w14:paraId="1E7AD756"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والمؤلف متخصص في الإدارة العامة، رئيس استراتيجيات الموارد البشرية، مدير إدارة التميز التنظيمي، مدير إدارة تخطيط القوى العاملة والتوظيف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الهيئة الملكية للجبيل وينبع. وله مؤلفات.</w:t>
      </w:r>
    </w:p>
    <w:p w14:paraId="69A3B1F1" w14:textId="77777777" w:rsidR="003A65B9" w:rsidRDefault="003A65B9" w:rsidP="003A65B9">
      <w:pPr>
        <w:ind w:left="0" w:firstLine="0"/>
        <w:jc w:val="both"/>
        <w:rPr>
          <w:rFonts w:ascii="Times New Roman" w:eastAsia="Times New Roman" w:hAnsi="Times New Roman" w:cs="Traditional Arabic"/>
          <w:sz w:val="36"/>
          <w:szCs w:val="36"/>
          <w:rtl/>
          <w:lang w:eastAsia="ar-SA"/>
        </w:rPr>
      </w:pPr>
    </w:p>
    <w:p w14:paraId="47EE5121" w14:textId="77777777" w:rsidR="003A65B9" w:rsidRPr="00A87D75" w:rsidRDefault="003A65B9" w:rsidP="003A65B9">
      <w:pPr>
        <w:ind w:left="0" w:firstLine="0"/>
        <w:jc w:val="both"/>
        <w:rPr>
          <w:rFonts w:cs="Traditional Arabic"/>
          <w:sz w:val="36"/>
          <w:szCs w:val="36"/>
          <w:rtl/>
        </w:rPr>
      </w:pPr>
      <w:r w:rsidRPr="00A87D75">
        <w:rPr>
          <w:rFonts w:cs="Traditional Arabic" w:hint="cs"/>
          <w:sz w:val="36"/>
          <w:szCs w:val="36"/>
          <w:rtl/>
        </w:rPr>
        <w:t>لا يعرف طعم العبادة إلا من أقام الليل، وناجى ربَّه في السَّحر..</w:t>
      </w:r>
    </w:p>
    <w:p w14:paraId="1CAB2C04" w14:textId="77777777" w:rsidR="003A65B9" w:rsidRPr="00A87D75" w:rsidRDefault="003A65B9" w:rsidP="003A65B9">
      <w:pPr>
        <w:ind w:left="0" w:firstLine="0"/>
        <w:jc w:val="both"/>
        <w:rPr>
          <w:rFonts w:cs="Traditional Arabic"/>
          <w:sz w:val="36"/>
          <w:szCs w:val="36"/>
          <w:rtl/>
        </w:rPr>
      </w:pPr>
      <w:r w:rsidRPr="00A87D75">
        <w:rPr>
          <w:rFonts w:cs="Traditional Arabic" w:hint="cs"/>
          <w:sz w:val="36"/>
          <w:szCs w:val="36"/>
          <w:rtl/>
        </w:rPr>
        <w:t>ودمعٌ ينهمر من العين في ليل من مظلم قد يكون خيرًا من دمعات تتساقط في المساجد..</w:t>
      </w:r>
    </w:p>
    <w:p w14:paraId="6DC464CD" w14:textId="77777777" w:rsidR="003A65B9" w:rsidRPr="00A87D75" w:rsidRDefault="003A65B9" w:rsidP="003A65B9">
      <w:pPr>
        <w:ind w:left="0" w:firstLine="0"/>
        <w:jc w:val="both"/>
        <w:rPr>
          <w:rFonts w:cs="Traditional Arabic"/>
          <w:sz w:val="36"/>
          <w:szCs w:val="36"/>
          <w:rtl/>
        </w:rPr>
      </w:pPr>
      <w:r w:rsidRPr="00A87D75">
        <w:rPr>
          <w:rFonts w:cs="Traditional Arabic" w:hint="cs"/>
          <w:sz w:val="36"/>
          <w:szCs w:val="36"/>
          <w:rtl/>
        </w:rPr>
        <w:t>ودعاء بإلحاح قبيل الفجر له وقع عند رب العباد لا يكاد يضاهيه وقت آخر..</w:t>
      </w:r>
    </w:p>
    <w:p w14:paraId="225BF407" w14:textId="77777777" w:rsidR="003A65B9" w:rsidRPr="00A87D75" w:rsidRDefault="003A65B9" w:rsidP="003A65B9">
      <w:pPr>
        <w:ind w:left="0" w:firstLine="0"/>
        <w:jc w:val="both"/>
        <w:rPr>
          <w:rFonts w:cs="Traditional Arabic"/>
          <w:sz w:val="36"/>
          <w:szCs w:val="36"/>
          <w:rtl/>
        </w:rPr>
      </w:pPr>
      <w:r w:rsidRPr="00A87D75">
        <w:rPr>
          <w:rFonts w:cs="Traditional Arabic" w:hint="cs"/>
          <w:sz w:val="36"/>
          <w:szCs w:val="36"/>
          <w:rtl/>
        </w:rPr>
        <w:t>وكلٌّ يطلب التوفيق في عمله وقبوله</w:t>
      </w:r>
      <w:r>
        <w:rPr>
          <w:rFonts w:cs="Traditional Arabic" w:hint="cs"/>
          <w:sz w:val="36"/>
          <w:szCs w:val="36"/>
          <w:rtl/>
        </w:rPr>
        <w:t xml:space="preserve"> في هذا الوقت الذي يستجاب فيه الدعاء</w:t>
      </w:r>
      <w:r w:rsidRPr="00A87D75">
        <w:rPr>
          <w:rFonts w:cs="Traditional Arabic" w:hint="cs"/>
          <w:sz w:val="36"/>
          <w:szCs w:val="36"/>
          <w:rtl/>
        </w:rPr>
        <w:t>.. عسى أن يتقبله الله ويرحم داعيه..</w:t>
      </w:r>
    </w:p>
    <w:p w14:paraId="3CAD6538" w14:textId="77777777" w:rsidR="003A65B9" w:rsidRPr="00A87D75" w:rsidRDefault="003A65B9" w:rsidP="003A65B9">
      <w:pPr>
        <w:ind w:left="0" w:firstLine="0"/>
        <w:jc w:val="both"/>
        <w:rPr>
          <w:rFonts w:cs="Traditional Arabic"/>
          <w:sz w:val="36"/>
          <w:szCs w:val="36"/>
          <w:rtl/>
        </w:rPr>
      </w:pPr>
      <w:r w:rsidRPr="00A87D75">
        <w:rPr>
          <w:rFonts w:cs="Traditional Arabic" w:hint="cs"/>
          <w:sz w:val="36"/>
          <w:szCs w:val="36"/>
          <w:rtl/>
        </w:rPr>
        <w:t>والداعية يطلب من الله أن يوفقه في دعوته، ليسلم من أراد أو يتوب إلى الله فينقذه به من النار..</w:t>
      </w:r>
    </w:p>
    <w:p w14:paraId="6310E36B" w14:textId="77777777" w:rsidR="003A65B9" w:rsidRPr="00A87D75" w:rsidRDefault="003A65B9" w:rsidP="003A65B9">
      <w:pPr>
        <w:ind w:left="0" w:firstLine="0"/>
        <w:jc w:val="both"/>
        <w:rPr>
          <w:rFonts w:cs="Traditional Arabic"/>
          <w:sz w:val="36"/>
          <w:szCs w:val="36"/>
          <w:rtl/>
        </w:rPr>
      </w:pPr>
      <w:r w:rsidRPr="00A87D75">
        <w:rPr>
          <w:rFonts w:cs="Traditional Arabic" w:hint="cs"/>
          <w:sz w:val="36"/>
          <w:szCs w:val="36"/>
          <w:rtl/>
        </w:rPr>
        <w:t>ورسالة فريدة نافعة في الدعوة من المؤسف أن لم تطبع بعد، هي:</w:t>
      </w:r>
    </w:p>
    <w:p w14:paraId="19F1640E"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sidRPr="00A87D75">
        <w:rPr>
          <w:rFonts w:ascii="Times New Roman" w:eastAsia="Times New Roman" w:hAnsi="Times New Roman" w:cs="Traditional Arabic"/>
          <w:b/>
          <w:bCs/>
          <w:sz w:val="36"/>
          <w:szCs w:val="36"/>
          <w:rtl/>
          <w:lang w:eastAsia="ar-SA"/>
        </w:rPr>
        <w:t>قيام الليل وأثره في إعداد الدعاة إلى الله تعالى</w:t>
      </w:r>
      <w:r w:rsidRPr="00A87D75">
        <w:rPr>
          <w:rFonts w:ascii="Times New Roman" w:eastAsia="Times New Roman" w:hAnsi="Times New Roman" w:cs="Traditional Arabic" w:hint="cs"/>
          <w:sz w:val="36"/>
          <w:szCs w:val="36"/>
          <w:rtl/>
          <w:lang w:eastAsia="ar-SA"/>
        </w:rPr>
        <w:t xml:space="preserve">، للباحث </w:t>
      </w:r>
      <w:r w:rsidRPr="00A87D75">
        <w:rPr>
          <w:rFonts w:ascii="Times New Roman" w:eastAsia="Times New Roman" w:hAnsi="Times New Roman" w:cs="Traditional Arabic"/>
          <w:sz w:val="36"/>
          <w:szCs w:val="36"/>
          <w:rtl/>
          <w:lang w:eastAsia="ar-SA"/>
        </w:rPr>
        <w:t xml:space="preserve">حسن بابكر </w:t>
      </w:r>
      <w:r w:rsidRPr="00A87D75">
        <w:rPr>
          <w:rFonts w:ascii="Times New Roman" w:eastAsia="Times New Roman" w:hAnsi="Times New Roman" w:cs="Traditional Arabic" w:hint="cs"/>
          <w:sz w:val="36"/>
          <w:szCs w:val="36"/>
          <w:rtl/>
          <w:lang w:eastAsia="ar-SA"/>
        </w:rPr>
        <w:t>الفكي، نوقشت في جامعة أم درمان الإسلامية منذ عام 1427 هـ.</w:t>
      </w:r>
    </w:p>
    <w:p w14:paraId="5C981AF1" w14:textId="77777777" w:rsidR="003A65B9" w:rsidRDefault="003A65B9" w:rsidP="003A65B9">
      <w:pPr>
        <w:ind w:left="0" w:firstLine="0"/>
        <w:jc w:val="both"/>
        <w:rPr>
          <w:rFonts w:ascii="Times New Roman" w:eastAsia="Times New Roman" w:hAnsi="Times New Roman" w:cs="Traditional Arabic"/>
          <w:sz w:val="36"/>
          <w:szCs w:val="36"/>
          <w:rtl/>
          <w:lang w:eastAsia="ar-SA"/>
        </w:rPr>
      </w:pPr>
    </w:p>
    <w:p w14:paraId="524E6FAF"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الاختلاف بين الدعاة وارد، بل واقع، وأثره سيء.</w:t>
      </w:r>
    </w:p>
    <w:p w14:paraId="261F6823"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مع أنهم يدعون إلى دين واحد، وكتاب واحد..</w:t>
      </w:r>
    </w:p>
    <w:p w14:paraId="1DEADF35"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ومع أن هدفهم واحد، وهو الدعوة إلى توحيد الله وطاعته، ونشر دينه..</w:t>
      </w:r>
    </w:p>
    <w:p w14:paraId="5681BB96"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وهذه رسالة دكتوراه محكمة، تشخص هذا الداء، وتضع له الدواء.. فاتقوا الله ما استطعتم..</w:t>
      </w:r>
    </w:p>
    <w:p w14:paraId="4A064055"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الرسالة عنوانها:</w:t>
      </w:r>
    </w:p>
    <w:p w14:paraId="6CDEEAB9" w14:textId="77777777" w:rsidR="003A65B9" w:rsidRDefault="003A65B9" w:rsidP="003A65B9">
      <w:pPr>
        <w:ind w:left="0" w:firstLine="0"/>
        <w:jc w:val="both"/>
        <w:rPr>
          <w:rFonts w:cs="Traditional Arabic"/>
          <w:sz w:val="36"/>
          <w:szCs w:val="36"/>
          <w:rtl/>
        </w:rPr>
      </w:pPr>
      <w:r w:rsidRPr="00731157">
        <w:rPr>
          <w:rFonts w:cs="Traditional Arabic"/>
          <w:b/>
          <w:bCs/>
          <w:sz w:val="36"/>
          <w:szCs w:val="36"/>
          <w:rtl/>
        </w:rPr>
        <w:t>الاختلاف بين الدعاة</w:t>
      </w:r>
      <w:r w:rsidRPr="00731157">
        <w:rPr>
          <w:rFonts w:cs="Traditional Arabic" w:hint="cs"/>
          <w:b/>
          <w:bCs/>
          <w:sz w:val="36"/>
          <w:szCs w:val="36"/>
          <w:rtl/>
        </w:rPr>
        <w:t>:</w:t>
      </w:r>
      <w:r w:rsidRPr="00731157">
        <w:rPr>
          <w:rFonts w:cs="Traditional Arabic"/>
          <w:b/>
          <w:bCs/>
          <w:sz w:val="36"/>
          <w:szCs w:val="36"/>
          <w:rtl/>
        </w:rPr>
        <w:t xml:space="preserve"> أسبابه وآثاره وعلاجه: دراسة تحليلية نقدية على الواقع المعاصر</w:t>
      </w:r>
      <w:r>
        <w:rPr>
          <w:rFonts w:cs="Traditional Arabic" w:hint="cs"/>
          <w:sz w:val="36"/>
          <w:szCs w:val="36"/>
          <w:rtl/>
        </w:rPr>
        <w:t>، للباحث</w:t>
      </w:r>
      <w:r w:rsidRPr="00731157">
        <w:rPr>
          <w:rFonts w:cs="Traditional Arabic" w:hint="cs"/>
          <w:sz w:val="36"/>
          <w:szCs w:val="36"/>
          <w:rtl/>
        </w:rPr>
        <w:t xml:space="preserve"> </w:t>
      </w:r>
      <w:r w:rsidRPr="00731157">
        <w:rPr>
          <w:rFonts w:cs="Traditional Arabic"/>
          <w:sz w:val="36"/>
          <w:szCs w:val="36"/>
          <w:rtl/>
        </w:rPr>
        <w:t>اليقين يوسف أحمد</w:t>
      </w:r>
      <w:r>
        <w:rPr>
          <w:rFonts w:cs="Traditional Arabic" w:hint="cs"/>
          <w:sz w:val="36"/>
          <w:szCs w:val="36"/>
          <w:rtl/>
        </w:rPr>
        <w:t>،</w:t>
      </w:r>
      <w:r w:rsidRPr="00731157">
        <w:rPr>
          <w:rFonts w:cs="Traditional Arabic" w:hint="cs"/>
          <w:sz w:val="36"/>
          <w:szCs w:val="36"/>
          <w:rtl/>
        </w:rPr>
        <w:t xml:space="preserve"> جامعة أم درمان الإسلامية، 1436 هـ</w:t>
      </w:r>
      <w:r>
        <w:rPr>
          <w:rFonts w:cs="Traditional Arabic" w:hint="cs"/>
          <w:sz w:val="36"/>
          <w:szCs w:val="36"/>
          <w:rtl/>
        </w:rPr>
        <w:t>.</w:t>
      </w:r>
    </w:p>
    <w:p w14:paraId="3EDF9FFC" w14:textId="77777777" w:rsidR="003A65B9" w:rsidRDefault="003A65B9" w:rsidP="003A65B9">
      <w:pPr>
        <w:ind w:left="0" w:firstLine="0"/>
        <w:jc w:val="both"/>
        <w:rPr>
          <w:rFonts w:cs="Traditional Arabic"/>
          <w:sz w:val="36"/>
          <w:szCs w:val="36"/>
          <w:rtl/>
        </w:rPr>
      </w:pPr>
      <w:r>
        <w:rPr>
          <w:rFonts w:cs="Traditional Arabic" w:hint="cs"/>
          <w:sz w:val="36"/>
          <w:szCs w:val="36"/>
          <w:rtl/>
        </w:rPr>
        <w:t xml:space="preserve">وأشير إلى رسالة سابقة لها في الموضوع نفسه نوقشت بجامعة الإمام في الرياض عام 1418 هـ بعنوان: </w:t>
      </w:r>
      <w:r w:rsidRPr="00181308">
        <w:rPr>
          <w:rFonts w:cs="Traditional Arabic"/>
          <w:sz w:val="36"/>
          <w:szCs w:val="36"/>
          <w:rtl/>
        </w:rPr>
        <w:t>الاختلاف بين الدعاة: أسبابه، موضوعه، آثاره، علاجه</w:t>
      </w:r>
      <w:r>
        <w:rPr>
          <w:rFonts w:cs="Traditional Arabic" w:hint="cs"/>
          <w:sz w:val="36"/>
          <w:szCs w:val="36"/>
          <w:rtl/>
        </w:rPr>
        <w:t>/</w:t>
      </w:r>
      <w:r w:rsidRPr="00181308">
        <w:rPr>
          <w:rFonts w:cs="Traditional Arabic"/>
          <w:sz w:val="36"/>
          <w:szCs w:val="36"/>
          <w:rtl/>
        </w:rPr>
        <w:t xml:space="preserve"> محمد بن سليما</w:t>
      </w:r>
      <w:r>
        <w:rPr>
          <w:rFonts w:cs="Traditional Arabic" w:hint="cs"/>
          <w:sz w:val="36"/>
          <w:szCs w:val="36"/>
          <w:rtl/>
        </w:rPr>
        <w:t>ن البراك.</w:t>
      </w:r>
    </w:p>
    <w:p w14:paraId="24096C3A" w14:textId="77777777" w:rsidR="003A65B9" w:rsidRDefault="003A65B9" w:rsidP="003A65B9">
      <w:pPr>
        <w:ind w:left="0" w:firstLine="0"/>
        <w:jc w:val="both"/>
        <w:rPr>
          <w:rFonts w:cs="Traditional Arabic"/>
          <w:sz w:val="36"/>
          <w:szCs w:val="36"/>
          <w:rtl/>
        </w:rPr>
      </w:pPr>
      <w:r>
        <w:rPr>
          <w:rFonts w:cs="Traditional Arabic" w:hint="cs"/>
          <w:sz w:val="36"/>
          <w:szCs w:val="36"/>
          <w:rtl/>
        </w:rPr>
        <w:t>وكلاهما لم يطبعا.</w:t>
      </w:r>
    </w:p>
    <w:p w14:paraId="1889B335" w14:textId="77777777" w:rsidR="003A65B9" w:rsidRDefault="003A65B9" w:rsidP="003A65B9">
      <w:pPr>
        <w:ind w:left="0" w:firstLine="0"/>
        <w:jc w:val="both"/>
        <w:rPr>
          <w:rFonts w:cs="Traditional Arabic"/>
          <w:sz w:val="36"/>
          <w:szCs w:val="36"/>
          <w:rtl/>
        </w:rPr>
      </w:pPr>
    </w:p>
    <w:p w14:paraId="75ACAC53"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الساحة الرياضية مجال خصب للدعوة الإسلامية، فكثير من اللاعبين متدينون، وكثير من الآخرين يستجيبون، كما أسلم أعلام في الرياضة. وأخبار الرياضيين متداولة في العالم، ومواقفهم تتداول باختلافها، وتكون الدعوة في هذا الوسط مفيدة للأشخاص وللدعوة معًا.</w:t>
      </w:r>
    </w:p>
    <w:p w14:paraId="7C5BF591" w14:textId="77777777" w:rsidR="003A65B9" w:rsidRPr="006744D1"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رسالة علمية مفيدة في هذا المجال نوقشت منذ سنوات ولم تطبع، أسفًا، وهي بعنوان:</w:t>
      </w:r>
    </w:p>
    <w:p w14:paraId="6EE8C0F8" w14:textId="77777777" w:rsidR="003A65B9" w:rsidRDefault="003A65B9" w:rsidP="003A65B9">
      <w:pPr>
        <w:ind w:left="0" w:firstLine="0"/>
        <w:jc w:val="both"/>
        <w:rPr>
          <w:rFonts w:cs="Traditional Arabic"/>
          <w:sz w:val="36"/>
          <w:szCs w:val="36"/>
          <w:rtl/>
        </w:rPr>
      </w:pPr>
      <w:r w:rsidRPr="00A1799D">
        <w:rPr>
          <w:rFonts w:cs="Traditional Arabic"/>
          <w:b/>
          <w:bCs/>
          <w:sz w:val="36"/>
          <w:szCs w:val="36"/>
          <w:rtl/>
        </w:rPr>
        <w:t>الخطاب الدعوي وأثره في الوسط الرياضي</w:t>
      </w:r>
      <w:r>
        <w:rPr>
          <w:rFonts w:cs="Traditional Arabic" w:hint="cs"/>
          <w:sz w:val="36"/>
          <w:szCs w:val="36"/>
          <w:rtl/>
        </w:rPr>
        <w:t>، للباحث</w:t>
      </w:r>
      <w:r w:rsidRPr="00A1799D">
        <w:rPr>
          <w:rFonts w:cs="Traditional Arabic" w:hint="cs"/>
          <w:sz w:val="36"/>
          <w:szCs w:val="36"/>
          <w:rtl/>
        </w:rPr>
        <w:t xml:space="preserve"> </w:t>
      </w:r>
      <w:r w:rsidRPr="00A1799D">
        <w:rPr>
          <w:rFonts w:cs="Traditional Arabic"/>
          <w:sz w:val="36"/>
          <w:szCs w:val="36"/>
          <w:rtl/>
        </w:rPr>
        <w:t>الجنيد عثمان الشيخ</w:t>
      </w:r>
      <w:r>
        <w:rPr>
          <w:rFonts w:cs="Traditional Arabic" w:hint="cs"/>
          <w:sz w:val="36"/>
          <w:szCs w:val="36"/>
          <w:rtl/>
        </w:rPr>
        <w:t>،</w:t>
      </w:r>
      <w:r w:rsidRPr="00A1799D">
        <w:rPr>
          <w:rFonts w:cs="Traditional Arabic" w:hint="cs"/>
          <w:sz w:val="36"/>
          <w:szCs w:val="36"/>
          <w:rtl/>
        </w:rPr>
        <w:t xml:space="preserve"> جامعة أم درمان الإسلامية</w:t>
      </w:r>
      <w:r>
        <w:rPr>
          <w:rFonts w:cs="Traditional Arabic" w:hint="cs"/>
          <w:sz w:val="36"/>
          <w:szCs w:val="36"/>
          <w:rtl/>
        </w:rPr>
        <w:t>.</w:t>
      </w:r>
    </w:p>
    <w:p w14:paraId="723FEFB0" w14:textId="77777777" w:rsidR="003A65B9" w:rsidRDefault="003A65B9" w:rsidP="003A65B9">
      <w:pPr>
        <w:ind w:left="0" w:firstLine="0"/>
        <w:jc w:val="both"/>
        <w:rPr>
          <w:rFonts w:cs="Traditional Arabic"/>
          <w:sz w:val="36"/>
          <w:szCs w:val="36"/>
          <w:rtl/>
        </w:rPr>
      </w:pPr>
    </w:p>
    <w:p w14:paraId="19DB2E0C" w14:textId="77777777" w:rsidR="003A65B9" w:rsidRPr="008D1691" w:rsidRDefault="003A65B9" w:rsidP="003A65B9">
      <w:pPr>
        <w:ind w:left="0" w:firstLine="0"/>
        <w:jc w:val="both"/>
        <w:rPr>
          <w:rFonts w:cs="Traditional Arabic"/>
          <w:sz w:val="36"/>
          <w:szCs w:val="36"/>
          <w:rtl/>
        </w:rPr>
      </w:pPr>
      <w:r>
        <w:rPr>
          <w:rFonts w:cs="Traditional Arabic" w:hint="cs"/>
          <w:sz w:val="36"/>
          <w:szCs w:val="36"/>
          <w:rtl/>
        </w:rPr>
        <w:t>رسالة علمية دعوية جديرة بالنشر، عنوانها:</w:t>
      </w:r>
    </w:p>
    <w:p w14:paraId="0882469F" w14:textId="77777777" w:rsidR="003A65B9" w:rsidRDefault="003A65B9" w:rsidP="003A65B9">
      <w:pPr>
        <w:ind w:left="0" w:firstLine="0"/>
        <w:jc w:val="both"/>
        <w:rPr>
          <w:rFonts w:cs="Traditional Arabic"/>
          <w:sz w:val="36"/>
          <w:szCs w:val="36"/>
          <w:rtl/>
        </w:rPr>
      </w:pPr>
      <w:r w:rsidRPr="009B1002">
        <w:rPr>
          <w:rFonts w:cs="Traditional Arabic"/>
          <w:b/>
          <w:bCs/>
          <w:sz w:val="36"/>
          <w:szCs w:val="36"/>
          <w:rtl/>
        </w:rPr>
        <w:t>ال</w:t>
      </w:r>
      <w:r w:rsidRPr="009B1002">
        <w:rPr>
          <w:rFonts w:cs="Traditional Arabic" w:hint="cs"/>
          <w:b/>
          <w:bCs/>
          <w:sz w:val="36"/>
          <w:szCs w:val="36"/>
          <w:rtl/>
        </w:rPr>
        <w:t>إ</w:t>
      </w:r>
      <w:r w:rsidRPr="009B1002">
        <w:rPr>
          <w:rFonts w:cs="Traditional Arabic"/>
          <w:b/>
          <w:bCs/>
          <w:sz w:val="36"/>
          <w:szCs w:val="36"/>
          <w:rtl/>
        </w:rPr>
        <w:t>عداد الدعو</w:t>
      </w:r>
      <w:r w:rsidRPr="009B1002">
        <w:rPr>
          <w:rFonts w:cs="Traditional Arabic" w:hint="cs"/>
          <w:b/>
          <w:bCs/>
          <w:sz w:val="36"/>
          <w:szCs w:val="36"/>
          <w:rtl/>
        </w:rPr>
        <w:t>ي</w:t>
      </w:r>
      <w:r w:rsidRPr="009B1002">
        <w:rPr>
          <w:rFonts w:cs="Traditional Arabic"/>
          <w:b/>
          <w:bCs/>
          <w:sz w:val="36"/>
          <w:szCs w:val="36"/>
          <w:rtl/>
        </w:rPr>
        <w:t xml:space="preserve"> للعاملين في المجال الطبي</w:t>
      </w:r>
      <w:r>
        <w:rPr>
          <w:rFonts w:cs="Traditional Arabic" w:hint="cs"/>
          <w:sz w:val="36"/>
          <w:szCs w:val="36"/>
          <w:rtl/>
        </w:rPr>
        <w:t>، للباحث</w:t>
      </w:r>
      <w:r w:rsidRPr="009B1002">
        <w:rPr>
          <w:rFonts w:cs="Traditional Arabic" w:hint="cs"/>
          <w:sz w:val="36"/>
          <w:szCs w:val="36"/>
          <w:rtl/>
        </w:rPr>
        <w:t xml:space="preserve"> </w:t>
      </w:r>
      <w:r w:rsidRPr="009B1002">
        <w:rPr>
          <w:rFonts w:cs="Traditional Arabic"/>
          <w:sz w:val="36"/>
          <w:szCs w:val="36"/>
          <w:rtl/>
        </w:rPr>
        <w:t>الشامي عثمان</w:t>
      </w:r>
      <w:r w:rsidRPr="009B1002">
        <w:rPr>
          <w:rFonts w:cs="Traditional Arabic" w:hint="cs"/>
          <w:sz w:val="36"/>
          <w:szCs w:val="36"/>
          <w:rtl/>
        </w:rPr>
        <w:t xml:space="preserve"> أحمد</w:t>
      </w:r>
      <w:r>
        <w:rPr>
          <w:rFonts w:cs="Traditional Arabic" w:hint="cs"/>
          <w:sz w:val="36"/>
          <w:szCs w:val="36"/>
          <w:rtl/>
        </w:rPr>
        <w:t>،</w:t>
      </w:r>
      <w:r w:rsidRPr="009B1002">
        <w:rPr>
          <w:rFonts w:cs="Traditional Arabic" w:hint="cs"/>
          <w:sz w:val="36"/>
          <w:szCs w:val="36"/>
          <w:rtl/>
        </w:rPr>
        <w:t xml:space="preserve"> جامعة أم درمان الإسلامية، 1431 هـ (دكتوراه).</w:t>
      </w:r>
    </w:p>
    <w:p w14:paraId="08DC0773" w14:textId="77777777" w:rsidR="003A65B9" w:rsidRDefault="003A65B9" w:rsidP="003A65B9">
      <w:pPr>
        <w:ind w:left="0" w:firstLine="0"/>
        <w:jc w:val="both"/>
        <w:rPr>
          <w:rFonts w:cs="Traditional Arabic"/>
          <w:sz w:val="36"/>
          <w:szCs w:val="36"/>
          <w:rtl/>
        </w:rPr>
      </w:pPr>
      <w:r>
        <w:rPr>
          <w:rFonts w:cs="Traditional Arabic" w:hint="cs"/>
          <w:sz w:val="36"/>
          <w:szCs w:val="36"/>
          <w:rtl/>
        </w:rPr>
        <w:t>فالمرضى ضعفاء، وقلوبهم رقيقة، يطلبون الشفاء من الله، وينتظرون حياة جديدة ينعمون فيها بالصحة والعافية، والأطباء كثير منهم متدينون.. فالمجال واسع للدعوة..</w:t>
      </w:r>
    </w:p>
    <w:p w14:paraId="7C167767" w14:textId="77777777" w:rsidR="003A65B9" w:rsidRDefault="003A65B9" w:rsidP="003A65B9">
      <w:pPr>
        <w:ind w:left="0" w:firstLine="0"/>
        <w:jc w:val="both"/>
        <w:rPr>
          <w:rFonts w:ascii="Times New Roman" w:eastAsia="Times New Roman" w:hAnsi="Times New Roman" w:cs="Traditional Arabic"/>
          <w:sz w:val="36"/>
          <w:szCs w:val="36"/>
          <w:rtl/>
          <w:lang w:eastAsia="ar-SA"/>
        </w:rPr>
      </w:pPr>
    </w:p>
    <w:p w14:paraId="04EFA634"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الفئات الخاصة، التي تحتاج إلى عناية وأساتذة متخصصين لمساعدتهم حتى يتعلموا، صارت لهم مدارس خاصة في كل بلد، ومناهج، ومدربون، ووسائل تقنية تعليمية تناسبهم. وينبغي ألّا يُهمَلوا من قبل الدعاة، ليتعلموا دينهم، ويعرفوا واجباتهم.. والوالدان هم أول من يُطلَب منهم ذلك.. </w:t>
      </w:r>
    </w:p>
    <w:p w14:paraId="78C7CF10"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ونوقشت في عام 1442 هـ رسالة دكتوراه بعنوان:</w:t>
      </w:r>
    </w:p>
    <w:p w14:paraId="245F7F2B" w14:textId="77777777" w:rsidR="003A65B9" w:rsidRDefault="003A65B9" w:rsidP="003A65B9">
      <w:pPr>
        <w:ind w:left="0" w:firstLine="0"/>
        <w:jc w:val="both"/>
        <w:rPr>
          <w:rFonts w:cs="Traditional Arabic"/>
          <w:sz w:val="36"/>
          <w:szCs w:val="36"/>
          <w:rtl/>
        </w:rPr>
      </w:pPr>
      <w:r w:rsidRPr="00371998">
        <w:rPr>
          <w:rFonts w:cs="Traditional Arabic" w:hint="cs"/>
          <w:b/>
          <w:bCs/>
          <w:sz w:val="36"/>
          <w:szCs w:val="36"/>
          <w:rtl/>
        </w:rPr>
        <w:lastRenderedPageBreak/>
        <w:t>دعوة فئتي التوحد ونقص الذكاء إلى الله تعالى</w:t>
      </w:r>
      <w:r>
        <w:rPr>
          <w:rFonts w:cs="Traditional Arabic" w:hint="cs"/>
          <w:sz w:val="36"/>
          <w:szCs w:val="36"/>
          <w:rtl/>
        </w:rPr>
        <w:t>، للباحث</w:t>
      </w:r>
      <w:r w:rsidRPr="00371998">
        <w:rPr>
          <w:rFonts w:cs="Traditional Arabic" w:hint="cs"/>
          <w:sz w:val="36"/>
          <w:szCs w:val="36"/>
          <w:rtl/>
        </w:rPr>
        <w:t xml:space="preserve"> عبدالله بن حمد الرامي</w:t>
      </w:r>
      <w:r>
        <w:rPr>
          <w:rFonts w:cs="Traditional Arabic" w:hint="cs"/>
          <w:sz w:val="36"/>
          <w:szCs w:val="36"/>
          <w:rtl/>
        </w:rPr>
        <w:t>،</w:t>
      </w:r>
      <w:r w:rsidRPr="00371998">
        <w:rPr>
          <w:rFonts w:cs="Traditional Arabic" w:hint="cs"/>
          <w:sz w:val="36"/>
          <w:szCs w:val="36"/>
          <w:rtl/>
        </w:rPr>
        <w:t xml:space="preserve"> المعهد العالي للدعوة والاحتساب</w:t>
      </w:r>
      <w:r>
        <w:rPr>
          <w:rFonts w:cs="Traditional Arabic" w:hint="cs"/>
          <w:sz w:val="36"/>
          <w:szCs w:val="36"/>
          <w:rtl/>
        </w:rPr>
        <w:t xml:space="preserve"> بالرياض.</w:t>
      </w:r>
    </w:p>
    <w:p w14:paraId="7E9E4CE4" w14:textId="77777777" w:rsidR="003A65B9" w:rsidRDefault="003A65B9" w:rsidP="003A65B9">
      <w:pPr>
        <w:ind w:left="0" w:firstLine="0"/>
        <w:jc w:val="both"/>
        <w:rPr>
          <w:rFonts w:cs="Traditional Arabic"/>
          <w:sz w:val="36"/>
          <w:szCs w:val="36"/>
          <w:rtl/>
        </w:rPr>
      </w:pPr>
    </w:p>
    <w:p w14:paraId="19F8B07B"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انتشر الإسلام في عوالم كثيرة عن طريق التجار المسلمين، فكانوا دعاة إلى الحق، ولم يكونوا مجرد بائعي سلع ومستوردي بضائع، كان همهم تبليغ دين الله في أصقاع من الدنيا لم يبلغها لإسلام، أو بلغها ضعيفًا، أو وجد فيها انحراف عن الدين الصحيح. وكان في أمانتهم في البيع والشراء، وصدق تعاملهم، وأخلاقهم العالية، أثر كبير في نشر هذا الدين الحنيف.</w:t>
      </w:r>
    </w:p>
    <w:p w14:paraId="749716A7"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وهكذا فإن الدعاة لا يلزمهم كلام كثير، ولا دراسات عليا حتى يكتب لهم النجاح في الدعوة، وإنما هو محبة الدين، والصدق في التبليغ، وطيب المعشر، وحسن التعامل...</w:t>
      </w:r>
    </w:p>
    <w:p w14:paraId="634CF8CE"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صدر كتاب لطيف بعنوان "</w:t>
      </w:r>
      <w:r w:rsidRPr="00C95589">
        <w:rPr>
          <w:rFonts w:ascii="Times New Roman" w:eastAsia="Times New Roman" w:hAnsi="Times New Roman" w:cs="Traditional Arabic" w:hint="cs"/>
          <w:b/>
          <w:bCs/>
          <w:sz w:val="36"/>
          <w:szCs w:val="36"/>
          <w:rtl/>
          <w:lang w:eastAsia="ar-SA"/>
        </w:rPr>
        <w:t>التجار الفاتحون: أثر التجار المسلمين في نشر الإسلام</w:t>
      </w:r>
      <w:r>
        <w:rPr>
          <w:rFonts w:ascii="Times New Roman" w:eastAsia="Times New Roman" w:hAnsi="Times New Roman" w:cs="Traditional Arabic" w:hint="cs"/>
          <w:sz w:val="36"/>
          <w:szCs w:val="36"/>
          <w:rtl/>
          <w:lang w:eastAsia="ar-SA"/>
        </w:rPr>
        <w:t xml:space="preserve">" للأستاذ خالد بن سليمان الخويطر، وهو كتاب المجلة العربية الصادرة في الرياض لشهر ذي القعدة من عام 1442 هـ. </w:t>
      </w:r>
    </w:p>
    <w:p w14:paraId="1AF1E5A8"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ويكون نافعًا إن شاء الله.</w:t>
      </w:r>
    </w:p>
    <w:p w14:paraId="4D042A4F" w14:textId="77777777" w:rsidR="003A65B9" w:rsidRDefault="003A65B9" w:rsidP="003A65B9">
      <w:pPr>
        <w:ind w:left="0" w:firstLine="0"/>
        <w:jc w:val="both"/>
        <w:rPr>
          <w:rFonts w:ascii="Times New Roman" w:eastAsia="Times New Roman" w:hAnsi="Times New Roman" w:cs="Traditional Arabic"/>
          <w:sz w:val="36"/>
          <w:szCs w:val="36"/>
          <w:rtl/>
          <w:lang w:eastAsia="ar-SA"/>
        </w:rPr>
      </w:pPr>
    </w:p>
    <w:p w14:paraId="33D7EF18"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sidRPr="00706AFB">
        <w:rPr>
          <w:rFonts w:ascii="Times New Roman" w:eastAsia="Times New Roman" w:hAnsi="Times New Roman" w:cs="Traditional Arabic" w:hint="cs"/>
          <w:b/>
          <w:bCs/>
          <w:sz w:val="36"/>
          <w:szCs w:val="36"/>
          <w:rtl/>
          <w:lang w:eastAsia="ar-SA"/>
        </w:rPr>
        <w:t>عُمانيون نشروا الإسلام في شرق إفريقيا</w:t>
      </w:r>
      <w:r>
        <w:rPr>
          <w:rFonts w:ascii="Times New Roman" w:eastAsia="Times New Roman" w:hAnsi="Times New Roman" w:cs="Traditional Arabic" w:hint="cs"/>
          <w:sz w:val="36"/>
          <w:szCs w:val="36"/>
          <w:rtl/>
          <w:lang w:eastAsia="ar-SA"/>
        </w:rPr>
        <w:t>، للكاتب الفاضل صالح محروس محمد.</w:t>
      </w:r>
    </w:p>
    <w:p w14:paraId="7DFC2FC0"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والتركيز فيه على نشر الإسلام في زنجبار وكينيا.</w:t>
      </w:r>
    </w:p>
    <w:p w14:paraId="4EC0D641"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وأهل عُمان على أخلاق فاضلة، أولها الحِلم، الذي يأتي قي قمة الأخلاق الحميدة، وأذكر أن الأستاذ عبدالإله بن حماد الأنصاري نقل عن والده العالم في كتاب (المجموع) قوله: إن أكثر الناس حِلمًا هم أهل عمان!</w:t>
      </w:r>
    </w:p>
    <w:p w14:paraId="56E85F0B"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ونشر الإسلام بهذه الأخلاق يكون أكثر قبولًا وأوسع انتشارًا! </w:t>
      </w:r>
    </w:p>
    <w:p w14:paraId="2B930443"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ولكن معروف عنهم أنهم إباضية، إلا أن هناك ما يفيد أنهم لا يبلغون نصف أهل عُمان، وأن سكان (صحارى) مثلًا كلهم، أو 90% منهم أهل سنة (شافعية). </w:t>
      </w:r>
    </w:p>
    <w:p w14:paraId="42173AF5" w14:textId="77777777" w:rsidR="003A65B9" w:rsidRDefault="003A65B9" w:rsidP="003A65B9">
      <w:pPr>
        <w:ind w:left="0" w:firstLine="0"/>
        <w:jc w:val="both"/>
        <w:rPr>
          <w:rFonts w:ascii="Times New Roman" w:eastAsia="Times New Roman" w:hAnsi="Times New Roman" w:cs="Traditional Arabic"/>
          <w:sz w:val="36"/>
          <w:szCs w:val="36"/>
          <w:rtl/>
          <w:lang w:eastAsia="ar-SA"/>
        </w:rPr>
      </w:pPr>
    </w:p>
    <w:p w14:paraId="103DA0D3"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رسالة ماجستير قيّمة لم تطبع، عنوانها: </w:t>
      </w:r>
    </w:p>
    <w:p w14:paraId="274F6DA2"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sidRPr="009E6663">
        <w:rPr>
          <w:rFonts w:ascii="Times New Roman" w:eastAsia="Times New Roman" w:hAnsi="Times New Roman" w:cs="Traditional Arabic"/>
          <w:b/>
          <w:bCs/>
          <w:sz w:val="36"/>
          <w:szCs w:val="36"/>
          <w:rtl/>
          <w:lang w:eastAsia="ar-SA"/>
        </w:rPr>
        <w:lastRenderedPageBreak/>
        <w:t>منهج الإعداد الثقافي للداعية في كوردستان العراق وأثره في الدعوة</w:t>
      </w:r>
      <w:r>
        <w:rPr>
          <w:rFonts w:ascii="Times New Roman" w:eastAsia="Times New Roman" w:hAnsi="Times New Roman" w:cs="Traditional Arabic" w:hint="cs"/>
          <w:sz w:val="36"/>
          <w:szCs w:val="36"/>
          <w:rtl/>
          <w:lang w:eastAsia="ar-SA"/>
        </w:rPr>
        <w:t xml:space="preserve">، للباحث الفاضل </w:t>
      </w:r>
      <w:r w:rsidRPr="009E6663">
        <w:rPr>
          <w:rFonts w:ascii="Times New Roman" w:eastAsia="Times New Roman" w:hAnsi="Times New Roman" w:cs="Traditional Arabic"/>
          <w:sz w:val="36"/>
          <w:szCs w:val="36"/>
          <w:rtl/>
          <w:lang w:eastAsia="ar-SA"/>
        </w:rPr>
        <w:t>أب</w:t>
      </w:r>
      <w:r>
        <w:rPr>
          <w:rFonts w:ascii="Times New Roman" w:eastAsia="Times New Roman" w:hAnsi="Times New Roman" w:cs="Traditional Arabic" w:hint="cs"/>
          <w:sz w:val="36"/>
          <w:szCs w:val="36"/>
          <w:rtl/>
          <w:lang w:eastAsia="ar-SA"/>
        </w:rPr>
        <w:t>ي</w:t>
      </w:r>
      <w:r w:rsidRPr="009E6663">
        <w:rPr>
          <w:rFonts w:ascii="Times New Roman" w:eastAsia="Times New Roman" w:hAnsi="Times New Roman" w:cs="Traditional Arabic"/>
          <w:sz w:val="36"/>
          <w:szCs w:val="36"/>
          <w:rtl/>
          <w:lang w:eastAsia="ar-SA"/>
        </w:rPr>
        <w:t xml:space="preserve"> بكر فقي رسول</w:t>
      </w:r>
      <w:r>
        <w:rPr>
          <w:rFonts w:ascii="Times New Roman" w:eastAsia="Times New Roman" w:hAnsi="Times New Roman" w:cs="Traditional Arabic" w:hint="cs"/>
          <w:sz w:val="36"/>
          <w:szCs w:val="36"/>
          <w:rtl/>
          <w:lang w:eastAsia="ar-SA"/>
        </w:rPr>
        <w:t xml:space="preserve"> محمد، نوقشت في</w:t>
      </w:r>
      <w:r w:rsidRPr="00CC2A27">
        <w:rPr>
          <w:rFonts w:ascii="Times New Roman" w:eastAsia="Times New Roman" w:hAnsi="Times New Roman" w:cs="Traditional Arabic"/>
          <w:sz w:val="36"/>
          <w:szCs w:val="36"/>
          <w:rtl/>
          <w:lang w:eastAsia="ar-SA"/>
        </w:rPr>
        <w:t xml:space="preserve"> جامعة أم درمان</w:t>
      </w:r>
      <w:r w:rsidRPr="00CC2A27">
        <w:rPr>
          <w:rFonts w:ascii="Times New Roman" w:eastAsia="Times New Roman" w:hAnsi="Times New Roman" w:cs="Traditional Arabic" w:hint="cs"/>
          <w:sz w:val="36"/>
          <w:szCs w:val="36"/>
          <w:rtl/>
          <w:lang w:eastAsia="ar-SA"/>
        </w:rPr>
        <w:t xml:space="preserve"> الإسلامية</w:t>
      </w:r>
      <w:r>
        <w:rPr>
          <w:rFonts w:ascii="Times New Roman" w:eastAsia="Times New Roman" w:hAnsi="Times New Roman" w:cs="Traditional Arabic" w:hint="cs"/>
          <w:sz w:val="36"/>
          <w:szCs w:val="36"/>
          <w:rtl/>
          <w:lang w:eastAsia="ar-SA"/>
        </w:rPr>
        <w:t xml:space="preserve"> عام</w:t>
      </w:r>
      <w:r w:rsidRPr="00CC2A27">
        <w:rPr>
          <w:rFonts w:ascii="Times New Roman" w:eastAsia="Times New Roman" w:hAnsi="Times New Roman" w:cs="Traditional Arabic"/>
          <w:sz w:val="36"/>
          <w:szCs w:val="36"/>
          <w:rtl/>
          <w:lang w:eastAsia="ar-SA"/>
        </w:rPr>
        <w:t xml:space="preserve"> 14</w:t>
      </w:r>
      <w:r w:rsidRPr="00CC2A27">
        <w:rPr>
          <w:rFonts w:ascii="Times New Roman" w:eastAsia="Times New Roman" w:hAnsi="Times New Roman" w:cs="Traditional Arabic" w:hint="cs"/>
          <w:sz w:val="36"/>
          <w:szCs w:val="36"/>
          <w:rtl/>
          <w:lang w:eastAsia="ar-SA"/>
        </w:rPr>
        <w:t>3</w:t>
      </w:r>
      <w:r>
        <w:rPr>
          <w:rFonts w:ascii="Times New Roman" w:eastAsia="Times New Roman" w:hAnsi="Times New Roman" w:cs="Traditional Arabic" w:hint="cs"/>
          <w:sz w:val="36"/>
          <w:szCs w:val="36"/>
          <w:rtl/>
          <w:lang w:eastAsia="ar-SA"/>
        </w:rPr>
        <w:t>5</w:t>
      </w:r>
      <w:r w:rsidRPr="00CC2A27">
        <w:rPr>
          <w:rFonts w:ascii="Times New Roman" w:eastAsia="Times New Roman" w:hAnsi="Times New Roman" w:cs="Traditional Arabic"/>
          <w:sz w:val="36"/>
          <w:szCs w:val="36"/>
          <w:rtl/>
          <w:lang w:eastAsia="ar-SA"/>
        </w:rPr>
        <w:t xml:space="preserve"> هـ</w:t>
      </w:r>
      <w:r>
        <w:rPr>
          <w:rFonts w:ascii="Times New Roman" w:eastAsia="Times New Roman" w:hAnsi="Times New Roman" w:cs="Traditional Arabic" w:hint="cs"/>
          <w:sz w:val="36"/>
          <w:szCs w:val="36"/>
          <w:rtl/>
          <w:lang w:eastAsia="ar-SA"/>
        </w:rPr>
        <w:t>.</w:t>
      </w:r>
    </w:p>
    <w:p w14:paraId="2D2DB56C"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المسلمين من لا يعرفون إخوانهم الدعاة الأكراد في وطنهم، وأن كثيرًا منهم يستقي علومه من علماء متبحرين في العلوم الإسلامية، وخاصة الفقه وعلم الكلام، إضافة إلى دراساتهم الجامعية، ومطالعاتهم المستمرة والجادة في مكتبات كردستان الغنية والمتنوعة، ونشاطهم الإسلامي السياسي الحثيث، وأسلوبهم الحكيم واللطيف في الدعوة، وإخلاصهم العميق للدين، وتبتلهم في العبادة والذكر والدعاء، وهناك بيوتات كريمة كما في كل بلد إسلامي، محافظون على آداب الإسلام، وينشؤون أولادهم على تربية عالية من الدين والأخلاق الكريمة.. فكردستان غنية وحفيّة بعلمائها ودعاتها..</w:t>
      </w:r>
    </w:p>
    <w:p w14:paraId="4D95B458" w14:textId="77777777" w:rsidR="003A65B9" w:rsidRDefault="003A65B9" w:rsidP="003A65B9">
      <w:pPr>
        <w:ind w:left="0" w:firstLine="0"/>
        <w:jc w:val="both"/>
        <w:rPr>
          <w:rFonts w:ascii="Times New Roman" w:eastAsia="Times New Roman" w:hAnsi="Times New Roman" w:cs="Traditional Arabic"/>
          <w:sz w:val="36"/>
          <w:szCs w:val="36"/>
          <w:rtl/>
          <w:lang w:eastAsia="ar-SA"/>
        </w:rPr>
      </w:pPr>
    </w:p>
    <w:p w14:paraId="03347215" w14:textId="77777777" w:rsidR="003A65B9" w:rsidRPr="009B3F4F" w:rsidRDefault="003A65B9" w:rsidP="003A65B9">
      <w:pPr>
        <w:ind w:left="0" w:firstLine="0"/>
        <w:jc w:val="both"/>
        <w:rPr>
          <w:rFonts w:ascii="Times New Roman" w:eastAsia="Times New Roman" w:hAnsi="Times New Roman" w:cs="Traditional Arabic"/>
          <w:sz w:val="36"/>
          <w:szCs w:val="36"/>
          <w:rtl/>
          <w:lang w:eastAsia="ar-SA"/>
        </w:rPr>
      </w:pPr>
      <w:r w:rsidRPr="009B3F4F">
        <w:rPr>
          <w:rFonts w:ascii="Times New Roman" w:eastAsia="Times New Roman" w:hAnsi="Times New Roman" w:cs="Traditional Arabic" w:hint="cs"/>
          <w:sz w:val="36"/>
          <w:szCs w:val="36"/>
          <w:rtl/>
          <w:lang w:eastAsia="ar-SA"/>
        </w:rPr>
        <w:t>من الرسائل المهمة التي لم تطبع بعد، على الرغم من أهميتها، رسالة دكتوراه بعنوان:</w:t>
      </w:r>
    </w:p>
    <w:p w14:paraId="0E094881" w14:textId="77777777" w:rsidR="003A65B9" w:rsidRDefault="003A65B9" w:rsidP="003A65B9">
      <w:pPr>
        <w:ind w:left="0" w:firstLine="0"/>
        <w:jc w:val="both"/>
        <w:rPr>
          <w:rFonts w:ascii="Times New Roman" w:eastAsia="Times New Roman" w:hAnsi="Times New Roman" w:cs="Traditional Arabic"/>
          <w:sz w:val="36"/>
          <w:szCs w:val="36"/>
          <w:rtl/>
          <w:lang w:eastAsia="ar-SA"/>
        </w:rPr>
      </w:pPr>
      <w:bookmarkStart w:id="5" w:name="_Hlk78131882"/>
      <w:r w:rsidRPr="00D0152B">
        <w:rPr>
          <w:rFonts w:ascii="Times New Roman" w:eastAsia="Times New Roman" w:hAnsi="Times New Roman" w:cs="Traditional Arabic"/>
          <w:b/>
          <w:bCs/>
          <w:sz w:val="36"/>
          <w:szCs w:val="36"/>
          <w:rtl/>
          <w:lang w:eastAsia="ar-SA"/>
        </w:rPr>
        <w:t>دور علماء جنوب الصومال في الدعوة ال</w:t>
      </w:r>
      <w:r w:rsidRPr="00D0152B">
        <w:rPr>
          <w:rFonts w:ascii="Times New Roman" w:eastAsia="Times New Roman" w:hAnsi="Times New Roman" w:cs="Traditional Arabic" w:hint="cs"/>
          <w:b/>
          <w:bCs/>
          <w:sz w:val="36"/>
          <w:szCs w:val="36"/>
          <w:rtl/>
          <w:lang w:eastAsia="ar-SA"/>
        </w:rPr>
        <w:t>إ</w:t>
      </w:r>
      <w:r w:rsidRPr="00D0152B">
        <w:rPr>
          <w:rFonts w:ascii="Times New Roman" w:eastAsia="Times New Roman" w:hAnsi="Times New Roman" w:cs="Traditional Arabic"/>
          <w:b/>
          <w:bCs/>
          <w:sz w:val="36"/>
          <w:szCs w:val="36"/>
          <w:rtl/>
          <w:lang w:eastAsia="ar-SA"/>
        </w:rPr>
        <w:t>سلامية 1889 – 1941</w:t>
      </w:r>
      <w:r w:rsidRPr="00D0152B">
        <w:rPr>
          <w:rFonts w:ascii="Times New Roman" w:eastAsia="Times New Roman" w:hAnsi="Times New Roman" w:cs="Traditional Arabic" w:hint="cs"/>
          <w:b/>
          <w:bCs/>
          <w:sz w:val="36"/>
          <w:szCs w:val="36"/>
          <w:rtl/>
          <w:lang w:eastAsia="ar-SA"/>
        </w:rPr>
        <w:t xml:space="preserve"> </w:t>
      </w:r>
      <w:r w:rsidRPr="00D0152B">
        <w:rPr>
          <w:rFonts w:ascii="Times New Roman" w:eastAsia="Times New Roman" w:hAnsi="Times New Roman" w:cs="Traditional Arabic"/>
          <w:b/>
          <w:bCs/>
          <w:sz w:val="36"/>
          <w:szCs w:val="36"/>
          <w:rtl/>
          <w:lang w:eastAsia="ar-SA"/>
        </w:rPr>
        <w:t>م</w:t>
      </w:r>
      <w:r>
        <w:rPr>
          <w:rFonts w:ascii="Times New Roman" w:eastAsia="Times New Roman" w:hAnsi="Times New Roman" w:cs="Traditional Arabic" w:hint="cs"/>
          <w:sz w:val="36"/>
          <w:szCs w:val="36"/>
          <w:rtl/>
          <w:lang w:eastAsia="ar-SA"/>
        </w:rPr>
        <w:t>، للباحث الأستاذ</w:t>
      </w:r>
      <w:r w:rsidRPr="00D0152B">
        <w:rPr>
          <w:rFonts w:ascii="Times New Roman" w:eastAsia="Times New Roman" w:hAnsi="Times New Roman" w:cs="Traditional Arabic"/>
          <w:sz w:val="36"/>
          <w:szCs w:val="36"/>
          <w:rtl/>
          <w:lang w:eastAsia="ar-SA"/>
        </w:rPr>
        <w:t xml:space="preserve"> أحمد جمعال</w:t>
      </w:r>
      <w:r w:rsidRPr="00D0152B">
        <w:rPr>
          <w:rFonts w:ascii="Times New Roman" w:eastAsia="Times New Roman" w:hAnsi="Times New Roman" w:cs="Traditional Arabic" w:hint="cs"/>
          <w:sz w:val="36"/>
          <w:szCs w:val="36"/>
          <w:rtl/>
          <w:lang w:eastAsia="ar-SA"/>
        </w:rPr>
        <w:t>ة محمد</w:t>
      </w:r>
      <w:r>
        <w:rPr>
          <w:rFonts w:ascii="Times New Roman" w:eastAsia="Times New Roman" w:hAnsi="Times New Roman" w:cs="Traditional Arabic" w:hint="cs"/>
          <w:sz w:val="36"/>
          <w:szCs w:val="36"/>
          <w:rtl/>
          <w:lang w:eastAsia="ar-SA"/>
        </w:rPr>
        <w:t xml:space="preserve">، </w:t>
      </w:r>
      <w:bookmarkEnd w:id="5"/>
      <w:r>
        <w:rPr>
          <w:rFonts w:ascii="Times New Roman" w:eastAsia="Times New Roman" w:hAnsi="Times New Roman" w:cs="Traditional Arabic" w:hint="cs"/>
          <w:sz w:val="36"/>
          <w:szCs w:val="36"/>
          <w:rtl/>
          <w:lang w:eastAsia="ar-SA"/>
        </w:rPr>
        <w:t xml:space="preserve">التي نوقشت في </w:t>
      </w:r>
      <w:r w:rsidRPr="00D0152B">
        <w:rPr>
          <w:rFonts w:ascii="Times New Roman" w:eastAsia="Times New Roman" w:hAnsi="Times New Roman" w:cs="Traditional Arabic" w:hint="cs"/>
          <w:sz w:val="36"/>
          <w:szCs w:val="36"/>
          <w:rtl/>
          <w:lang w:eastAsia="ar-SA"/>
        </w:rPr>
        <w:t>جامعة أم درمان الإسلامية</w:t>
      </w:r>
      <w:r>
        <w:rPr>
          <w:rFonts w:ascii="Times New Roman" w:eastAsia="Times New Roman" w:hAnsi="Times New Roman" w:cs="Traditional Arabic" w:hint="cs"/>
          <w:sz w:val="36"/>
          <w:szCs w:val="36"/>
          <w:rtl/>
          <w:lang w:eastAsia="ar-SA"/>
        </w:rPr>
        <w:t xml:space="preserve"> منذ عام</w:t>
      </w:r>
      <w:r w:rsidRPr="00D0152B">
        <w:rPr>
          <w:rFonts w:ascii="Times New Roman" w:eastAsia="Times New Roman" w:hAnsi="Times New Roman" w:cs="Traditional Arabic" w:hint="cs"/>
          <w:sz w:val="36"/>
          <w:szCs w:val="36"/>
          <w:rtl/>
          <w:lang w:eastAsia="ar-SA"/>
        </w:rPr>
        <w:t xml:space="preserve"> 1429 هـ، 2008 م</w:t>
      </w:r>
      <w:r>
        <w:rPr>
          <w:rFonts w:ascii="Times New Roman" w:eastAsia="Times New Roman" w:hAnsi="Times New Roman" w:cs="Traditional Arabic" w:hint="cs"/>
          <w:sz w:val="36"/>
          <w:szCs w:val="36"/>
          <w:rtl/>
          <w:lang w:eastAsia="ar-SA"/>
        </w:rPr>
        <w:t>، وتقع في 249 ص.</w:t>
      </w:r>
    </w:p>
    <w:p w14:paraId="152F2B2D"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وهؤلاء العلماء كانوا من جذور الصحوة الإسلامية، الضاربة في أعماق الصومال وبيئتها عامة، وكانوا سهامًا وخناجر في صدور الأعداء الذين أرادوا احتلال بلدهم.. </w:t>
      </w:r>
    </w:p>
    <w:p w14:paraId="4D980B34" w14:textId="77777777" w:rsidR="003A65B9" w:rsidRDefault="003A65B9" w:rsidP="003A65B9">
      <w:pPr>
        <w:ind w:left="0" w:firstLine="0"/>
        <w:jc w:val="both"/>
        <w:rPr>
          <w:rFonts w:ascii="Times New Roman" w:eastAsia="Times New Roman" w:hAnsi="Times New Roman" w:cs="Traditional Arabic"/>
          <w:sz w:val="36"/>
          <w:szCs w:val="36"/>
          <w:rtl/>
          <w:lang w:eastAsia="ar-SA"/>
        </w:rPr>
      </w:pPr>
    </w:p>
    <w:p w14:paraId="5CF2AA06" w14:textId="739C2650"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الدعوة في كوريا الجنوبية تبشر بالخير، فعدد المسلمين هناك في ازدياد،</w:t>
      </w:r>
      <w:r w:rsidR="00BA381A">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والمجال خصب للدعوة</w:t>
      </w:r>
      <w:r w:rsidR="0091550E">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فيها</w:t>
      </w:r>
      <w:r w:rsidR="00BA381A">
        <w:rPr>
          <w:rFonts w:ascii="Times New Roman" w:eastAsia="Times New Roman" w:hAnsi="Times New Roman" w:cs="Traditional Arabic" w:hint="cs"/>
          <w:sz w:val="36"/>
          <w:szCs w:val="36"/>
          <w:rtl/>
          <w:lang w:eastAsia="ar-SA"/>
        </w:rPr>
        <w:t>.</w:t>
      </w:r>
    </w:p>
    <w:p w14:paraId="647183BD"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وقد صدرت طبعة جديدة لكتاب: </w:t>
      </w:r>
      <w:r w:rsidRPr="0058352D">
        <w:rPr>
          <w:rFonts w:ascii="Times New Roman" w:eastAsia="Times New Roman" w:hAnsi="Times New Roman" w:cs="Traditional Arabic" w:hint="cs"/>
          <w:b/>
          <w:bCs/>
          <w:sz w:val="36"/>
          <w:szCs w:val="36"/>
          <w:rtl/>
          <w:lang w:eastAsia="ar-SA"/>
        </w:rPr>
        <w:t>الدعوة الإسلامية في كوريا الجنوبية: واقعها ومعوقاتها وسبل علاجها</w:t>
      </w:r>
      <w:r>
        <w:rPr>
          <w:rFonts w:ascii="Times New Roman" w:eastAsia="Times New Roman" w:hAnsi="Times New Roman" w:cs="Traditional Arabic" w:hint="cs"/>
          <w:sz w:val="36"/>
          <w:szCs w:val="36"/>
          <w:rtl/>
          <w:lang w:eastAsia="ar-SA"/>
        </w:rPr>
        <w:t>، لمؤلفه وُن سُوكيم.</w:t>
      </w:r>
    </w:p>
    <w:p w14:paraId="71D7E883" w14:textId="0E9AA446"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وأصل الكتاب رسالة ماجستير</w:t>
      </w:r>
      <w:r w:rsidR="00BA381A">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والمؤلف داعية وباحث من كوريا نفسها.</w:t>
      </w:r>
    </w:p>
    <w:p w14:paraId="02FFD74A" w14:textId="77777777" w:rsidR="003A65B9" w:rsidRDefault="003A65B9" w:rsidP="003A65B9">
      <w:pPr>
        <w:ind w:left="0" w:firstLine="0"/>
        <w:jc w:val="both"/>
        <w:rPr>
          <w:rFonts w:ascii="Times New Roman" w:eastAsia="Times New Roman" w:hAnsi="Times New Roman" w:cs="Traditional Arabic"/>
          <w:sz w:val="36"/>
          <w:szCs w:val="36"/>
          <w:rtl/>
          <w:lang w:eastAsia="ar-SA"/>
        </w:rPr>
      </w:pPr>
    </w:p>
    <w:p w14:paraId="281D00E6" w14:textId="77777777" w:rsidR="00317160" w:rsidRDefault="00317160" w:rsidP="003A65B9">
      <w:pPr>
        <w:ind w:left="0" w:firstLine="0"/>
        <w:jc w:val="both"/>
        <w:rPr>
          <w:rFonts w:ascii="Times New Roman" w:eastAsia="Times New Roman" w:hAnsi="Times New Roman" w:cs="Traditional Arabic"/>
          <w:sz w:val="36"/>
          <w:szCs w:val="36"/>
          <w:rtl/>
          <w:lang w:eastAsia="ar-SA"/>
        </w:rPr>
      </w:pPr>
    </w:p>
    <w:p w14:paraId="63D33E04" w14:textId="77777777" w:rsidR="00317160" w:rsidRDefault="00317160" w:rsidP="003A65B9">
      <w:pPr>
        <w:ind w:left="0" w:firstLine="0"/>
        <w:jc w:val="both"/>
        <w:rPr>
          <w:rFonts w:ascii="Times New Roman" w:eastAsia="Times New Roman" w:hAnsi="Times New Roman" w:cs="Traditional Arabic"/>
          <w:sz w:val="36"/>
          <w:szCs w:val="36"/>
          <w:rtl/>
          <w:lang w:eastAsia="ar-SA"/>
        </w:rPr>
      </w:pPr>
    </w:p>
    <w:p w14:paraId="2BF2E25D" w14:textId="7BB82E40" w:rsidR="003A65B9" w:rsidRPr="00321D9D"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كتاب جديد:</w:t>
      </w:r>
    </w:p>
    <w:p w14:paraId="1FE2D145" w14:textId="77777777" w:rsidR="003A65B9" w:rsidRPr="00414A36" w:rsidRDefault="003A65B9" w:rsidP="003A65B9">
      <w:pPr>
        <w:ind w:left="0" w:firstLine="0"/>
        <w:jc w:val="both"/>
        <w:rPr>
          <w:rFonts w:ascii="Times New Roman" w:eastAsia="Times New Roman" w:hAnsi="Times New Roman" w:cs="Traditional Arabic"/>
          <w:sz w:val="36"/>
          <w:szCs w:val="36"/>
          <w:rtl/>
          <w:lang w:eastAsia="ar-SA"/>
        </w:rPr>
      </w:pPr>
      <w:r w:rsidRPr="00414A36">
        <w:rPr>
          <w:rFonts w:ascii="Times New Roman" w:eastAsia="Times New Roman" w:hAnsi="Times New Roman" w:cs="Traditional Arabic"/>
          <w:b/>
          <w:bCs/>
          <w:sz w:val="36"/>
          <w:szCs w:val="36"/>
          <w:rtl/>
          <w:lang w:eastAsia="ar-SA"/>
        </w:rPr>
        <w:t>الإدارة النبوية للحملات الإعلامي</w:t>
      </w:r>
      <w:r w:rsidRPr="00414A36">
        <w:rPr>
          <w:rFonts w:ascii="Times New Roman" w:eastAsia="Times New Roman" w:hAnsi="Times New Roman" w:cs="Traditional Arabic" w:hint="cs"/>
          <w:b/>
          <w:bCs/>
          <w:sz w:val="36"/>
          <w:szCs w:val="36"/>
          <w:rtl/>
          <w:lang w:eastAsia="ar-SA"/>
        </w:rPr>
        <w:t>ة: تطبيقات الحملات الشعرية</w:t>
      </w:r>
      <w:r w:rsidRPr="00414A36">
        <w:rPr>
          <w:rFonts w:ascii="Times New Roman" w:eastAsia="Times New Roman" w:hAnsi="Times New Roman" w:cs="Traditional Arabic" w:hint="cs"/>
          <w:sz w:val="36"/>
          <w:szCs w:val="36"/>
          <w:rtl/>
          <w:lang w:eastAsia="ar-SA"/>
        </w:rPr>
        <w:t>، للأستاذ أسامة جمعة الأشقر، صدر في أنقرة.</w:t>
      </w:r>
    </w:p>
    <w:p w14:paraId="5B83197C" w14:textId="77777777" w:rsidR="003A65B9" w:rsidRPr="00414A36" w:rsidRDefault="003A65B9" w:rsidP="003A65B9">
      <w:pPr>
        <w:ind w:left="0" w:firstLine="0"/>
        <w:jc w:val="both"/>
        <w:rPr>
          <w:rFonts w:ascii="Times New Roman" w:eastAsia="Times New Roman" w:hAnsi="Times New Roman" w:cs="Traditional Arabic"/>
          <w:sz w:val="36"/>
          <w:szCs w:val="36"/>
          <w:rtl/>
          <w:lang w:eastAsia="ar-SA"/>
        </w:rPr>
      </w:pPr>
      <w:r w:rsidRPr="00414A36">
        <w:rPr>
          <w:rFonts w:ascii="Times New Roman" w:eastAsia="Times New Roman" w:hAnsi="Times New Roman" w:cs="Traditional Arabic"/>
          <w:sz w:val="36"/>
          <w:szCs w:val="36"/>
          <w:rtl/>
          <w:lang w:eastAsia="ar-SA"/>
        </w:rPr>
        <w:t xml:space="preserve">يُظهِر الكتاب العلاقة بين الشعر والإعلام، وكيف يمكن أن يندرج الشعر في مفهوم الحملة الإعلامية؛ </w:t>
      </w:r>
      <w:r w:rsidRPr="00414A36">
        <w:rPr>
          <w:rFonts w:ascii="Times New Roman" w:eastAsia="Times New Roman" w:hAnsi="Times New Roman" w:cs="Traditional Arabic" w:hint="cs"/>
          <w:sz w:val="36"/>
          <w:szCs w:val="36"/>
          <w:rtl/>
          <w:lang w:eastAsia="ar-SA"/>
        </w:rPr>
        <w:t xml:space="preserve">وكان الشعر وسيلة إعلامية قوية في العصر النبوي. </w:t>
      </w:r>
      <w:r w:rsidRPr="00414A36">
        <w:rPr>
          <w:rFonts w:ascii="Times New Roman" w:eastAsia="Times New Roman" w:hAnsi="Times New Roman" w:cs="Traditional Arabic"/>
          <w:sz w:val="36"/>
          <w:szCs w:val="36"/>
          <w:rtl/>
          <w:lang w:eastAsia="ar-SA"/>
        </w:rPr>
        <w:t xml:space="preserve">ويتخذ </w:t>
      </w:r>
      <w:r w:rsidRPr="00414A36">
        <w:rPr>
          <w:rFonts w:ascii="Times New Roman" w:eastAsia="Times New Roman" w:hAnsi="Times New Roman" w:cs="Traditional Arabic" w:hint="cs"/>
          <w:sz w:val="36"/>
          <w:szCs w:val="36"/>
          <w:rtl/>
          <w:lang w:eastAsia="ar-SA"/>
        </w:rPr>
        <w:t xml:space="preserve">المؤلف </w:t>
      </w:r>
      <w:r w:rsidRPr="00414A36">
        <w:rPr>
          <w:rFonts w:ascii="Times New Roman" w:eastAsia="Times New Roman" w:hAnsi="Times New Roman" w:cs="Traditional Arabic"/>
          <w:sz w:val="36"/>
          <w:szCs w:val="36"/>
          <w:rtl/>
          <w:lang w:eastAsia="ar-SA"/>
        </w:rPr>
        <w:t xml:space="preserve">من حملة حسان بن ثابت الشعرية على خصوم المسلمين من قريش وحلفائها من القبائل العربية واليهود والمنافقين عينة نموذجية للدراسة التطبيقية عبر تصنيف قصائدها ومقطوعاتها إلى مجموعات منسجمة، ثم تحليلها بنيوياً وتعبيرياً وصولاً إلى كشف الظواهر العامة لهذه الحملة الإعلامية، إضافة إلى تحليل الشخصية الإعلامية لحسان </w:t>
      </w:r>
      <w:r w:rsidRPr="00414A36">
        <w:rPr>
          <w:rFonts w:ascii="Times New Roman" w:eastAsia="Times New Roman" w:hAnsi="Times New Roman" w:cs="Traditional Arabic" w:hint="cs"/>
          <w:sz w:val="36"/>
          <w:szCs w:val="36"/>
          <w:rtl/>
          <w:lang w:eastAsia="ar-SA"/>
        </w:rPr>
        <w:t>رضي الله عنه</w:t>
      </w:r>
      <w:r w:rsidRPr="00414A36">
        <w:rPr>
          <w:rFonts w:ascii="Times New Roman" w:eastAsia="Times New Roman" w:hAnsi="Times New Roman" w:cs="Traditional Arabic"/>
          <w:sz w:val="36"/>
          <w:szCs w:val="36"/>
          <w:rtl/>
          <w:lang w:eastAsia="ar-SA"/>
        </w:rPr>
        <w:t>.</w:t>
      </w:r>
    </w:p>
    <w:p w14:paraId="4F758695" w14:textId="77777777" w:rsidR="003A65B9" w:rsidRPr="00414A36" w:rsidRDefault="003A65B9" w:rsidP="003A65B9">
      <w:pPr>
        <w:ind w:left="0" w:firstLine="0"/>
        <w:jc w:val="both"/>
        <w:rPr>
          <w:rFonts w:ascii="Times New Roman" w:eastAsia="Times New Roman" w:hAnsi="Times New Roman" w:cs="Traditional Arabic"/>
          <w:sz w:val="36"/>
          <w:szCs w:val="36"/>
          <w:rtl/>
          <w:lang w:eastAsia="ar-SA"/>
        </w:rPr>
      </w:pPr>
      <w:r w:rsidRPr="00414A36">
        <w:rPr>
          <w:rFonts w:ascii="Times New Roman" w:eastAsia="Times New Roman" w:hAnsi="Times New Roman" w:cs="Traditional Arabic"/>
          <w:sz w:val="36"/>
          <w:szCs w:val="36"/>
          <w:rtl/>
          <w:lang w:eastAsia="ar-SA"/>
        </w:rPr>
        <w:t>ويكشف جوانب الإدارة النبوية للحملات الإعلامية في الرؤية والتخطيط والتنظيم والإدارة الميدانية والتشريعات الإعلامية وتأثيرها؛ ثم جوانب إدارة الحملة الإعلامية لدى الأطراف الأخرى وتأثيرها، ويمثّل لجوانب هذه الحملة ويظهّر مستوياتها؛ ويعرض نصوصها الباقية.</w:t>
      </w:r>
    </w:p>
    <w:p w14:paraId="6AB8E87B" w14:textId="77777777" w:rsidR="003A65B9" w:rsidRPr="00414A36" w:rsidRDefault="003A65B9" w:rsidP="003A65B9">
      <w:pPr>
        <w:ind w:left="0" w:firstLine="0"/>
        <w:jc w:val="both"/>
        <w:rPr>
          <w:rFonts w:ascii="Times New Roman" w:eastAsia="Times New Roman" w:hAnsi="Times New Roman" w:cs="Traditional Arabic"/>
          <w:sz w:val="36"/>
          <w:szCs w:val="36"/>
          <w:rtl/>
          <w:lang w:eastAsia="ar-SA"/>
        </w:rPr>
      </w:pPr>
      <w:r w:rsidRPr="00414A36">
        <w:rPr>
          <w:rFonts w:ascii="Times New Roman" w:eastAsia="Times New Roman" w:hAnsi="Times New Roman" w:cs="Traditional Arabic"/>
          <w:sz w:val="36"/>
          <w:szCs w:val="36"/>
          <w:rtl/>
          <w:lang w:eastAsia="ar-SA"/>
        </w:rPr>
        <w:t xml:space="preserve">ويقدِّم توصيات </w:t>
      </w:r>
      <w:r w:rsidRPr="00414A36">
        <w:rPr>
          <w:rFonts w:ascii="Times New Roman" w:eastAsia="Times New Roman" w:hAnsi="Times New Roman" w:cs="Traditional Arabic" w:hint="cs"/>
          <w:sz w:val="36"/>
          <w:szCs w:val="36"/>
          <w:rtl/>
          <w:lang w:eastAsia="ar-SA"/>
        </w:rPr>
        <w:t>ل</w:t>
      </w:r>
      <w:r w:rsidRPr="00414A36">
        <w:rPr>
          <w:rFonts w:ascii="Times New Roman" w:eastAsia="Times New Roman" w:hAnsi="Times New Roman" w:cs="Traditional Arabic"/>
          <w:sz w:val="36"/>
          <w:szCs w:val="36"/>
          <w:rtl/>
          <w:lang w:eastAsia="ar-SA"/>
        </w:rPr>
        <w:t>لاستفادة من تجربة الحملات الإعلامية في العصر النبوي في إدارة الملف الإعلامي المعاصر وإدخاله ضمن أولويات العمل المنظم.</w:t>
      </w:r>
    </w:p>
    <w:p w14:paraId="52BB952B" w14:textId="77777777" w:rsidR="003A65B9" w:rsidRPr="00414A36" w:rsidRDefault="003A65B9" w:rsidP="003A65B9">
      <w:pPr>
        <w:ind w:left="0" w:firstLine="0"/>
        <w:jc w:val="both"/>
        <w:rPr>
          <w:rFonts w:ascii="Times New Roman" w:eastAsia="Times New Roman" w:hAnsi="Times New Roman" w:cs="Traditional Arabic"/>
          <w:sz w:val="36"/>
          <w:szCs w:val="36"/>
          <w:rtl/>
          <w:lang w:eastAsia="ar-SA"/>
        </w:rPr>
      </w:pPr>
    </w:p>
    <w:p w14:paraId="01566E56" w14:textId="77777777" w:rsidR="003A65B9" w:rsidRDefault="003A65B9" w:rsidP="003A65B9">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ثقافة إسلامية</w:t>
      </w:r>
    </w:p>
    <w:p w14:paraId="6BD3994E" w14:textId="77777777" w:rsidR="003A65B9" w:rsidRDefault="003A65B9" w:rsidP="003A65B9">
      <w:pPr>
        <w:jc w:val="center"/>
        <w:rPr>
          <w:rFonts w:ascii="Times New Roman" w:eastAsia="Times New Roman" w:hAnsi="Times New Roman" w:cs="Traditional Arabic"/>
          <w:b/>
          <w:bCs/>
          <w:caps/>
          <w:color w:val="FF0000"/>
          <w:sz w:val="36"/>
          <w:szCs w:val="36"/>
          <w:rtl/>
          <w:lang w:eastAsia="ar-SA"/>
        </w:rPr>
      </w:pPr>
    </w:p>
    <w:p w14:paraId="2FAD2ACB"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من الكتب الصادرة حديثًا كتاب: </w:t>
      </w:r>
    </w:p>
    <w:p w14:paraId="214F6A84"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sidRPr="00C83F14">
        <w:rPr>
          <w:rFonts w:ascii="Times New Roman" w:eastAsia="Times New Roman" w:hAnsi="Times New Roman" w:cs="Traditional Arabic" w:hint="cs"/>
          <w:b/>
          <w:bCs/>
          <w:sz w:val="36"/>
          <w:szCs w:val="36"/>
          <w:rtl/>
          <w:lang w:eastAsia="ar-SA"/>
        </w:rPr>
        <w:t>الإسلام والغرب بين المنافسة والصراع: رؤية مستقبلية للواقع العربي والإسلامي وعلاقته بالآخر</w:t>
      </w:r>
      <w:r>
        <w:rPr>
          <w:rFonts w:ascii="Times New Roman" w:eastAsia="Times New Roman" w:hAnsi="Times New Roman" w:cs="Traditional Arabic" w:hint="cs"/>
          <w:sz w:val="36"/>
          <w:szCs w:val="36"/>
          <w:rtl/>
          <w:lang w:eastAsia="ar-SA"/>
        </w:rPr>
        <w:t>، للأستاذ محمد بن عبدالله السلومي، أستاذ التاريخ في جامعة أم القرى، باحث في دراسات القطاع الثالث الخيري، معني بالمرافعة العلمية القانونية حول مزاعم الإرهاب الأمريكية، صاحب مشاركات إعلامية متعددة.</w:t>
      </w:r>
    </w:p>
    <w:p w14:paraId="7EB60957"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وكتابه هذا مهم في مجاله، فهو ي</w:t>
      </w:r>
      <w:r w:rsidRPr="00727048">
        <w:rPr>
          <w:rFonts w:ascii="Times New Roman" w:eastAsia="Times New Roman" w:hAnsi="Times New Roman" w:cs="Traditional Arabic"/>
          <w:sz w:val="36"/>
          <w:szCs w:val="36"/>
          <w:rtl/>
          <w:lang w:eastAsia="ar-SA"/>
        </w:rPr>
        <w:t>مثل رؤية مستقبلية للعالم العربي والإسلامي،</w:t>
      </w:r>
      <w:r w:rsidRPr="00776122">
        <w:rPr>
          <w:rtl/>
        </w:rPr>
        <w:t xml:space="preserve"> </w:t>
      </w:r>
      <w:r>
        <w:rPr>
          <w:rFonts w:ascii="Times New Roman" w:eastAsia="Times New Roman" w:hAnsi="Times New Roman" w:cs="Traditional Arabic" w:hint="cs"/>
          <w:sz w:val="36"/>
          <w:szCs w:val="36"/>
          <w:rtl/>
          <w:lang w:eastAsia="ar-SA"/>
        </w:rPr>
        <w:t>وترتبط فكرته</w:t>
      </w:r>
      <w:r w:rsidRPr="00C83F14">
        <w:rPr>
          <w:rFonts w:ascii="Times New Roman" w:eastAsia="Times New Roman" w:hAnsi="Times New Roman" w:cs="Traditional Arabic"/>
          <w:sz w:val="36"/>
          <w:szCs w:val="36"/>
          <w:rtl/>
          <w:lang w:eastAsia="ar-SA"/>
        </w:rPr>
        <w:t xml:space="preserve"> بفكرة صدام الحضارات ونهاية التاريخ نقاشاً وجدالاً</w:t>
      </w:r>
      <w:r>
        <w:rPr>
          <w:rFonts w:ascii="Times New Roman" w:eastAsia="Times New Roman" w:hAnsi="Times New Roman" w:cs="Traditional Arabic" w:hint="cs"/>
          <w:sz w:val="36"/>
          <w:szCs w:val="36"/>
          <w:rtl/>
          <w:lang w:eastAsia="ar-SA"/>
        </w:rPr>
        <w:t>، وقد أكد أ</w:t>
      </w:r>
      <w:r w:rsidRPr="00776122">
        <w:rPr>
          <w:rFonts w:ascii="Times New Roman" w:eastAsia="Times New Roman" w:hAnsi="Times New Roman" w:cs="Traditional Arabic"/>
          <w:sz w:val="36"/>
          <w:szCs w:val="36"/>
          <w:rtl/>
          <w:lang w:eastAsia="ar-SA"/>
        </w:rPr>
        <w:t>ن المستقبل للصراع والحروب</w:t>
      </w:r>
      <w:r>
        <w:rPr>
          <w:rFonts w:ascii="Times New Roman" w:eastAsia="Times New Roman" w:hAnsi="Times New Roman" w:cs="Traditional Arabic" w:hint="cs"/>
          <w:sz w:val="36"/>
          <w:szCs w:val="36"/>
          <w:rtl/>
          <w:lang w:eastAsia="ar-SA"/>
        </w:rPr>
        <w:t>.</w:t>
      </w:r>
      <w:r w:rsidRPr="00F07A2D">
        <w:rPr>
          <w:rFonts w:ascii="Times New Roman" w:eastAsia="Times New Roman" w:hAnsi="Times New Roman" w:cs="Traditional Arabic"/>
          <w:sz w:val="36"/>
          <w:szCs w:val="36"/>
          <w:rtl/>
          <w:lang w:eastAsia="ar-SA"/>
        </w:rPr>
        <w:t xml:space="preserve"> </w:t>
      </w:r>
    </w:p>
    <w:p w14:paraId="28914212"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ونبه إلى ع</w:t>
      </w:r>
      <w:r w:rsidRPr="00726C97">
        <w:rPr>
          <w:rFonts w:ascii="Times New Roman" w:eastAsia="Times New Roman" w:hAnsi="Times New Roman" w:cs="Traditional Arabic"/>
          <w:sz w:val="36"/>
          <w:szCs w:val="36"/>
          <w:rtl/>
          <w:lang w:eastAsia="ar-SA"/>
        </w:rPr>
        <w:t>ملية قلب المفاهيم التي يمارسها الغرب في سياق علاقاته بالعالم الإسلامي، فصناعة الغرب للإرهاب ليست متوارية أو عري</w:t>
      </w:r>
      <w:r>
        <w:rPr>
          <w:rFonts w:ascii="Times New Roman" w:eastAsia="Times New Roman" w:hAnsi="Times New Roman" w:cs="Traditional Arabic" w:hint="cs"/>
          <w:sz w:val="36"/>
          <w:szCs w:val="36"/>
          <w:rtl/>
          <w:lang w:eastAsia="ar-SA"/>
        </w:rPr>
        <w:t>َّ</w:t>
      </w:r>
      <w:r w:rsidRPr="00726C97">
        <w:rPr>
          <w:rFonts w:ascii="Times New Roman" w:eastAsia="Times New Roman" w:hAnsi="Times New Roman" w:cs="Traditional Arabic"/>
          <w:sz w:val="36"/>
          <w:szCs w:val="36"/>
          <w:rtl/>
          <w:lang w:eastAsia="ar-SA"/>
        </w:rPr>
        <w:t>ة عن القرائن والدلائل التي تثبت إدانته، ومن هنا فتوصيف العالم الإسلامي بالإرهاب وإلصاقه بها يعد إحدى عمليات القلب المفاهيمي.</w:t>
      </w:r>
    </w:p>
    <w:p w14:paraId="67A082EE" w14:textId="77777777" w:rsidR="003A65B9" w:rsidRPr="00564831" w:rsidRDefault="003A65B9" w:rsidP="003A65B9">
      <w:pPr>
        <w:ind w:left="0" w:firstLine="0"/>
        <w:jc w:val="both"/>
        <w:rPr>
          <w:rFonts w:ascii="Times New Roman" w:eastAsia="Times New Roman" w:hAnsi="Times New Roman" w:cs="Traditional Arabic"/>
          <w:sz w:val="36"/>
          <w:szCs w:val="36"/>
          <w:rtl/>
          <w:lang w:eastAsia="ar-SA"/>
        </w:rPr>
      </w:pPr>
      <w:r w:rsidRPr="00F07A2D">
        <w:rPr>
          <w:rFonts w:ascii="Times New Roman" w:eastAsia="Times New Roman" w:hAnsi="Times New Roman" w:cs="Traditional Arabic"/>
          <w:sz w:val="36"/>
          <w:szCs w:val="36"/>
          <w:rtl/>
          <w:lang w:eastAsia="ar-SA"/>
        </w:rPr>
        <w:t xml:space="preserve">وبيَّن أن الحوار أصلاً يجب أن يكون بين الشعوب وليس بين الحكومات، </w:t>
      </w:r>
      <w:r>
        <w:rPr>
          <w:rFonts w:ascii="Times New Roman" w:eastAsia="Times New Roman" w:hAnsi="Times New Roman" w:cs="Traditional Arabic" w:hint="cs"/>
          <w:sz w:val="36"/>
          <w:szCs w:val="36"/>
          <w:rtl/>
          <w:lang w:eastAsia="ar-SA"/>
        </w:rPr>
        <w:t xml:space="preserve">وأن </w:t>
      </w:r>
      <w:r w:rsidRPr="00F07A2D">
        <w:rPr>
          <w:rFonts w:ascii="Times New Roman" w:eastAsia="Times New Roman" w:hAnsi="Times New Roman" w:cs="Traditional Arabic"/>
          <w:sz w:val="36"/>
          <w:szCs w:val="36"/>
          <w:rtl/>
          <w:lang w:eastAsia="ar-SA"/>
        </w:rPr>
        <w:t xml:space="preserve">هذه قضية مفصلية إذا أردنا </w:t>
      </w:r>
      <w:r>
        <w:rPr>
          <w:rFonts w:ascii="Times New Roman" w:eastAsia="Times New Roman" w:hAnsi="Times New Roman" w:cs="Traditional Arabic" w:hint="cs"/>
          <w:sz w:val="36"/>
          <w:szCs w:val="36"/>
          <w:rtl/>
          <w:lang w:eastAsia="ar-SA"/>
        </w:rPr>
        <w:t xml:space="preserve">له </w:t>
      </w:r>
      <w:r w:rsidRPr="00F07A2D">
        <w:rPr>
          <w:rFonts w:ascii="Times New Roman" w:eastAsia="Times New Roman" w:hAnsi="Times New Roman" w:cs="Traditional Arabic"/>
          <w:sz w:val="36"/>
          <w:szCs w:val="36"/>
          <w:rtl/>
          <w:lang w:eastAsia="ar-SA"/>
        </w:rPr>
        <w:t xml:space="preserve">النجاح، </w:t>
      </w:r>
      <w:r>
        <w:rPr>
          <w:rFonts w:ascii="Times New Roman" w:eastAsia="Times New Roman" w:hAnsi="Times New Roman" w:cs="Traditional Arabic" w:hint="cs"/>
          <w:sz w:val="36"/>
          <w:szCs w:val="36"/>
          <w:rtl/>
          <w:lang w:eastAsia="ar-SA"/>
        </w:rPr>
        <w:t xml:space="preserve">والغرب يريد </w:t>
      </w:r>
      <w:r w:rsidRPr="00F07A2D">
        <w:rPr>
          <w:rFonts w:ascii="Times New Roman" w:eastAsia="Times New Roman" w:hAnsi="Times New Roman" w:cs="Traditional Arabic"/>
          <w:sz w:val="36"/>
          <w:szCs w:val="36"/>
          <w:rtl/>
          <w:lang w:eastAsia="ar-SA"/>
        </w:rPr>
        <w:t>فصل الشعوب عن الحوار، و</w:t>
      </w:r>
      <w:r>
        <w:rPr>
          <w:rFonts w:ascii="Times New Roman" w:eastAsia="Times New Roman" w:hAnsi="Times New Roman" w:cs="Traditional Arabic" w:hint="cs"/>
          <w:sz w:val="36"/>
          <w:szCs w:val="36"/>
          <w:rtl/>
          <w:lang w:eastAsia="ar-SA"/>
        </w:rPr>
        <w:t>يركز</w:t>
      </w:r>
      <w:r w:rsidRPr="00F07A2D">
        <w:rPr>
          <w:rFonts w:ascii="Times New Roman" w:eastAsia="Times New Roman" w:hAnsi="Times New Roman" w:cs="Traditional Arabic"/>
          <w:sz w:val="36"/>
          <w:szCs w:val="36"/>
          <w:rtl/>
          <w:lang w:eastAsia="ar-SA"/>
        </w:rPr>
        <w:t xml:space="preserve"> على الحوار بين الحكومات، وهو حوار معلوم النتائج، </w:t>
      </w:r>
      <w:r>
        <w:rPr>
          <w:rFonts w:ascii="Times New Roman" w:eastAsia="Times New Roman" w:hAnsi="Times New Roman" w:cs="Traditional Arabic" w:hint="cs"/>
          <w:sz w:val="36"/>
          <w:szCs w:val="36"/>
          <w:rtl/>
          <w:lang w:eastAsia="ar-SA"/>
        </w:rPr>
        <w:t>ف</w:t>
      </w:r>
      <w:r w:rsidRPr="00F07A2D">
        <w:rPr>
          <w:rFonts w:ascii="Times New Roman" w:eastAsia="Times New Roman" w:hAnsi="Times New Roman" w:cs="Traditional Arabic"/>
          <w:sz w:val="36"/>
          <w:szCs w:val="36"/>
          <w:rtl/>
          <w:lang w:eastAsia="ar-SA"/>
        </w:rPr>
        <w:t>الحروب تزداد، ومساحة الصراع تتسع، بينما مساحة السلام والتسامح تتقلص، وهذا مرجعه انعدام الحوار بين الشعوب.</w:t>
      </w:r>
    </w:p>
    <w:p w14:paraId="13CBCEDD"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وأجاب عن أسئلة مهمة: </w:t>
      </w:r>
      <w:r w:rsidRPr="00723626">
        <w:rPr>
          <w:rFonts w:ascii="Times New Roman" w:eastAsia="Times New Roman" w:hAnsi="Times New Roman" w:cs="Traditional Arabic"/>
          <w:sz w:val="36"/>
          <w:szCs w:val="36"/>
          <w:rtl/>
          <w:lang w:eastAsia="ar-SA"/>
        </w:rPr>
        <w:t>كيف ننهض من هذا الواقع؟ كيف نتلافى الصراعات والحروب؟ كيف تتلافى الشعوب الصراعات والحروب التي تصنعها الحكومات والأنظمة السياسية على شعوبها</w:t>
      </w:r>
      <w:r>
        <w:rPr>
          <w:rFonts w:ascii="Times New Roman" w:eastAsia="Times New Roman" w:hAnsi="Times New Roman" w:cs="Traditional Arabic" w:hint="cs"/>
          <w:sz w:val="36"/>
          <w:szCs w:val="36"/>
          <w:rtl/>
          <w:lang w:eastAsia="ar-SA"/>
        </w:rPr>
        <w:t>.</w:t>
      </w:r>
      <w:r w:rsidRPr="00723626">
        <w:rPr>
          <w:rFonts w:ascii="Times New Roman" w:eastAsia="Times New Roman" w:hAnsi="Times New Roman" w:cs="Traditional Arabic"/>
          <w:sz w:val="36"/>
          <w:szCs w:val="36"/>
          <w:rtl/>
          <w:lang w:eastAsia="ar-SA"/>
        </w:rPr>
        <w:t xml:space="preserve"> ما هو المسلك الذي يلزم سلوكه مع هذا الغرب وهو في تاريخه يجنح إلى الصراع ويرفض التسامح</w:t>
      </w:r>
      <w:r>
        <w:rPr>
          <w:rFonts w:ascii="Times New Roman" w:eastAsia="Times New Roman" w:hAnsi="Times New Roman" w:cs="Traditional Arabic" w:hint="cs"/>
          <w:sz w:val="36"/>
          <w:szCs w:val="36"/>
          <w:rtl/>
          <w:lang w:eastAsia="ar-SA"/>
        </w:rPr>
        <w:t>؟</w:t>
      </w:r>
      <w:r w:rsidRPr="00723626">
        <w:rPr>
          <w:rFonts w:ascii="Times New Roman" w:eastAsia="Times New Roman" w:hAnsi="Times New Roman" w:cs="Traditional Arabic"/>
          <w:sz w:val="36"/>
          <w:szCs w:val="36"/>
          <w:rtl/>
          <w:lang w:eastAsia="ar-SA"/>
        </w:rPr>
        <w:t xml:space="preserve"> ما هو المسلك الذي يجعل الغرب يقف عند حده ويحترم الأمم الأخرى وحقوق الإنسان المسلم</w:t>
      </w:r>
      <w:r>
        <w:rPr>
          <w:rFonts w:ascii="Times New Roman" w:eastAsia="Times New Roman" w:hAnsi="Times New Roman" w:cs="Traditional Arabic" w:hint="cs"/>
          <w:sz w:val="36"/>
          <w:szCs w:val="36"/>
          <w:rtl/>
          <w:lang w:eastAsia="ar-SA"/>
        </w:rPr>
        <w:t>؟</w:t>
      </w:r>
    </w:p>
    <w:p w14:paraId="0CCBA511" w14:textId="77777777" w:rsidR="003A65B9" w:rsidRDefault="003A65B9" w:rsidP="003A65B9">
      <w:pPr>
        <w:ind w:left="0" w:firstLine="0"/>
        <w:jc w:val="both"/>
        <w:rPr>
          <w:rFonts w:ascii="Times New Roman" w:eastAsia="Times New Roman" w:hAnsi="Times New Roman" w:cs="Traditional Arabic"/>
          <w:sz w:val="36"/>
          <w:szCs w:val="36"/>
          <w:rtl/>
          <w:lang w:eastAsia="ar-SA"/>
        </w:rPr>
      </w:pPr>
    </w:p>
    <w:p w14:paraId="7B883A2A"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جديد، هو تكملة للهدف الذي يرمي إليه الكتاب السابق "</w:t>
      </w:r>
      <w:r w:rsidRPr="006224F5">
        <w:rPr>
          <w:rFonts w:ascii="Times New Roman" w:eastAsia="Times New Roman" w:hAnsi="Times New Roman" w:cs="Traditional Arabic" w:hint="cs"/>
          <w:sz w:val="36"/>
          <w:szCs w:val="36"/>
          <w:rtl/>
          <w:lang w:eastAsia="ar-SA"/>
        </w:rPr>
        <w:t>الإسلام والغرب بين المنافسة والصراع</w:t>
      </w:r>
      <w:r>
        <w:rPr>
          <w:rFonts w:ascii="Times New Roman" w:eastAsia="Times New Roman" w:hAnsi="Times New Roman" w:cs="Traditional Arabic" w:hint="cs"/>
          <w:sz w:val="36"/>
          <w:szCs w:val="36"/>
          <w:rtl/>
          <w:lang w:eastAsia="ar-SA"/>
        </w:rPr>
        <w:t>"، وهو للمؤلف نفسه، الأستاذ محمد بن عبدالله السلومي:</w:t>
      </w:r>
    </w:p>
    <w:p w14:paraId="342C57EB"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sidRPr="00985248">
        <w:rPr>
          <w:rFonts w:ascii="Times New Roman" w:eastAsia="Times New Roman" w:hAnsi="Times New Roman" w:cs="Traditional Arabic" w:hint="cs"/>
          <w:b/>
          <w:bCs/>
          <w:sz w:val="36"/>
          <w:szCs w:val="36"/>
          <w:rtl/>
          <w:lang w:eastAsia="ar-SA"/>
        </w:rPr>
        <w:t>المفكر الألماني مراد (ويلفرد) هوفمان: رؤيته في احتضار الغرب وصعود الإسلام</w:t>
      </w:r>
      <w:r>
        <w:rPr>
          <w:rFonts w:ascii="Times New Roman" w:eastAsia="Times New Roman" w:hAnsi="Times New Roman" w:cs="Traditional Arabic" w:hint="cs"/>
          <w:sz w:val="36"/>
          <w:szCs w:val="36"/>
          <w:rtl/>
          <w:lang w:eastAsia="ar-SA"/>
        </w:rPr>
        <w:t>.</w:t>
      </w:r>
    </w:p>
    <w:p w14:paraId="24359330"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وهوفمان كاتب ومفكر إسلامي مشهور عالميًّا، تخطى الحواجز كلها ليوصل كلماته العميقة ودعوته إلى الإسلام، الذي اهتدى إليه، وسرى في عروقه، وثبت في قلبه، فمجَّده، وعظَّمه، وصار همُّه في نشره، والإشادة به، وبيان محاسنه، وشرح نظامه، حتى قال رحمه الله: "فالإسلام هو الحل الوحيد للخروج من الهاوية </w:t>
      </w:r>
      <w:r w:rsidRPr="00F76EC2">
        <w:rPr>
          <w:rFonts w:ascii="Times New Roman" w:eastAsia="Times New Roman" w:hAnsi="Times New Roman" w:cs="Traditional Arabic"/>
          <w:sz w:val="36"/>
          <w:szCs w:val="36"/>
          <w:rtl/>
          <w:lang w:eastAsia="ar-SA"/>
        </w:rPr>
        <w:t>التي تردّ</w:t>
      </w:r>
      <w:r>
        <w:rPr>
          <w:rFonts w:ascii="Times New Roman" w:eastAsia="Times New Roman" w:hAnsi="Times New Roman" w:cs="Traditional Arabic" w:hint="cs"/>
          <w:sz w:val="36"/>
          <w:szCs w:val="36"/>
          <w:rtl/>
          <w:lang w:eastAsia="ar-SA"/>
        </w:rPr>
        <w:t>َ</w:t>
      </w:r>
      <w:r w:rsidRPr="00F76EC2">
        <w:rPr>
          <w:rFonts w:ascii="Times New Roman" w:eastAsia="Times New Roman" w:hAnsi="Times New Roman" w:cs="Traditional Arabic"/>
          <w:sz w:val="36"/>
          <w:szCs w:val="36"/>
          <w:rtl/>
          <w:lang w:eastAsia="ar-SA"/>
        </w:rPr>
        <w:t>ى الغرب فيها، وهو الخيار الوحيد للمجتمعات الغربية في القرن الحادي والعشرين</w:t>
      </w:r>
      <w:r>
        <w:rPr>
          <w:rFonts w:ascii="Times New Roman" w:eastAsia="Times New Roman" w:hAnsi="Times New Roman" w:cs="Traditional Arabic" w:hint="cs"/>
          <w:sz w:val="36"/>
          <w:szCs w:val="36"/>
          <w:rtl/>
          <w:lang w:eastAsia="ar-SA"/>
        </w:rPr>
        <w:t>".</w:t>
      </w:r>
    </w:p>
    <w:p w14:paraId="365C507C"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وبيَّن جانب الكراهية والمؤامرة عليه من قبل الغرب، وقال: "لقد أمضيت أربع سنوات من عمري مديرًا إعلاميًّا لحلف الأطلسي، ورأيت كيف يخططون لإبادة الإسلام، وتشويه صورته".</w:t>
      </w:r>
    </w:p>
    <w:p w14:paraId="0E8879CB"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كلمات الإهداء التي كتبها مؤلف الكتاب: "إلى كل من يريد أن يفهم أكثر عن بعض قيم الغرب، كالإقصاء، والعدوانية، والتعصب، وإثارة الكراهية، وعدم التسامح".</w:t>
      </w:r>
    </w:p>
    <w:p w14:paraId="24B524EF"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والكتاب قيّم، يفهم منه القارئ حقيقة الغرب، ونظرته إلى الإسلام... ولكن دين الله في صعود مهما حاولوا إطفاء نوره، وإنه يصلح لهم، وللناس أجمعين..</w:t>
      </w:r>
    </w:p>
    <w:p w14:paraId="5456A38A" w14:textId="77777777" w:rsidR="003A65B9" w:rsidRDefault="003A65B9" w:rsidP="003A65B9">
      <w:pPr>
        <w:ind w:left="0" w:firstLine="0"/>
        <w:jc w:val="both"/>
        <w:rPr>
          <w:rFonts w:ascii="Times New Roman" w:eastAsia="Times New Roman" w:hAnsi="Times New Roman" w:cs="Traditional Arabic"/>
          <w:sz w:val="36"/>
          <w:szCs w:val="36"/>
          <w:rtl/>
          <w:lang w:eastAsia="ar-SA"/>
        </w:rPr>
      </w:pPr>
    </w:p>
    <w:p w14:paraId="1ACCC040" w14:textId="77777777" w:rsidR="003A65B9" w:rsidRPr="008038C2"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رسالة دكتوراه هادفة لم تطبع بعد، على الرغم من أنها نوقشت منذ عام 1425 هـ (2004 م)، وهي بعنوان:</w:t>
      </w:r>
    </w:p>
    <w:p w14:paraId="3BF805EE"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دور السفارات العربية والإسلامية في نشر الثقافة الإسلامية، </w:t>
      </w:r>
      <w:r w:rsidRPr="00773F2F">
        <w:rPr>
          <w:rFonts w:ascii="Times New Roman" w:eastAsia="Times New Roman" w:hAnsi="Times New Roman" w:cs="Traditional Arabic" w:hint="cs"/>
          <w:sz w:val="36"/>
          <w:szCs w:val="36"/>
          <w:rtl/>
          <w:lang w:eastAsia="ar-SA"/>
        </w:rPr>
        <w:t>للباحث الأستاذ</w:t>
      </w:r>
      <w:r>
        <w:rPr>
          <w:rFonts w:ascii="Times New Roman" w:eastAsia="Times New Roman" w:hAnsi="Times New Roman" w:cs="Traditional Arabic" w:hint="cs"/>
          <w:b/>
          <w:bCs/>
          <w:sz w:val="36"/>
          <w:szCs w:val="36"/>
          <w:rtl/>
          <w:lang w:eastAsia="ar-SA"/>
        </w:rPr>
        <w:t xml:space="preserve"> </w:t>
      </w:r>
      <w:r w:rsidRPr="008038C2">
        <w:rPr>
          <w:rFonts w:ascii="Times New Roman" w:eastAsia="Times New Roman" w:hAnsi="Times New Roman" w:cs="Traditional Arabic" w:hint="cs"/>
          <w:sz w:val="36"/>
          <w:szCs w:val="36"/>
          <w:rtl/>
          <w:lang w:eastAsia="ar-SA"/>
        </w:rPr>
        <w:t>محمود حسن محمد حسن</w:t>
      </w:r>
      <w:r>
        <w:rPr>
          <w:rFonts w:ascii="Times New Roman" w:eastAsia="Times New Roman" w:hAnsi="Times New Roman" w:cs="Traditional Arabic" w:hint="cs"/>
          <w:sz w:val="36"/>
          <w:szCs w:val="36"/>
          <w:rtl/>
          <w:lang w:eastAsia="ar-SA"/>
        </w:rPr>
        <w:t>، نوقشت في جامعة الأزهر بالمنصورة.</w:t>
      </w:r>
    </w:p>
    <w:p w14:paraId="35085B85"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عرض فيها دور السفارات العربية والإسلامية في نشر الثقافة الإسلامية بالعالم، وأهدافها، ووسائل نشرها في أوساط غير المسلمين، وميادين التعاون بين السفارات والهيئات الإسلامية، وموقف الأزهر من الدعوة خارج أرض المسلمين، ومسؤولية حكومات العالم العربي والإسلامي وواجبها تجاه السفارات والسفراء، وكيفية إزالة المعوقات من نشر الثقافة الإسلامية.</w:t>
      </w:r>
    </w:p>
    <w:p w14:paraId="1CABD1EA" w14:textId="77777777" w:rsidR="003A65B9" w:rsidRDefault="003A65B9" w:rsidP="003A65B9">
      <w:pPr>
        <w:ind w:left="0" w:firstLine="0"/>
        <w:jc w:val="both"/>
        <w:rPr>
          <w:rFonts w:ascii="Times New Roman" w:eastAsia="Times New Roman" w:hAnsi="Times New Roman" w:cs="Traditional Arabic"/>
          <w:sz w:val="36"/>
          <w:szCs w:val="36"/>
          <w:rtl/>
          <w:lang w:eastAsia="ar-SA"/>
        </w:rPr>
      </w:pPr>
    </w:p>
    <w:p w14:paraId="06A0B442" w14:textId="77777777" w:rsidR="003A65B9" w:rsidRDefault="003A65B9" w:rsidP="003A65B9">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ردود وشبهات</w:t>
      </w:r>
    </w:p>
    <w:p w14:paraId="5E300EEF" w14:textId="77777777" w:rsidR="003A65B9" w:rsidRDefault="003A65B9" w:rsidP="003A65B9">
      <w:pPr>
        <w:jc w:val="center"/>
        <w:rPr>
          <w:rFonts w:ascii="Times New Roman" w:eastAsia="Times New Roman" w:hAnsi="Times New Roman" w:cs="Traditional Arabic"/>
          <w:b/>
          <w:bCs/>
          <w:caps/>
          <w:color w:val="FF0000"/>
          <w:sz w:val="36"/>
          <w:szCs w:val="36"/>
          <w:rtl/>
          <w:lang w:eastAsia="ar-SA"/>
        </w:rPr>
      </w:pPr>
    </w:p>
    <w:p w14:paraId="74B9C12F" w14:textId="77777777" w:rsidR="003A65B9" w:rsidRPr="00DD759C" w:rsidRDefault="003A65B9" w:rsidP="003A65B9">
      <w:pPr>
        <w:ind w:left="0" w:firstLine="0"/>
        <w:jc w:val="both"/>
        <w:rPr>
          <w:rFonts w:ascii="Times New Roman" w:eastAsia="Times New Roman" w:hAnsi="Times New Roman" w:cs="Traditional Arabic"/>
          <w:sz w:val="36"/>
          <w:szCs w:val="36"/>
          <w:rtl/>
          <w:lang w:eastAsia="ar-SA"/>
        </w:rPr>
      </w:pPr>
      <w:r w:rsidRPr="00A909D5">
        <w:rPr>
          <w:rFonts w:ascii="Times New Roman" w:eastAsia="Times New Roman" w:hAnsi="Times New Roman" w:cs="Traditional Arabic" w:hint="cs"/>
          <w:b/>
          <w:bCs/>
          <w:sz w:val="36"/>
          <w:szCs w:val="36"/>
          <w:rtl/>
          <w:lang w:eastAsia="ar-SA"/>
        </w:rPr>
        <w:t>ب</w:t>
      </w:r>
      <w:r w:rsidRPr="00DD759C">
        <w:rPr>
          <w:rFonts w:ascii="Times New Roman" w:eastAsia="Times New Roman" w:hAnsi="Times New Roman" w:cs="Traditional Arabic" w:hint="cs"/>
          <w:b/>
          <w:bCs/>
          <w:sz w:val="36"/>
          <w:szCs w:val="36"/>
          <w:rtl/>
          <w:lang w:eastAsia="ar-SA"/>
        </w:rPr>
        <w:t>راهين في مواجهة الملحدين: أقصر الطرق إلى اليقين</w:t>
      </w:r>
      <w:r w:rsidRPr="00DD759C">
        <w:rPr>
          <w:rFonts w:ascii="Times New Roman" w:eastAsia="Times New Roman" w:hAnsi="Times New Roman" w:cs="Traditional Arabic" w:hint="cs"/>
          <w:sz w:val="36"/>
          <w:szCs w:val="36"/>
          <w:rtl/>
          <w:lang w:eastAsia="ar-SA"/>
        </w:rPr>
        <w:t xml:space="preserve">، كتاب جديد للأستاذ </w:t>
      </w:r>
      <w:r>
        <w:rPr>
          <w:rFonts w:ascii="Times New Roman" w:eastAsia="Times New Roman" w:hAnsi="Times New Roman" w:cs="Traditional Arabic" w:hint="cs"/>
          <w:sz w:val="36"/>
          <w:szCs w:val="36"/>
          <w:rtl/>
          <w:lang w:eastAsia="ar-SA"/>
        </w:rPr>
        <w:t xml:space="preserve">الفاضل </w:t>
      </w:r>
      <w:r w:rsidRPr="00DD759C">
        <w:rPr>
          <w:rFonts w:ascii="Times New Roman" w:eastAsia="Times New Roman" w:hAnsi="Times New Roman" w:cs="Traditional Arabic" w:hint="cs"/>
          <w:sz w:val="36"/>
          <w:szCs w:val="36"/>
          <w:rtl/>
          <w:lang w:eastAsia="ar-SA"/>
        </w:rPr>
        <w:t>أحمد ناجي السعيد</w:t>
      </w:r>
      <w:r>
        <w:rPr>
          <w:rFonts w:ascii="Times New Roman" w:eastAsia="Times New Roman" w:hAnsi="Times New Roman" w:cs="Traditional Arabic" w:hint="cs"/>
          <w:sz w:val="36"/>
          <w:szCs w:val="36"/>
          <w:rtl/>
          <w:lang w:eastAsia="ar-SA"/>
        </w:rPr>
        <w:t>.</w:t>
      </w:r>
    </w:p>
    <w:p w14:paraId="15352A87" w14:textId="77777777" w:rsidR="003A65B9" w:rsidRPr="00DD759C"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بدأ فيه</w:t>
      </w:r>
      <w:r w:rsidRPr="00DD759C">
        <w:rPr>
          <w:rFonts w:ascii="Times New Roman" w:eastAsia="Times New Roman" w:hAnsi="Times New Roman" w:cs="Traditional Arabic"/>
          <w:sz w:val="36"/>
          <w:szCs w:val="36"/>
          <w:rtl/>
          <w:lang w:eastAsia="ar-SA"/>
        </w:rPr>
        <w:t xml:space="preserve"> بإظهار هشاشة الإلحاد، وتوضيح موقعه من العقل والمعرفة والمعتقدات، ثم بدأ بال</w:t>
      </w:r>
      <w:r>
        <w:rPr>
          <w:rFonts w:ascii="Times New Roman" w:eastAsia="Times New Roman" w:hAnsi="Times New Roman" w:cs="Traditional Arabic" w:hint="cs"/>
          <w:sz w:val="36"/>
          <w:szCs w:val="36"/>
          <w:rtl/>
          <w:lang w:eastAsia="ar-SA"/>
        </w:rPr>
        <w:t>مشككين</w:t>
      </w:r>
      <w:r w:rsidRPr="00DD759C">
        <w:rPr>
          <w:rFonts w:ascii="Times New Roman" w:eastAsia="Times New Roman" w:hAnsi="Times New Roman" w:cs="Traditional Arabic"/>
          <w:sz w:val="36"/>
          <w:szCs w:val="36"/>
          <w:rtl/>
          <w:lang w:eastAsia="ar-SA"/>
        </w:rPr>
        <w:t xml:space="preserve"> في المعرفة (اللاأدريين)، ثم بالملاحدة المنكرين للخالق</w:t>
      </w:r>
      <w:r>
        <w:rPr>
          <w:rFonts w:ascii="Times New Roman" w:eastAsia="Times New Roman" w:hAnsi="Times New Roman" w:cs="Traditional Arabic" w:hint="cs"/>
          <w:sz w:val="36"/>
          <w:szCs w:val="36"/>
          <w:rtl/>
          <w:lang w:eastAsia="ar-SA"/>
        </w:rPr>
        <w:t>.</w:t>
      </w:r>
      <w:r w:rsidRPr="00DD759C">
        <w:rPr>
          <w:rFonts w:ascii="Times New Roman" w:eastAsia="Times New Roman" w:hAnsi="Times New Roman" w:cs="Traditional Arabic"/>
          <w:sz w:val="36"/>
          <w:szCs w:val="36"/>
          <w:rtl/>
          <w:lang w:eastAsia="ar-SA"/>
        </w:rPr>
        <w:t xml:space="preserve"> ثم </w:t>
      </w:r>
      <w:r>
        <w:rPr>
          <w:rFonts w:ascii="Times New Roman" w:eastAsia="Times New Roman" w:hAnsi="Times New Roman" w:cs="Traditional Arabic" w:hint="cs"/>
          <w:sz w:val="36"/>
          <w:szCs w:val="36"/>
          <w:rtl/>
          <w:lang w:eastAsia="ar-SA"/>
        </w:rPr>
        <w:t xml:space="preserve">تحدث </w:t>
      </w:r>
      <w:r w:rsidRPr="00DD759C">
        <w:rPr>
          <w:rFonts w:ascii="Times New Roman" w:eastAsia="Times New Roman" w:hAnsi="Times New Roman" w:cs="Traditional Arabic"/>
          <w:sz w:val="36"/>
          <w:szCs w:val="36"/>
          <w:rtl/>
          <w:lang w:eastAsia="ar-SA"/>
        </w:rPr>
        <w:t>عن الخالق</w:t>
      </w:r>
      <w:r>
        <w:rPr>
          <w:rFonts w:ascii="Times New Roman" w:eastAsia="Times New Roman" w:hAnsi="Times New Roman" w:cs="Traditional Arabic" w:hint="cs"/>
          <w:sz w:val="36"/>
          <w:szCs w:val="36"/>
          <w:rtl/>
          <w:lang w:eastAsia="ar-SA"/>
        </w:rPr>
        <w:t xml:space="preserve"> عزَّ وجلّ</w:t>
      </w:r>
      <w:r w:rsidRPr="00DD759C">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DD759C">
        <w:rPr>
          <w:rFonts w:ascii="Times New Roman" w:eastAsia="Times New Roman" w:hAnsi="Times New Roman" w:cs="Traditional Arabic"/>
          <w:sz w:val="36"/>
          <w:szCs w:val="36"/>
          <w:rtl/>
          <w:lang w:eastAsia="ar-SA"/>
        </w:rPr>
        <w:t xml:space="preserve">عن كماله وما يقتضيه، ثم </w:t>
      </w:r>
      <w:r>
        <w:rPr>
          <w:rFonts w:ascii="Times New Roman" w:eastAsia="Times New Roman" w:hAnsi="Times New Roman" w:cs="Traditional Arabic" w:hint="cs"/>
          <w:sz w:val="36"/>
          <w:szCs w:val="36"/>
          <w:rtl/>
          <w:lang w:eastAsia="ar-SA"/>
        </w:rPr>
        <w:t>مه</w:t>
      </w:r>
      <w:r w:rsidRPr="00DD759C">
        <w:rPr>
          <w:rFonts w:ascii="Times New Roman" w:eastAsia="Times New Roman" w:hAnsi="Times New Roman" w:cs="Traditional Arabic"/>
          <w:sz w:val="36"/>
          <w:szCs w:val="36"/>
          <w:rtl/>
          <w:lang w:eastAsia="ar-SA"/>
        </w:rPr>
        <w:t>د للرسالة</w:t>
      </w:r>
      <w:r>
        <w:rPr>
          <w:rFonts w:ascii="Times New Roman" w:eastAsia="Times New Roman" w:hAnsi="Times New Roman" w:cs="Traditional Arabic" w:hint="cs"/>
          <w:sz w:val="36"/>
          <w:szCs w:val="36"/>
          <w:rtl/>
          <w:lang w:eastAsia="ar-SA"/>
        </w:rPr>
        <w:t>،</w:t>
      </w:r>
      <w:r w:rsidRPr="00DD759C">
        <w:rPr>
          <w:rFonts w:ascii="Times New Roman" w:eastAsia="Times New Roman" w:hAnsi="Times New Roman" w:cs="Traditional Arabic"/>
          <w:sz w:val="36"/>
          <w:szCs w:val="36"/>
          <w:rtl/>
          <w:lang w:eastAsia="ar-SA"/>
        </w:rPr>
        <w:t xml:space="preserve"> وبي</w:t>
      </w:r>
      <w:r>
        <w:rPr>
          <w:rFonts w:ascii="Times New Roman" w:eastAsia="Times New Roman" w:hAnsi="Times New Roman" w:cs="Traditional Arabic" w:hint="cs"/>
          <w:sz w:val="36"/>
          <w:szCs w:val="36"/>
          <w:rtl/>
          <w:lang w:eastAsia="ar-SA"/>
        </w:rPr>
        <w:t>َّ</w:t>
      </w:r>
      <w:r w:rsidRPr="00DD759C">
        <w:rPr>
          <w:rFonts w:ascii="Times New Roman" w:eastAsia="Times New Roman" w:hAnsi="Times New Roman" w:cs="Traditional Arabic"/>
          <w:sz w:val="36"/>
          <w:szCs w:val="36"/>
          <w:rtl/>
          <w:lang w:eastAsia="ar-SA"/>
        </w:rPr>
        <w:t xml:space="preserve">ن ضرورتها وسماتها، </w:t>
      </w:r>
      <w:r>
        <w:rPr>
          <w:rFonts w:ascii="Times New Roman" w:eastAsia="Times New Roman" w:hAnsi="Times New Roman" w:cs="Traditional Arabic" w:hint="cs"/>
          <w:sz w:val="36"/>
          <w:szCs w:val="36"/>
          <w:rtl/>
          <w:lang w:eastAsia="ar-SA"/>
        </w:rPr>
        <w:t>وإثبات صدقها.</w:t>
      </w:r>
    </w:p>
    <w:p w14:paraId="33AD39A9" w14:textId="77777777" w:rsidR="003A65B9" w:rsidRPr="00DD759C" w:rsidRDefault="003A65B9" w:rsidP="003A65B9">
      <w:pPr>
        <w:ind w:left="0" w:firstLine="0"/>
        <w:jc w:val="both"/>
        <w:rPr>
          <w:rFonts w:ascii="Times New Roman" w:eastAsia="Times New Roman" w:hAnsi="Times New Roman" w:cs="Traditional Arabic"/>
          <w:sz w:val="36"/>
          <w:szCs w:val="36"/>
          <w:rtl/>
          <w:lang w:eastAsia="ar-SA"/>
        </w:rPr>
      </w:pPr>
      <w:r w:rsidRPr="00DD759C">
        <w:rPr>
          <w:rFonts w:ascii="Times New Roman" w:eastAsia="Times New Roman" w:hAnsi="Times New Roman" w:cs="Traditional Arabic"/>
          <w:sz w:val="36"/>
          <w:szCs w:val="36"/>
          <w:rtl/>
          <w:lang w:eastAsia="ar-SA"/>
        </w:rPr>
        <w:t>فالكتاب موجه للاأدري</w:t>
      </w:r>
      <w:r>
        <w:rPr>
          <w:rFonts w:ascii="Times New Roman" w:eastAsia="Times New Roman" w:hAnsi="Times New Roman" w:cs="Traditional Arabic" w:hint="cs"/>
          <w:sz w:val="36"/>
          <w:szCs w:val="36"/>
          <w:rtl/>
          <w:lang w:eastAsia="ar-SA"/>
        </w:rPr>
        <w:t>،</w:t>
      </w:r>
      <w:r w:rsidRPr="00DD759C">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واللاديني، </w:t>
      </w:r>
      <w:r w:rsidRPr="00DD759C">
        <w:rPr>
          <w:rFonts w:ascii="Times New Roman" w:eastAsia="Times New Roman" w:hAnsi="Times New Roman" w:cs="Traditional Arabic"/>
          <w:sz w:val="36"/>
          <w:szCs w:val="36"/>
          <w:rtl/>
          <w:lang w:eastAsia="ar-SA"/>
        </w:rPr>
        <w:t>والملحد</w:t>
      </w:r>
      <w:r>
        <w:rPr>
          <w:rFonts w:ascii="Times New Roman" w:eastAsia="Times New Roman" w:hAnsi="Times New Roman" w:cs="Traditional Arabic" w:hint="cs"/>
          <w:sz w:val="36"/>
          <w:szCs w:val="36"/>
          <w:rtl/>
          <w:lang w:eastAsia="ar-SA"/>
        </w:rPr>
        <w:t>،</w:t>
      </w:r>
      <w:r w:rsidRPr="00DD759C">
        <w:rPr>
          <w:rFonts w:ascii="Times New Roman" w:eastAsia="Times New Roman" w:hAnsi="Times New Roman" w:cs="Traditional Arabic"/>
          <w:sz w:val="36"/>
          <w:szCs w:val="36"/>
          <w:rtl/>
          <w:lang w:eastAsia="ar-SA"/>
        </w:rPr>
        <w:t xml:space="preserve"> ومنكر السن</w:t>
      </w:r>
      <w:r>
        <w:rPr>
          <w:rFonts w:ascii="Times New Roman" w:eastAsia="Times New Roman" w:hAnsi="Times New Roman" w:cs="Traditional Arabic" w:hint="cs"/>
          <w:sz w:val="36"/>
          <w:szCs w:val="36"/>
          <w:rtl/>
          <w:lang w:eastAsia="ar-SA"/>
        </w:rPr>
        <w:t>ة</w:t>
      </w:r>
      <w:r w:rsidRPr="00DD759C">
        <w:rPr>
          <w:rFonts w:ascii="Times New Roman" w:eastAsia="Times New Roman" w:hAnsi="Times New Roman" w:cs="Traditional Arabic"/>
          <w:sz w:val="36"/>
          <w:szCs w:val="36"/>
          <w:rtl/>
          <w:lang w:eastAsia="ar-SA"/>
        </w:rPr>
        <w:t xml:space="preserve">، وللمسلم </w:t>
      </w:r>
      <w:r>
        <w:rPr>
          <w:rFonts w:ascii="Times New Roman" w:eastAsia="Times New Roman" w:hAnsi="Times New Roman" w:cs="Traditional Arabic" w:hint="cs"/>
          <w:sz w:val="36"/>
          <w:szCs w:val="36"/>
          <w:rtl/>
          <w:lang w:eastAsia="ar-SA"/>
        </w:rPr>
        <w:t xml:space="preserve">حتى </w:t>
      </w:r>
      <w:r w:rsidRPr="00DD759C">
        <w:rPr>
          <w:rFonts w:ascii="Times New Roman" w:eastAsia="Times New Roman" w:hAnsi="Times New Roman" w:cs="Traditional Arabic"/>
          <w:sz w:val="36"/>
          <w:szCs w:val="36"/>
          <w:rtl/>
          <w:lang w:eastAsia="ar-SA"/>
        </w:rPr>
        <w:t>يتيقن من كل الأصول الكبرى</w:t>
      </w:r>
      <w:r>
        <w:rPr>
          <w:rFonts w:ascii="Times New Roman" w:eastAsia="Times New Roman" w:hAnsi="Times New Roman" w:cs="Traditional Arabic" w:hint="cs"/>
          <w:sz w:val="36"/>
          <w:szCs w:val="36"/>
          <w:rtl/>
          <w:lang w:eastAsia="ar-SA"/>
        </w:rPr>
        <w:t>.</w:t>
      </w:r>
    </w:p>
    <w:p w14:paraId="1789E037" w14:textId="77777777" w:rsidR="003A65B9" w:rsidRPr="00DD759C" w:rsidRDefault="003A65B9" w:rsidP="003A65B9">
      <w:pPr>
        <w:ind w:left="0" w:firstLine="0"/>
        <w:jc w:val="both"/>
        <w:rPr>
          <w:rFonts w:ascii="Times New Roman" w:eastAsia="Times New Roman" w:hAnsi="Times New Roman" w:cs="Traditional Arabic"/>
          <w:sz w:val="36"/>
          <w:szCs w:val="36"/>
          <w:rtl/>
          <w:lang w:eastAsia="ar-SA"/>
        </w:rPr>
      </w:pPr>
      <w:r w:rsidRPr="00DD759C">
        <w:rPr>
          <w:rFonts w:ascii="Times New Roman" w:eastAsia="Times New Roman" w:hAnsi="Times New Roman" w:cs="Traditional Arabic"/>
          <w:sz w:val="36"/>
          <w:szCs w:val="36"/>
          <w:rtl/>
          <w:lang w:eastAsia="ar-SA"/>
        </w:rPr>
        <w:t xml:space="preserve">والهدف من الكتاب </w:t>
      </w:r>
      <w:r>
        <w:rPr>
          <w:rFonts w:ascii="Times New Roman" w:eastAsia="Times New Roman" w:hAnsi="Times New Roman" w:cs="Traditional Arabic" w:hint="cs"/>
          <w:sz w:val="36"/>
          <w:szCs w:val="36"/>
          <w:rtl/>
          <w:lang w:eastAsia="ar-SA"/>
        </w:rPr>
        <w:t>مخاطبة</w:t>
      </w:r>
      <w:r w:rsidRPr="00DD759C">
        <w:rPr>
          <w:rFonts w:ascii="Times New Roman" w:eastAsia="Times New Roman" w:hAnsi="Times New Roman" w:cs="Traditional Arabic"/>
          <w:sz w:val="36"/>
          <w:szCs w:val="36"/>
          <w:rtl/>
          <w:lang w:eastAsia="ar-SA"/>
        </w:rPr>
        <w:t xml:space="preserve"> كل طوائف الإلحاد</w:t>
      </w:r>
      <w:r>
        <w:rPr>
          <w:rFonts w:ascii="Times New Roman" w:eastAsia="Times New Roman" w:hAnsi="Times New Roman" w:cs="Traditional Arabic" w:hint="cs"/>
          <w:sz w:val="36"/>
          <w:szCs w:val="36"/>
          <w:rtl/>
          <w:lang w:eastAsia="ar-SA"/>
        </w:rPr>
        <w:t>،</w:t>
      </w:r>
      <w:r w:rsidRPr="00DD759C">
        <w:rPr>
          <w:rFonts w:ascii="Times New Roman" w:eastAsia="Times New Roman" w:hAnsi="Times New Roman" w:cs="Traditional Arabic"/>
          <w:sz w:val="36"/>
          <w:szCs w:val="36"/>
          <w:rtl/>
          <w:lang w:eastAsia="ar-SA"/>
        </w:rPr>
        <w:t xml:space="preserve"> متدرجًا من أحط دركات الشك</w:t>
      </w:r>
      <w:r>
        <w:rPr>
          <w:rFonts w:ascii="Times New Roman" w:eastAsia="Times New Roman" w:hAnsi="Times New Roman" w:cs="Traditional Arabic" w:hint="cs"/>
          <w:sz w:val="36"/>
          <w:szCs w:val="36"/>
          <w:rtl/>
          <w:lang w:eastAsia="ar-SA"/>
        </w:rPr>
        <w:t>،</w:t>
      </w:r>
      <w:r w:rsidRPr="00DD759C">
        <w:rPr>
          <w:rFonts w:ascii="Times New Roman" w:eastAsia="Times New Roman" w:hAnsi="Times New Roman" w:cs="Traditional Arabic"/>
          <w:sz w:val="36"/>
          <w:szCs w:val="36"/>
          <w:rtl/>
          <w:lang w:eastAsia="ar-SA"/>
        </w:rPr>
        <w:t xml:space="preserve"> إلى أن يصل </w:t>
      </w:r>
      <w:r>
        <w:rPr>
          <w:rFonts w:ascii="Times New Roman" w:eastAsia="Times New Roman" w:hAnsi="Times New Roman" w:cs="Traditional Arabic" w:hint="cs"/>
          <w:sz w:val="36"/>
          <w:szCs w:val="36"/>
          <w:rtl/>
          <w:lang w:eastAsia="ar-SA"/>
        </w:rPr>
        <w:t xml:space="preserve">إلى </w:t>
      </w:r>
      <w:r w:rsidRPr="00DD759C">
        <w:rPr>
          <w:rFonts w:ascii="Times New Roman" w:eastAsia="Times New Roman" w:hAnsi="Times New Roman" w:cs="Traditional Arabic"/>
          <w:sz w:val="36"/>
          <w:szCs w:val="36"/>
          <w:rtl/>
          <w:lang w:eastAsia="ar-SA"/>
        </w:rPr>
        <w:t>يقين الإيمان</w:t>
      </w:r>
      <w:r>
        <w:rPr>
          <w:rFonts w:ascii="Times New Roman" w:eastAsia="Times New Roman" w:hAnsi="Times New Roman" w:cs="Traditional Arabic" w:hint="cs"/>
          <w:sz w:val="36"/>
          <w:szCs w:val="36"/>
          <w:rtl/>
          <w:lang w:eastAsia="ar-SA"/>
        </w:rPr>
        <w:t>. و</w:t>
      </w:r>
      <w:r w:rsidRPr="00DD759C">
        <w:rPr>
          <w:rFonts w:ascii="Times New Roman" w:eastAsia="Times New Roman" w:hAnsi="Times New Roman" w:cs="Traditional Arabic"/>
          <w:sz w:val="36"/>
          <w:szCs w:val="36"/>
          <w:rtl/>
          <w:lang w:eastAsia="ar-SA"/>
        </w:rPr>
        <w:t>أن يكون مرجعًا إيماني</w:t>
      </w:r>
      <w:r>
        <w:rPr>
          <w:rFonts w:ascii="Times New Roman" w:eastAsia="Times New Roman" w:hAnsi="Times New Roman" w:cs="Traditional Arabic" w:hint="cs"/>
          <w:sz w:val="36"/>
          <w:szCs w:val="36"/>
          <w:rtl/>
          <w:lang w:eastAsia="ar-SA"/>
        </w:rPr>
        <w:t>ًّ</w:t>
      </w:r>
      <w:r w:rsidRPr="00DD759C">
        <w:rPr>
          <w:rFonts w:ascii="Times New Roman" w:eastAsia="Times New Roman" w:hAnsi="Times New Roman" w:cs="Traditional Arabic"/>
          <w:sz w:val="36"/>
          <w:szCs w:val="36"/>
          <w:rtl/>
          <w:lang w:eastAsia="ar-SA"/>
        </w:rPr>
        <w:t xml:space="preserve">ا </w:t>
      </w:r>
      <w:r>
        <w:rPr>
          <w:rFonts w:ascii="Times New Roman" w:eastAsia="Times New Roman" w:hAnsi="Times New Roman" w:cs="Traditional Arabic" w:hint="cs"/>
          <w:sz w:val="36"/>
          <w:szCs w:val="36"/>
          <w:rtl/>
          <w:lang w:eastAsia="ar-SA"/>
        </w:rPr>
        <w:t>ل</w:t>
      </w:r>
      <w:r w:rsidRPr="00DD759C">
        <w:rPr>
          <w:rFonts w:ascii="Times New Roman" w:eastAsia="Times New Roman" w:hAnsi="Times New Roman" w:cs="Traditional Arabic"/>
          <w:sz w:val="36"/>
          <w:szCs w:val="36"/>
          <w:rtl/>
          <w:lang w:eastAsia="ar-SA"/>
        </w:rPr>
        <w:t>لمسلم</w:t>
      </w:r>
      <w:r>
        <w:rPr>
          <w:rFonts w:ascii="Times New Roman" w:eastAsia="Times New Roman" w:hAnsi="Times New Roman" w:cs="Traditional Arabic" w:hint="cs"/>
          <w:sz w:val="36"/>
          <w:szCs w:val="36"/>
          <w:rtl/>
          <w:lang w:eastAsia="ar-SA"/>
        </w:rPr>
        <w:t>،</w:t>
      </w:r>
      <w:r w:rsidRPr="00DD759C">
        <w:rPr>
          <w:rFonts w:ascii="Times New Roman" w:eastAsia="Times New Roman" w:hAnsi="Times New Roman" w:cs="Traditional Arabic"/>
          <w:sz w:val="36"/>
          <w:szCs w:val="36"/>
          <w:rtl/>
          <w:lang w:eastAsia="ar-SA"/>
        </w:rPr>
        <w:t xml:space="preserve"> يجد فيه ما يثبت أركان دينه</w:t>
      </w:r>
      <w:r>
        <w:rPr>
          <w:rFonts w:ascii="Times New Roman" w:eastAsia="Times New Roman" w:hAnsi="Times New Roman" w:cs="Traditional Arabic" w:hint="cs"/>
          <w:sz w:val="36"/>
          <w:szCs w:val="36"/>
          <w:rtl/>
          <w:lang w:eastAsia="ar-SA"/>
        </w:rPr>
        <w:t>. واختصار</w:t>
      </w:r>
      <w:r w:rsidRPr="00DD759C">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ل</w:t>
      </w:r>
      <w:r w:rsidRPr="00DD759C">
        <w:rPr>
          <w:rFonts w:ascii="Times New Roman" w:eastAsia="Times New Roman" w:hAnsi="Times New Roman" w:cs="Traditional Arabic"/>
          <w:sz w:val="36"/>
          <w:szCs w:val="36"/>
          <w:rtl/>
          <w:lang w:eastAsia="ar-SA"/>
        </w:rPr>
        <w:t xml:space="preserve">لطريق على أصحاب الكسل المعرفي المنتشر عند كثير ممن يزعم أنه باحث عن الحق، </w:t>
      </w:r>
      <w:r>
        <w:rPr>
          <w:rFonts w:ascii="Times New Roman" w:eastAsia="Times New Roman" w:hAnsi="Times New Roman" w:cs="Traditional Arabic" w:hint="cs"/>
          <w:sz w:val="36"/>
          <w:szCs w:val="36"/>
          <w:rtl/>
          <w:lang w:eastAsia="ar-SA"/>
        </w:rPr>
        <w:t>فإنهم غير مستعدين لقراءة الكتب الطويلة وإن كانت مفيدة وقاطعة للشك!</w:t>
      </w:r>
    </w:p>
    <w:p w14:paraId="1F6B4CF6" w14:textId="77777777" w:rsidR="003A65B9" w:rsidRDefault="003A65B9" w:rsidP="003A65B9">
      <w:pPr>
        <w:jc w:val="center"/>
        <w:rPr>
          <w:rFonts w:ascii="Times New Roman" w:eastAsia="Times New Roman" w:hAnsi="Times New Roman" w:cs="Traditional Arabic"/>
          <w:b/>
          <w:bCs/>
          <w:caps/>
          <w:color w:val="FF0000"/>
          <w:sz w:val="36"/>
          <w:szCs w:val="36"/>
          <w:rtl/>
          <w:lang w:eastAsia="ar-SA"/>
        </w:rPr>
      </w:pPr>
    </w:p>
    <w:p w14:paraId="72744EEF" w14:textId="77777777" w:rsidR="003A65B9" w:rsidRDefault="003A65B9" w:rsidP="003A65B9">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 xml:space="preserve">قضايا الإصلاح </w:t>
      </w:r>
    </w:p>
    <w:p w14:paraId="7305114B" w14:textId="77777777" w:rsidR="003A65B9" w:rsidRDefault="003A65B9" w:rsidP="003A65B9">
      <w:pPr>
        <w:jc w:val="center"/>
        <w:rPr>
          <w:rFonts w:ascii="Times New Roman" w:eastAsia="Times New Roman" w:hAnsi="Times New Roman" w:cs="Traditional Arabic"/>
          <w:b/>
          <w:bCs/>
          <w:caps/>
          <w:color w:val="FF0000"/>
          <w:sz w:val="36"/>
          <w:szCs w:val="36"/>
          <w:rtl/>
          <w:lang w:eastAsia="ar-SA"/>
        </w:rPr>
      </w:pPr>
    </w:p>
    <w:p w14:paraId="24756ECC"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sidRPr="00CD2655">
        <w:rPr>
          <w:rFonts w:ascii="Times New Roman" w:eastAsia="Times New Roman" w:hAnsi="Times New Roman" w:cs="Traditional Arabic"/>
          <w:b/>
          <w:bCs/>
          <w:sz w:val="36"/>
          <w:szCs w:val="36"/>
          <w:rtl/>
          <w:lang w:eastAsia="ar-SA"/>
        </w:rPr>
        <w:t>منهج ال</w:t>
      </w:r>
      <w:r w:rsidRPr="00CD2655">
        <w:rPr>
          <w:rFonts w:ascii="Times New Roman" w:eastAsia="Times New Roman" w:hAnsi="Times New Roman" w:cs="Traditional Arabic" w:hint="cs"/>
          <w:b/>
          <w:bCs/>
          <w:sz w:val="36"/>
          <w:szCs w:val="36"/>
          <w:rtl/>
          <w:lang w:eastAsia="ar-SA"/>
        </w:rPr>
        <w:t>إ</w:t>
      </w:r>
      <w:r w:rsidRPr="00CD2655">
        <w:rPr>
          <w:rFonts w:ascii="Times New Roman" w:eastAsia="Times New Roman" w:hAnsi="Times New Roman" w:cs="Traditional Arabic"/>
          <w:b/>
          <w:bCs/>
          <w:sz w:val="36"/>
          <w:szCs w:val="36"/>
          <w:rtl/>
          <w:lang w:eastAsia="ar-SA"/>
        </w:rPr>
        <w:t>سلام ف</w:t>
      </w:r>
      <w:r w:rsidRPr="00CD2655">
        <w:rPr>
          <w:rFonts w:ascii="Times New Roman" w:eastAsia="Times New Roman" w:hAnsi="Times New Roman" w:cs="Traditional Arabic" w:hint="cs"/>
          <w:b/>
          <w:bCs/>
          <w:sz w:val="36"/>
          <w:szCs w:val="36"/>
          <w:rtl/>
          <w:lang w:eastAsia="ar-SA"/>
        </w:rPr>
        <w:t>ي</w:t>
      </w:r>
      <w:r w:rsidRPr="00CD2655">
        <w:rPr>
          <w:rFonts w:ascii="Times New Roman" w:eastAsia="Times New Roman" w:hAnsi="Times New Roman" w:cs="Traditional Arabic"/>
          <w:b/>
          <w:bCs/>
          <w:sz w:val="36"/>
          <w:szCs w:val="36"/>
          <w:rtl/>
          <w:lang w:eastAsia="ar-SA"/>
        </w:rPr>
        <w:t xml:space="preserve"> التخطيط الاستراتيج</w:t>
      </w:r>
      <w:r w:rsidRPr="00CD2655">
        <w:rPr>
          <w:rFonts w:ascii="Times New Roman" w:eastAsia="Times New Roman" w:hAnsi="Times New Roman" w:cs="Traditional Arabic" w:hint="cs"/>
          <w:b/>
          <w:bCs/>
          <w:sz w:val="36"/>
          <w:szCs w:val="36"/>
          <w:rtl/>
          <w:lang w:eastAsia="ar-SA"/>
        </w:rPr>
        <w:t>ي</w:t>
      </w:r>
      <w:r w:rsidRPr="00CD2655">
        <w:rPr>
          <w:rFonts w:ascii="Times New Roman" w:eastAsia="Times New Roman" w:hAnsi="Times New Roman" w:cs="Traditional Arabic"/>
          <w:b/>
          <w:bCs/>
          <w:sz w:val="36"/>
          <w:szCs w:val="36"/>
          <w:rtl/>
          <w:lang w:eastAsia="ar-SA"/>
        </w:rPr>
        <w:t xml:space="preserve"> لل</w:t>
      </w:r>
      <w:r w:rsidRPr="00CD2655">
        <w:rPr>
          <w:rFonts w:ascii="Times New Roman" w:eastAsia="Times New Roman" w:hAnsi="Times New Roman" w:cs="Traditional Arabic" w:hint="cs"/>
          <w:b/>
          <w:bCs/>
          <w:sz w:val="36"/>
          <w:szCs w:val="36"/>
          <w:rtl/>
          <w:lang w:eastAsia="ar-SA"/>
        </w:rPr>
        <w:t>أ</w:t>
      </w:r>
      <w:r w:rsidRPr="00CD2655">
        <w:rPr>
          <w:rFonts w:ascii="Times New Roman" w:eastAsia="Times New Roman" w:hAnsi="Times New Roman" w:cs="Traditional Arabic"/>
          <w:b/>
          <w:bCs/>
          <w:sz w:val="36"/>
          <w:szCs w:val="36"/>
          <w:rtl/>
          <w:lang w:eastAsia="ar-SA"/>
        </w:rPr>
        <w:t>مة ودوره ف</w:t>
      </w:r>
      <w:r w:rsidRPr="00CD2655">
        <w:rPr>
          <w:rFonts w:ascii="Times New Roman" w:eastAsia="Times New Roman" w:hAnsi="Times New Roman" w:cs="Traditional Arabic" w:hint="cs"/>
          <w:b/>
          <w:bCs/>
          <w:sz w:val="36"/>
          <w:szCs w:val="36"/>
          <w:rtl/>
          <w:lang w:eastAsia="ar-SA"/>
        </w:rPr>
        <w:t>ي</w:t>
      </w:r>
      <w:r w:rsidRPr="00CD2655">
        <w:rPr>
          <w:rFonts w:ascii="Times New Roman" w:eastAsia="Times New Roman" w:hAnsi="Times New Roman" w:cs="Traditional Arabic"/>
          <w:b/>
          <w:bCs/>
          <w:sz w:val="36"/>
          <w:szCs w:val="36"/>
          <w:rtl/>
          <w:lang w:eastAsia="ar-SA"/>
        </w:rPr>
        <w:t xml:space="preserve"> التقدم الحضار</w:t>
      </w:r>
      <w:r w:rsidRPr="00CD2655">
        <w:rPr>
          <w:rFonts w:ascii="Times New Roman" w:eastAsia="Times New Roman" w:hAnsi="Times New Roman" w:cs="Traditional Arabic" w:hint="cs"/>
          <w:b/>
          <w:bCs/>
          <w:sz w:val="36"/>
          <w:szCs w:val="36"/>
          <w:rtl/>
          <w:lang w:eastAsia="ar-SA"/>
        </w:rPr>
        <w:t>ي</w:t>
      </w:r>
      <w:r w:rsidRPr="00CD2655">
        <w:rPr>
          <w:rFonts w:ascii="Times New Roman" w:eastAsia="Times New Roman" w:hAnsi="Times New Roman" w:cs="Traditional Arabic" w:hint="cs"/>
          <w:sz w:val="36"/>
          <w:szCs w:val="36"/>
          <w:rtl/>
          <w:lang w:eastAsia="ar-SA"/>
        </w:rPr>
        <w:t>/ حسام كامل إمبابي.- القاهرة: جامعة الأزهر، 1441 هـ، 2020 م (دكتوراه).</w:t>
      </w:r>
    </w:p>
    <w:p w14:paraId="48284806" w14:textId="77777777" w:rsidR="003A65B9" w:rsidRDefault="003A65B9" w:rsidP="003A65B9">
      <w:pPr>
        <w:ind w:left="0" w:firstLine="0"/>
        <w:jc w:val="both"/>
        <w:rPr>
          <w:rFonts w:ascii="Times New Roman" w:eastAsia="Times New Roman" w:hAnsi="Times New Roman" w:cs="Traditional Arabic"/>
          <w:sz w:val="36"/>
          <w:szCs w:val="36"/>
          <w:rtl/>
          <w:lang w:eastAsia="ar-SA"/>
        </w:rPr>
      </w:pPr>
    </w:p>
    <w:p w14:paraId="4C5FE5B2" w14:textId="77777777" w:rsidR="003A65B9" w:rsidRDefault="003A65B9" w:rsidP="003A65B9">
      <w:pPr>
        <w:ind w:left="0" w:firstLine="0"/>
        <w:jc w:val="both"/>
        <w:rPr>
          <w:rFonts w:cs="Traditional Arabic"/>
          <w:sz w:val="36"/>
          <w:szCs w:val="36"/>
          <w:rtl/>
        </w:rPr>
      </w:pPr>
      <w:r>
        <w:rPr>
          <w:rFonts w:cs="Traditional Arabic" w:hint="cs"/>
          <w:sz w:val="36"/>
          <w:szCs w:val="36"/>
          <w:rtl/>
        </w:rPr>
        <w:t>حتى تعلم قيمة العلم في الإسلام، وتبجيل أهل العلم وحقوقهم ومكانتهم في شريعة الإسلام، أكثر من الأنظمة الوضعية.. انظر في هذا الجزء من رسالة الدكتوراه:</w:t>
      </w:r>
    </w:p>
    <w:p w14:paraId="15FBBD80" w14:textId="77777777" w:rsidR="003A65B9" w:rsidRDefault="003A65B9" w:rsidP="003A65B9">
      <w:pPr>
        <w:ind w:left="0" w:firstLine="0"/>
        <w:jc w:val="both"/>
        <w:rPr>
          <w:rFonts w:cs="Traditional Arabic"/>
          <w:sz w:val="36"/>
          <w:szCs w:val="36"/>
          <w:rtl/>
        </w:rPr>
      </w:pPr>
      <w:r w:rsidRPr="00624E75">
        <w:rPr>
          <w:rFonts w:cs="Traditional Arabic"/>
          <w:b/>
          <w:bCs/>
          <w:sz w:val="36"/>
          <w:szCs w:val="36"/>
          <w:rtl/>
        </w:rPr>
        <w:t>حقوق المعلمين في الشريعة الإسلامية</w:t>
      </w:r>
      <w:r>
        <w:rPr>
          <w:rFonts w:cs="Traditional Arabic" w:hint="cs"/>
          <w:sz w:val="36"/>
          <w:szCs w:val="36"/>
          <w:rtl/>
        </w:rPr>
        <w:t xml:space="preserve">، لمؤلفه الأستاذ </w:t>
      </w:r>
      <w:r w:rsidRPr="002A3E13">
        <w:rPr>
          <w:rFonts w:cs="Traditional Arabic"/>
          <w:sz w:val="36"/>
          <w:szCs w:val="36"/>
          <w:rtl/>
        </w:rPr>
        <w:t>علي النمر</w:t>
      </w:r>
      <w:r>
        <w:rPr>
          <w:rFonts w:cs="Traditional Arabic" w:hint="cs"/>
          <w:sz w:val="36"/>
          <w:szCs w:val="36"/>
          <w:rtl/>
        </w:rPr>
        <w:t>، وهو مستل من رسالته في الدكتوراه "</w:t>
      </w:r>
      <w:bookmarkStart w:id="6" w:name="_Hlk77250220"/>
      <w:r w:rsidRPr="00C84756">
        <w:rPr>
          <w:rFonts w:cs="Traditional Arabic"/>
          <w:sz w:val="36"/>
          <w:szCs w:val="36"/>
          <w:rtl/>
        </w:rPr>
        <w:t>أحكام المعلمين في الشريعة الإسلامية</w:t>
      </w:r>
      <w:r>
        <w:rPr>
          <w:rFonts w:cs="Traditional Arabic" w:hint="cs"/>
          <w:sz w:val="36"/>
          <w:szCs w:val="36"/>
          <w:rtl/>
        </w:rPr>
        <w:t xml:space="preserve">، التي نوقشت </w:t>
      </w:r>
      <w:r w:rsidRPr="00C84756">
        <w:rPr>
          <w:rFonts w:cs="Traditional Arabic"/>
          <w:sz w:val="36"/>
          <w:szCs w:val="36"/>
          <w:rtl/>
        </w:rPr>
        <w:t>بجامعة كفر الشيخ</w:t>
      </w:r>
      <w:bookmarkEnd w:id="6"/>
      <w:r>
        <w:rPr>
          <w:rFonts w:cs="Traditional Arabic" w:hint="cs"/>
          <w:sz w:val="36"/>
          <w:szCs w:val="36"/>
          <w:rtl/>
        </w:rPr>
        <w:t xml:space="preserve"> عام 1441هـ.</w:t>
      </w:r>
    </w:p>
    <w:p w14:paraId="75A19730" w14:textId="77777777" w:rsidR="003A65B9" w:rsidRDefault="003A65B9" w:rsidP="003A65B9">
      <w:pPr>
        <w:ind w:left="0" w:firstLine="0"/>
        <w:jc w:val="both"/>
        <w:rPr>
          <w:rFonts w:cs="Traditional Arabic"/>
          <w:sz w:val="36"/>
          <w:szCs w:val="36"/>
          <w:rtl/>
        </w:rPr>
      </w:pPr>
    </w:p>
    <w:p w14:paraId="5331F569"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sidRPr="00B453FB">
        <w:rPr>
          <w:rFonts w:ascii="Times New Roman" w:eastAsia="Times New Roman" w:hAnsi="Times New Roman" w:cs="Traditional Arabic"/>
          <w:sz w:val="36"/>
          <w:szCs w:val="36"/>
          <w:rtl/>
          <w:lang w:eastAsia="ar-SA"/>
        </w:rPr>
        <w:t xml:space="preserve">التحرش </w:t>
      </w:r>
      <w:r>
        <w:rPr>
          <w:rFonts w:ascii="Times New Roman" w:eastAsia="Times New Roman" w:hAnsi="Times New Roman" w:cs="Traditional Arabic" w:hint="cs"/>
          <w:sz w:val="36"/>
          <w:szCs w:val="36"/>
          <w:rtl/>
          <w:lang w:eastAsia="ar-SA"/>
        </w:rPr>
        <w:t>-كما يقول المؤلف</w:t>
      </w:r>
      <w:r w:rsidRPr="00B453FB">
        <w:rPr>
          <w:rFonts w:ascii="Times New Roman" w:eastAsia="Times New Roman" w:hAnsi="Times New Roman" w:cs="Traditional Arabic"/>
          <w:sz w:val="36"/>
          <w:szCs w:val="36"/>
          <w:rtl/>
          <w:lang w:eastAsia="ar-SA"/>
        </w:rPr>
        <w:t xml:space="preserve"> - فجور مستحدث</w:t>
      </w:r>
      <w:r>
        <w:rPr>
          <w:rFonts w:ascii="Times New Roman" w:eastAsia="Times New Roman" w:hAnsi="Times New Roman" w:cs="Traditional Arabic" w:hint="cs"/>
          <w:sz w:val="36"/>
          <w:szCs w:val="36"/>
          <w:rtl/>
          <w:lang w:eastAsia="ar-SA"/>
        </w:rPr>
        <w:t>،</w:t>
      </w:r>
      <w:r w:rsidRPr="00B453FB">
        <w:rPr>
          <w:rFonts w:ascii="Times New Roman" w:eastAsia="Times New Roman" w:hAnsi="Times New Roman" w:cs="Traditional Arabic"/>
          <w:sz w:val="36"/>
          <w:szCs w:val="36"/>
          <w:rtl/>
          <w:lang w:eastAsia="ar-SA"/>
        </w:rPr>
        <w:t xml:space="preserve"> يستدعي قضاء محدثًا. وهو داء عم بلاؤه واستفحل خطرُه؛ فوجب السعيُ في تقليله ودفعه قدر الإمكان، وهو مع تعكيره صفو حياة الناس مجاهرة بالمعصية</w:t>
      </w:r>
      <w:r>
        <w:rPr>
          <w:rFonts w:ascii="Times New Roman" w:eastAsia="Times New Roman" w:hAnsi="Times New Roman" w:cs="Traditional Arabic" w:hint="cs"/>
          <w:sz w:val="36"/>
          <w:szCs w:val="36"/>
          <w:rtl/>
          <w:lang w:eastAsia="ar-SA"/>
        </w:rPr>
        <w:t>،</w:t>
      </w:r>
      <w:r w:rsidRPr="00B453FB">
        <w:rPr>
          <w:rFonts w:ascii="Times New Roman" w:eastAsia="Times New Roman" w:hAnsi="Times New Roman" w:cs="Traditional Arabic"/>
          <w:sz w:val="36"/>
          <w:szCs w:val="36"/>
          <w:rtl/>
          <w:lang w:eastAsia="ar-SA"/>
        </w:rPr>
        <w:t xml:space="preserve"> وهدم لمنظومة القيم. </w:t>
      </w:r>
    </w:p>
    <w:p w14:paraId="3EA0A96B"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w:t>
      </w:r>
      <w:r w:rsidRPr="00B453FB">
        <w:rPr>
          <w:rFonts w:ascii="Times New Roman" w:eastAsia="Times New Roman" w:hAnsi="Times New Roman" w:cs="Traditional Arabic"/>
          <w:sz w:val="36"/>
          <w:szCs w:val="36"/>
          <w:rtl/>
          <w:lang w:eastAsia="ar-SA"/>
        </w:rPr>
        <w:t>وهناك سعي محموم</w:t>
      </w:r>
      <w:r>
        <w:rPr>
          <w:rFonts w:ascii="Times New Roman" w:eastAsia="Times New Roman" w:hAnsi="Times New Roman" w:cs="Traditional Arabic" w:hint="cs"/>
          <w:sz w:val="36"/>
          <w:szCs w:val="36"/>
          <w:rtl/>
          <w:lang w:eastAsia="ar-SA"/>
        </w:rPr>
        <w:t>،</w:t>
      </w:r>
      <w:r w:rsidRPr="00B453FB">
        <w:rPr>
          <w:rFonts w:ascii="Times New Roman" w:eastAsia="Times New Roman" w:hAnsi="Times New Roman" w:cs="Traditional Arabic"/>
          <w:sz w:val="36"/>
          <w:szCs w:val="36"/>
          <w:rtl/>
          <w:lang w:eastAsia="ar-SA"/>
        </w:rPr>
        <w:t xml:space="preserve"> وجهود ضخمة تُبذل في إشاعة الفاحشة وصرف المسلمين عن الفضيلة والعفة. </w:t>
      </w:r>
    </w:p>
    <w:p w14:paraId="34903368"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sidRPr="00B453FB">
        <w:rPr>
          <w:rFonts w:ascii="Times New Roman" w:eastAsia="Times New Roman" w:hAnsi="Times New Roman" w:cs="Traditional Arabic"/>
          <w:sz w:val="36"/>
          <w:szCs w:val="36"/>
          <w:rtl/>
          <w:lang w:eastAsia="ar-SA"/>
        </w:rPr>
        <w:t>وفي كتاب</w:t>
      </w:r>
      <w:r>
        <w:rPr>
          <w:rFonts w:ascii="Times New Roman" w:eastAsia="Times New Roman" w:hAnsi="Times New Roman" w:cs="Traditional Arabic" w:hint="cs"/>
          <w:sz w:val="36"/>
          <w:szCs w:val="36"/>
          <w:rtl/>
          <w:lang w:eastAsia="ar-SA"/>
        </w:rPr>
        <w:t>ه هذا</w:t>
      </w:r>
      <w:r w:rsidRPr="00B453FB">
        <w:rPr>
          <w:rFonts w:ascii="Times New Roman" w:eastAsia="Times New Roman" w:hAnsi="Times New Roman" w:cs="Traditional Arabic"/>
          <w:sz w:val="36"/>
          <w:szCs w:val="36"/>
          <w:rtl/>
          <w:lang w:eastAsia="ar-SA"/>
        </w:rPr>
        <w:t xml:space="preserve"> بيان لأسباب التحرش الراهنة</w:t>
      </w:r>
      <w:r>
        <w:rPr>
          <w:rFonts w:ascii="Times New Roman" w:eastAsia="Times New Roman" w:hAnsi="Times New Roman" w:cs="Traditional Arabic" w:hint="cs"/>
          <w:sz w:val="36"/>
          <w:szCs w:val="36"/>
          <w:rtl/>
          <w:lang w:eastAsia="ar-SA"/>
        </w:rPr>
        <w:t>،</w:t>
      </w:r>
      <w:r w:rsidRPr="00B453FB">
        <w:rPr>
          <w:rFonts w:ascii="Times New Roman" w:eastAsia="Times New Roman" w:hAnsi="Times New Roman" w:cs="Traditional Arabic"/>
          <w:sz w:val="36"/>
          <w:szCs w:val="36"/>
          <w:rtl/>
          <w:lang w:eastAsia="ar-SA"/>
        </w:rPr>
        <w:t xml:space="preserve"> وتفصيل لآثاره، وإيضاح للمنهج الإسلامي في حماية المجتمع من الفواحش والموبقات، وطرائق للعلاج لتصحيح المسار، وتصويب العِوَج، وتقويم مَن تنكَّب عن سنن الفضيلة.</w:t>
      </w:r>
    </w:p>
    <w:p w14:paraId="1B10E5D7" w14:textId="77777777" w:rsidR="003A65B9" w:rsidRDefault="003A65B9" w:rsidP="003A65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w:t>
      </w:r>
      <w:r w:rsidRPr="00CD26BD">
        <w:rPr>
          <w:rFonts w:ascii="Times New Roman" w:eastAsia="Times New Roman" w:hAnsi="Times New Roman" w:cs="Traditional Arabic" w:hint="cs"/>
          <w:b/>
          <w:bCs/>
          <w:sz w:val="36"/>
          <w:szCs w:val="36"/>
          <w:rtl/>
          <w:lang w:eastAsia="ar-SA"/>
        </w:rPr>
        <w:t>التحرش: البلاء الذي حلَّ بالمجتمع: المشكلة والعلاج</w:t>
      </w:r>
      <w:r>
        <w:rPr>
          <w:rFonts w:ascii="Times New Roman" w:eastAsia="Times New Roman" w:hAnsi="Times New Roman" w:cs="Traditional Arabic" w:hint="cs"/>
          <w:sz w:val="36"/>
          <w:szCs w:val="36"/>
          <w:rtl/>
          <w:lang w:eastAsia="ar-SA"/>
        </w:rPr>
        <w:t>، للأستاذ نوّار الشّلي، 1440 هـ، 176 ص.</w:t>
      </w:r>
    </w:p>
    <w:p w14:paraId="724E2066" w14:textId="77777777" w:rsidR="003A65B9" w:rsidRDefault="003A65B9" w:rsidP="003A65B9">
      <w:pPr>
        <w:ind w:left="0" w:firstLine="0"/>
        <w:jc w:val="both"/>
        <w:rPr>
          <w:rFonts w:ascii="Times New Roman" w:eastAsia="Times New Roman" w:hAnsi="Times New Roman" w:cs="Traditional Arabic"/>
          <w:sz w:val="36"/>
          <w:szCs w:val="36"/>
          <w:rtl/>
          <w:lang w:eastAsia="ar-SA"/>
        </w:rPr>
      </w:pPr>
    </w:p>
    <w:p w14:paraId="07D0AB5A" w14:textId="77777777" w:rsidR="00317160" w:rsidRDefault="00317160" w:rsidP="00E70A96">
      <w:pPr>
        <w:jc w:val="center"/>
        <w:rPr>
          <w:rFonts w:ascii="Times New Roman" w:eastAsia="Times New Roman" w:hAnsi="Times New Roman" w:cs="Traditional Arabic"/>
          <w:b/>
          <w:bCs/>
          <w:caps/>
          <w:color w:val="FF0000"/>
          <w:sz w:val="36"/>
          <w:szCs w:val="36"/>
          <w:rtl/>
          <w:lang w:eastAsia="ar-SA"/>
        </w:rPr>
      </w:pPr>
    </w:p>
    <w:p w14:paraId="1A5F3898" w14:textId="77777777" w:rsidR="00317160" w:rsidRDefault="00317160" w:rsidP="00E70A96">
      <w:pPr>
        <w:jc w:val="center"/>
        <w:rPr>
          <w:rFonts w:ascii="Times New Roman" w:eastAsia="Times New Roman" w:hAnsi="Times New Roman" w:cs="Traditional Arabic"/>
          <w:b/>
          <w:bCs/>
          <w:caps/>
          <w:color w:val="FF0000"/>
          <w:sz w:val="36"/>
          <w:szCs w:val="36"/>
          <w:rtl/>
          <w:lang w:eastAsia="ar-SA"/>
        </w:rPr>
      </w:pPr>
    </w:p>
    <w:p w14:paraId="6009BF78" w14:textId="6B4A3EFC" w:rsidR="00E70A96" w:rsidRDefault="00E70A96" w:rsidP="00E70A96">
      <w:pPr>
        <w:jc w:val="center"/>
        <w:rPr>
          <w:rFonts w:ascii="Times New Roman" w:eastAsia="Times New Roman" w:hAnsi="Times New Roman" w:cs="Traditional Arabic"/>
          <w:b/>
          <w:bCs/>
          <w:caps/>
          <w:color w:val="FF0000"/>
          <w:sz w:val="36"/>
          <w:szCs w:val="36"/>
          <w:rtl/>
          <w:lang w:eastAsia="ar-SA"/>
        </w:rPr>
      </w:pPr>
      <w:r w:rsidRPr="00FA2D29">
        <w:rPr>
          <w:rFonts w:ascii="Times New Roman" w:eastAsia="Times New Roman" w:hAnsi="Times New Roman" w:cs="Traditional Arabic" w:hint="cs"/>
          <w:b/>
          <w:bCs/>
          <w:caps/>
          <w:color w:val="FF0000"/>
          <w:sz w:val="36"/>
          <w:szCs w:val="36"/>
          <w:rtl/>
          <w:lang w:eastAsia="ar-SA"/>
        </w:rPr>
        <w:lastRenderedPageBreak/>
        <w:t>علوم القرآن</w:t>
      </w:r>
    </w:p>
    <w:p w14:paraId="71034731" w14:textId="77777777" w:rsidR="00E70A96" w:rsidRDefault="00E70A96" w:rsidP="00E70A96">
      <w:pPr>
        <w:jc w:val="center"/>
        <w:rPr>
          <w:rFonts w:ascii="Times New Roman" w:eastAsia="Times New Roman" w:hAnsi="Times New Roman" w:cs="Traditional Arabic"/>
          <w:b/>
          <w:bCs/>
          <w:caps/>
          <w:color w:val="FF0000"/>
          <w:sz w:val="36"/>
          <w:szCs w:val="36"/>
          <w:rtl/>
          <w:lang w:eastAsia="ar-SA"/>
        </w:rPr>
      </w:pPr>
    </w:p>
    <w:p w14:paraId="25CF1285" w14:textId="77777777" w:rsidR="00E70A96" w:rsidRDefault="00E70A96" w:rsidP="00E70A96">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مباحث عامة وخاصة</w:t>
      </w:r>
    </w:p>
    <w:p w14:paraId="14064B91" w14:textId="77777777" w:rsidR="00E70A96" w:rsidRDefault="00E70A96" w:rsidP="00E70A96">
      <w:pPr>
        <w:jc w:val="center"/>
        <w:rPr>
          <w:rFonts w:ascii="Times New Roman" w:eastAsia="Times New Roman" w:hAnsi="Times New Roman" w:cs="Traditional Arabic"/>
          <w:b/>
          <w:bCs/>
          <w:caps/>
          <w:color w:val="FF0000"/>
          <w:sz w:val="36"/>
          <w:szCs w:val="36"/>
          <w:rtl/>
          <w:lang w:eastAsia="ar-SA"/>
        </w:rPr>
      </w:pPr>
    </w:p>
    <w:p w14:paraId="508DA595" w14:textId="77777777" w:rsidR="00E70A96" w:rsidRDefault="00E70A96" w:rsidP="00E70A96">
      <w:pPr>
        <w:ind w:left="0" w:firstLine="0"/>
        <w:jc w:val="both"/>
        <w:rPr>
          <w:rFonts w:cs="Traditional Arabic"/>
          <w:sz w:val="36"/>
          <w:szCs w:val="36"/>
          <w:rtl/>
        </w:rPr>
      </w:pPr>
      <w:r>
        <w:rPr>
          <w:rFonts w:cs="Traditional Arabic" w:hint="cs"/>
          <w:sz w:val="36"/>
          <w:szCs w:val="36"/>
          <w:rtl/>
        </w:rPr>
        <w:t>كتاب في موضوع شريف، تاريخي، توثيقي، ماتع، غني بالمعلومات:</w:t>
      </w:r>
    </w:p>
    <w:p w14:paraId="65162FE6" w14:textId="77777777" w:rsidR="00E70A96" w:rsidRDefault="00E70A96" w:rsidP="00E70A96">
      <w:pPr>
        <w:ind w:left="0" w:firstLine="0"/>
        <w:jc w:val="both"/>
        <w:rPr>
          <w:rFonts w:cs="Traditional Arabic"/>
          <w:sz w:val="36"/>
          <w:szCs w:val="36"/>
          <w:rtl/>
        </w:rPr>
      </w:pPr>
      <w:r w:rsidRPr="00792DFC">
        <w:rPr>
          <w:rFonts w:cs="Traditional Arabic" w:hint="cs"/>
          <w:b/>
          <w:bCs/>
          <w:sz w:val="36"/>
          <w:szCs w:val="36"/>
          <w:rtl/>
        </w:rPr>
        <w:t>تاريخ المصاحف في بيت المقدس</w:t>
      </w:r>
      <w:r>
        <w:rPr>
          <w:rFonts w:cs="Traditional Arabic" w:hint="cs"/>
          <w:sz w:val="36"/>
          <w:szCs w:val="36"/>
          <w:rtl/>
        </w:rPr>
        <w:t>، لمؤلفه الأستاذ بشير عبدالغني بركات.</w:t>
      </w:r>
      <w:r w:rsidRPr="00A563B8">
        <w:rPr>
          <w:rFonts w:cs="Traditional Arabic"/>
          <w:sz w:val="36"/>
          <w:szCs w:val="36"/>
          <w:rtl/>
        </w:rPr>
        <w:tab/>
      </w:r>
    </w:p>
    <w:p w14:paraId="1F38848A" w14:textId="77777777" w:rsidR="00E70A96" w:rsidRDefault="00E70A96" w:rsidP="00E70A96">
      <w:pPr>
        <w:jc w:val="center"/>
        <w:rPr>
          <w:rFonts w:ascii="Times New Roman" w:eastAsia="Times New Roman" w:hAnsi="Times New Roman" w:cs="Traditional Arabic"/>
          <w:b/>
          <w:bCs/>
          <w:caps/>
          <w:color w:val="FF0000"/>
          <w:sz w:val="36"/>
          <w:szCs w:val="36"/>
          <w:rtl/>
          <w:lang w:eastAsia="ar-SA"/>
        </w:rPr>
      </w:pPr>
    </w:p>
    <w:p w14:paraId="564170E2" w14:textId="77777777" w:rsidR="00E70A96" w:rsidRPr="00E43D18" w:rsidRDefault="00E70A96" w:rsidP="00E70A96">
      <w:pPr>
        <w:ind w:left="0" w:firstLine="0"/>
        <w:jc w:val="both"/>
        <w:rPr>
          <w:rFonts w:ascii="Times New Roman" w:eastAsia="Times New Roman" w:hAnsi="Times New Roman" w:cs="Traditional Arabic"/>
          <w:sz w:val="36"/>
          <w:szCs w:val="36"/>
          <w:rtl/>
          <w:lang w:eastAsia="ar-SA"/>
        </w:rPr>
      </w:pPr>
      <w:r w:rsidRPr="00E43D18">
        <w:rPr>
          <w:rFonts w:ascii="Times New Roman" w:eastAsia="Times New Roman" w:hAnsi="Times New Roman" w:cs="Traditional Arabic"/>
          <w:b/>
          <w:bCs/>
          <w:sz w:val="36"/>
          <w:szCs w:val="36"/>
          <w:rtl/>
          <w:lang w:eastAsia="ar-SA"/>
        </w:rPr>
        <w:t>ألف باء المصاحف الع</w:t>
      </w:r>
      <w:r>
        <w:rPr>
          <w:rFonts w:ascii="Times New Roman" w:eastAsia="Times New Roman" w:hAnsi="Times New Roman" w:cs="Traditional Arabic" w:hint="cs"/>
          <w:b/>
          <w:bCs/>
          <w:sz w:val="36"/>
          <w:szCs w:val="36"/>
          <w:rtl/>
          <w:lang w:eastAsia="ar-SA"/>
        </w:rPr>
        <w:t>ُ</w:t>
      </w:r>
      <w:r w:rsidRPr="00E43D18">
        <w:rPr>
          <w:rFonts w:ascii="Times New Roman" w:eastAsia="Times New Roman" w:hAnsi="Times New Roman" w:cs="Traditional Arabic"/>
          <w:b/>
          <w:bCs/>
          <w:sz w:val="36"/>
          <w:szCs w:val="36"/>
          <w:rtl/>
          <w:lang w:eastAsia="ar-SA"/>
        </w:rPr>
        <w:t>مانية</w:t>
      </w:r>
      <w:r>
        <w:rPr>
          <w:rFonts w:ascii="Times New Roman" w:eastAsia="Times New Roman" w:hAnsi="Times New Roman" w:cs="Traditional Arabic" w:hint="cs"/>
          <w:b/>
          <w:bCs/>
          <w:sz w:val="36"/>
          <w:szCs w:val="36"/>
          <w:rtl/>
          <w:lang w:eastAsia="ar-SA"/>
        </w:rPr>
        <w:t xml:space="preserve">، </w:t>
      </w:r>
      <w:r w:rsidRPr="00AC5670">
        <w:rPr>
          <w:rFonts w:ascii="Times New Roman" w:eastAsia="Times New Roman" w:hAnsi="Times New Roman" w:cs="Traditional Arabic" w:hint="cs"/>
          <w:sz w:val="36"/>
          <w:szCs w:val="36"/>
          <w:rtl/>
          <w:lang w:eastAsia="ar-SA"/>
        </w:rPr>
        <w:t>لمعدّه الأستاذ</w:t>
      </w:r>
      <w:r w:rsidRPr="00E43D18">
        <w:rPr>
          <w:rFonts w:ascii="Times New Roman" w:eastAsia="Times New Roman" w:hAnsi="Times New Roman" w:cs="Traditional Arabic"/>
          <w:b/>
          <w:bCs/>
          <w:sz w:val="36"/>
          <w:szCs w:val="36"/>
          <w:rtl/>
          <w:lang w:eastAsia="ar-SA"/>
        </w:rPr>
        <w:t xml:space="preserve"> </w:t>
      </w:r>
      <w:r w:rsidRPr="00E43D18">
        <w:rPr>
          <w:rFonts w:ascii="Times New Roman" w:eastAsia="Times New Roman" w:hAnsi="Times New Roman" w:cs="Traditional Arabic"/>
          <w:sz w:val="36"/>
          <w:szCs w:val="36"/>
          <w:rtl/>
          <w:lang w:eastAsia="ar-SA"/>
        </w:rPr>
        <w:t>سلطان بن مبارك الشيباني</w:t>
      </w:r>
      <w:r>
        <w:rPr>
          <w:rFonts w:ascii="Times New Roman" w:eastAsia="Times New Roman" w:hAnsi="Times New Roman" w:cs="Traditional Arabic" w:hint="cs"/>
          <w:sz w:val="36"/>
          <w:szCs w:val="36"/>
          <w:rtl/>
          <w:lang w:eastAsia="ar-SA"/>
        </w:rPr>
        <w:t>، صدرت طبعته الثانية الملونة، القشيبة، منذ عام مضى، في 216 ص.</w:t>
      </w:r>
    </w:p>
    <w:p w14:paraId="27946445" w14:textId="77777777" w:rsidR="00E70A96" w:rsidRPr="000E2F08" w:rsidRDefault="00E70A96" w:rsidP="00E70A96">
      <w:pPr>
        <w:ind w:left="0" w:firstLine="0"/>
        <w:jc w:val="both"/>
        <w:rPr>
          <w:rFonts w:cs="Traditional Arabic"/>
          <w:sz w:val="36"/>
          <w:szCs w:val="36"/>
          <w:rtl/>
        </w:rPr>
      </w:pPr>
      <w:r>
        <w:rPr>
          <w:rFonts w:cs="Traditional Arabic" w:hint="cs"/>
          <w:sz w:val="36"/>
          <w:szCs w:val="36"/>
          <w:rtl/>
        </w:rPr>
        <w:t xml:space="preserve">وهو </w:t>
      </w:r>
      <w:r w:rsidRPr="000E2F08">
        <w:rPr>
          <w:rFonts w:cs="Traditional Arabic"/>
          <w:sz w:val="36"/>
          <w:szCs w:val="36"/>
          <w:rtl/>
        </w:rPr>
        <w:t>كتاب معجمي مصوّر، يختص بمصطلحات المصاحف العمانية المخطوطة، وتاريخ تدوينها، ومادتها العلمية، وخصائصها الفنية، وما يدور في فلكها من ألفاظ وعبارات.</w:t>
      </w:r>
    </w:p>
    <w:p w14:paraId="02D78090" w14:textId="77777777" w:rsidR="00E70A96" w:rsidRDefault="00E70A96" w:rsidP="00E70A96">
      <w:pPr>
        <w:ind w:left="0" w:firstLine="0"/>
        <w:jc w:val="both"/>
        <w:rPr>
          <w:rFonts w:cs="Traditional Arabic"/>
          <w:sz w:val="36"/>
          <w:szCs w:val="36"/>
          <w:rtl/>
        </w:rPr>
      </w:pPr>
      <w:r>
        <w:rPr>
          <w:rFonts w:cs="Traditional Arabic" w:hint="cs"/>
          <w:sz w:val="36"/>
          <w:szCs w:val="36"/>
          <w:rtl/>
        </w:rPr>
        <w:t xml:space="preserve">وقد استفاد المؤلف من </w:t>
      </w:r>
      <w:r w:rsidRPr="000E2F08">
        <w:rPr>
          <w:rFonts w:cs="Traditional Arabic"/>
          <w:sz w:val="36"/>
          <w:szCs w:val="36"/>
          <w:rtl/>
        </w:rPr>
        <w:t>مصادر قديمة، ودراسات حديثة</w:t>
      </w:r>
      <w:r>
        <w:rPr>
          <w:rFonts w:cs="Traditional Arabic" w:hint="cs"/>
          <w:sz w:val="36"/>
          <w:szCs w:val="36"/>
          <w:rtl/>
        </w:rPr>
        <w:t xml:space="preserve"> في المصاحف</w:t>
      </w:r>
      <w:r w:rsidRPr="000E2F08">
        <w:rPr>
          <w:rFonts w:cs="Traditional Arabic"/>
          <w:sz w:val="36"/>
          <w:szCs w:val="36"/>
          <w:rtl/>
        </w:rPr>
        <w:t xml:space="preserve">، </w:t>
      </w:r>
      <w:r>
        <w:rPr>
          <w:rFonts w:cs="Traditional Arabic" w:hint="cs"/>
          <w:sz w:val="36"/>
          <w:szCs w:val="36"/>
          <w:rtl/>
        </w:rPr>
        <w:t>وا</w:t>
      </w:r>
      <w:r w:rsidRPr="000E2F08">
        <w:rPr>
          <w:rFonts w:cs="Traditional Arabic"/>
          <w:sz w:val="36"/>
          <w:szCs w:val="36"/>
          <w:rtl/>
        </w:rPr>
        <w:t xml:space="preserve">ستخرج منها </w:t>
      </w:r>
      <w:r>
        <w:rPr>
          <w:rFonts w:cs="Traditional Arabic" w:hint="cs"/>
          <w:sz w:val="36"/>
          <w:szCs w:val="36"/>
          <w:rtl/>
        </w:rPr>
        <w:t>(</w:t>
      </w:r>
      <w:r w:rsidRPr="000E2F08">
        <w:rPr>
          <w:rFonts w:cs="Traditional Arabic"/>
          <w:sz w:val="36"/>
          <w:szCs w:val="36"/>
          <w:rtl/>
        </w:rPr>
        <w:t>166</w:t>
      </w:r>
      <w:r>
        <w:rPr>
          <w:rFonts w:cs="Traditional Arabic" w:hint="cs"/>
          <w:sz w:val="36"/>
          <w:szCs w:val="36"/>
          <w:rtl/>
        </w:rPr>
        <w:t>)</w:t>
      </w:r>
      <w:r w:rsidRPr="000E2F08">
        <w:rPr>
          <w:rFonts w:cs="Traditional Arabic"/>
          <w:sz w:val="36"/>
          <w:szCs w:val="36"/>
          <w:rtl/>
        </w:rPr>
        <w:t xml:space="preserve"> لفظ</w:t>
      </w:r>
      <w:r>
        <w:rPr>
          <w:rFonts w:cs="Traditional Arabic" w:hint="cs"/>
          <w:sz w:val="36"/>
          <w:szCs w:val="36"/>
          <w:rtl/>
        </w:rPr>
        <w:t>ً</w:t>
      </w:r>
      <w:r w:rsidRPr="000E2F08">
        <w:rPr>
          <w:rFonts w:cs="Traditional Arabic"/>
          <w:sz w:val="36"/>
          <w:szCs w:val="36"/>
          <w:rtl/>
        </w:rPr>
        <w:t>ا من الألفاظ المتداولة في مخطوطات المصاحف، مع شرحها</w:t>
      </w:r>
      <w:r>
        <w:rPr>
          <w:rFonts w:cs="Traditional Arabic" w:hint="cs"/>
          <w:sz w:val="36"/>
          <w:szCs w:val="36"/>
          <w:rtl/>
        </w:rPr>
        <w:t>،</w:t>
      </w:r>
      <w:r w:rsidRPr="000E2F08">
        <w:rPr>
          <w:rFonts w:cs="Traditional Arabic"/>
          <w:sz w:val="36"/>
          <w:szCs w:val="36"/>
          <w:rtl/>
        </w:rPr>
        <w:t xml:space="preserve"> والتمثيل لها بأكثر من </w:t>
      </w:r>
      <w:r>
        <w:rPr>
          <w:rFonts w:cs="Traditional Arabic" w:hint="cs"/>
          <w:sz w:val="36"/>
          <w:szCs w:val="36"/>
          <w:rtl/>
        </w:rPr>
        <w:t>(</w:t>
      </w:r>
      <w:r w:rsidRPr="000E2F08">
        <w:rPr>
          <w:rFonts w:cs="Traditional Arabic"/>
          <w:sz w:val="36"/>
          <w:szCs w:val="36"/>
          <w:rtl/>
        </w:rPr>
        <w:t>150</w:t>
      </w:r>
      <w:r>
        <w:rPr>
          <w:rFonts w:cs="Traditional Arabic" w:hint="cs"/>
          <w:sz w:val="36"/>
          <w:szCs w:val="36"/>
          <w:rtl/>
        </w:rPr>
        <w:t>)</w:t>
      </w:r>
      <w:r w:rsidRPr="000E2F08">
        <w:rPr>
          <w:rFonts w:cs="Traditional Arabic"/>
          <w:sz w:val="36"/>
          <w:szCs w:val="36"/>
          <w:rtl/>
        </w:rPr>
        <w:t xml:space="preserve"> صورة شارحة، مستمدة من مئات المخطوطات المتفرقة في خزائن ع</w:t>
      </w:r>
      <w:r>
        <w:rPr>
          <w:rFonts w:cs="Traditional Arabic" w:hint="cs"/>
          <w:sz w:val="36"/>
          <w:szCs w:val="36"/>
          <w:rtl/>
        </w:rPr>
        <w:t>ُ</w:t>
      </w:r>
      <w:r w:rsidRPr="000E2F08">
        <w:rPr>
          <w:rFonts w:cs="Traditional Arabic"/>
          <w:sz w:val="36"/>
          <w:szCs w:val="36"/>
          <w:rtl/>
        </w:rPr>
        <w:t xml:space="preserve">مان وخارجها. </w:t>
      </w:r>
    </w:p>
    <w:p w14:paraId="206BD175" w14:textId="77777777" w:rsidR="00E70A96" w:rsidRPr="00E43D18"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وأورد نماذج</w:t>
      </w:r>
      <w:r w:rsidRPr="00E43D18">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م</w:t>
      </w:r>
      <w:r w:rsidRPr="00E43D18">
        <w:rPr>
          <w:rFonts w:ascii="Times New Roman" w:eastAsia="Times New Roman" w:hAnsi="Times New Roman" w:cs="Traditional Arabic"/>
          <w:sz w:val="36"/>
          <w:szCs w:val="36"/>
          <w:rtl/>
          <w:lang w:eastAsia="ar-SA"/>
        </w:rPr>
        <w:t xml:space="preserve">ما يختم به الناسخ </w:t>
      </w:r>
      <w:r>
        <w:rPr>
          <w:rFonts w:ascii="Times New Roman" w:eastAsia="Times New Roman" w:hAnsi="Times New Roman" w:cs="Traditional Arabic" w:hint="cs"/>
          <w:sz w:val="36"/>
          <w:szCs w:val="36"/>
          <w:rtl/>
          <w:lang w:eastAsia="ar-SA"/>
        </w:rPr>
        <w:t xml:space="preserve">في </w:t>
      </w:r>
      <w:r w:rsidRPr="00E43D18">
        <w:rPr>
          <w:rFonts w:ascii="Times New Roman" w:eastAsia="Times New Roman" w:hAnsi="Times New Roman" w:cs="Traditional Arabic"/>
          <w:sz w:val="36"/>
          <w:szCs w:val="36"/>
          <w:rtl/>
          <w:lang w:eastAsia="ar-SA"/>
        </w:rPr>
        <w:t xml:space="preserve">آخر المصحف من تعريف </w:t>
      </w:r>
      <w:r>
        <w:rPr>
          <w:rFonts w:ascii="Times New Roman" w:eastAsia="Times New Roman" w:hAnsi="Times New Roman" w:cs="Traditional Arabic" w:hint="cs"/>
          <w:sz w:val="36"/>
          <w:szCs w:val="36"/>
          <w:rtl/>
          <w:lang w:eastAsia="ar-SA"/>
        </w:rPr>
        <w:t xml:space="preserve">به </w:t>
      </w:r>
      <w:r w:rsidRPr="00E43D18">
        <w:rPr>
          <w:rFonts w:ascii="Times New Roman" w:eastAsia="Times New Roman" w:hAnsi="Times New Roman" w:cs="Traditional Arabic"/>
          <w:sz w:val="36"/>
          <w:szCs w:val="36"/>
          <w:rtl/>
          <w:lang w:eastAsia="ar-SA"/>
        </w:rPr>
        <w:t xml:space="preserve">وتوثيق </w:t>
      </w:r>
      <w:r>
        <w:rPr>
          <w:rFonts w:ascii="Times New Roman" w:eastAsia="Times New Roman" w:hAnsi="Times New Roman" w:cs="Traditional Arabic" w:hint="cs"/>
          <w:sz w:val="36"/>
          <w:szCs w:val="36"/>
          <w:rtl/>
          <w:lang w:eastAsia="ar-SA"/>
        </w:rPr>
        <w:t xml:space="preserve">له </w:t>
      </w:r>
      <w:r w:rsidRPr="00E43D18">
        <w:rPr>
          <w:rFonts w:ascii="Times New Roman" w:eastAsia="Times New Roman" w:hAnsi="Times New Roman" w:cs="Traditional Arabic"/>
          <w:sz w:val="36"/>
          <w:szCs w:val="36"/>
          <w:rtl/>
          <w:lang w:eastAsia="ar-SA"/>
        </w:rPr>
        <w:t xml:space="preserve">وتشريف </w:t>
      </w:r>
      <w:r>
        <w:rPr>
          <w:rFonts w:ascii="Times New Roman" w:eastAsia="Times New Roman" w:hAnsi="Times New Roman" w:cs="Traditional Arabic" w:hint="cs"/>
          <w:sz w:val="36"/>
          <w:szCs w:val="36"/>
          <w:rtl/>
          <w:lang w:eastAsia="ar-SA"/>
        </w:rPr>
        <w:t>باليد التي كتبته.</w:t>
      </w:r>
    </w:p>
    <w:p w14:paraId="634F315F" w14:textId="77777777" w:rsidR="00E70A96" w:rsidRDefault="00E70A96" w:rsidP="00E70A96">
      <w:pPr>
        <w:ind w:left="0" w:firstLine="0"/>
        <w:jc w:val="both"/>
        <w:rPr>
          <w:rFonts w:cs="Traditional Arabic"/>
          <w:sz w:val="36"/>
          <w:szCs w:val="36"/>
          <w:rtl/>
        </w:rPr>
      </w:pPr>
      <w:r w:rsidRPr="00E43D18">
        <w:rPr>
          <w:rFonts w:cs="Traditional Arabic" w:hint="cs"/>
          <w:sz w:val="36"/>
          <w:szCs w:val="36"/>
          <w:rtl/>
        </w:rPr>
        <w:t>ول</w:t>
      </w:r>
      <w:r>
        <w:rPr>
          <w:rFonts w:cs="Traditional Arabic" w:hint="cs"/>
          <w:sz w:val="36"/>
          <w:szCs w:val="36"/>
          <w:rtl/>
        </w:rPr>
        <w:t xml:space="preserve">لمؤلف </w:t>
      </w:r>
      <w:r w:rsidRPr="00E43D18">
        <w:rPr>
          <w:rFonts w:cs="Traditional Arabic" w:hint="cs"/>
          <w:sz w:val="36"/>
          <w:szCs w:val="36"/>
          <w:rtl/>
        </w:rPr>
        <w:t>أيض</w:t>
      </w:r>
      <w:r>
        <w:rPr>
          <w:rFonts w:cs="Traditional Arabic" w:hint="cs"/>
          <w:sz w:val="36"/>
          <w:szCs w:val="36"/>
          <w:rtl/>
        </w:rPr>
        <w:t>ً</w:t>
      </w:r>
      <w:r w:rsidRPr="00E43D18">
        <w:rPr>
          <w:rFonts w:cs="Traditional Arabic" w:hint="cs"/>
          <w:sz w:val="36"/>
          <w:szCs w:val="36"/>
          <w:rtl/>
        </w:rPr>
        <w:t xml:space="preserve">ا: </w:t>
      </w:r>
      <w:r w:rsidRPr="00E43D18">
        <w:rPr>
          <w:rFonts w:cs="Traditional Arabic"/>
          <w:sz w:val="36"/>
          <w:szCs w:val="36"/>
          <w:rtl/>
        </w:rPr>
        <w:t>ألف باء المخطوطات العمانية</w:t>
      </w:r>
      <w:r>
        <w:rPr>
          <w:rFonts w:cs="Traditional Arabic" w:hint="cs"/>
          <w:sz w:val="36"/>
          <w:szCs w:val="36"/>
          <w:rtl/>
        </w:rPr>
        <w:t>.</w:t>
      </w:r>
    </w:p>
    <w:p w14:paraId="7025FF5F" w14:textId="77777777" w:rsidR="00E70A96" w:rsidRDefault="00E70A96" w:rsidP="00E70A96">
      <w:pPr>
        <w:ind w:left="0" w:firstLine="0"/>
        <w:jc w:val="both"/>
        <w:rPr>
          <w:rFonts w:cs="Traditional Arabic"/>
          <w:sz w:val="36"/>
          <w:szCs w:val="36"/>
          <w:rtl/>
        </w:rPr>
      </w:pPr>
    </w:p>
    <w:p w14:paraId="7CC2D4FF" w14:textId="77777777" w:rsidR="00E70A96" w:rsidRPr="00C7043F" w:rsidRDefault="00E70A96" w:rsidP="00E70A96">
      <w:pPr>
        <w:ind w:left="0" w:firstLine="0"/>
        <w:jc w:val="both"/>
        <w:rPr>
          <w:rFonts w:ascii="Times New Roman" w:eastAsia="Times New Roman" w:hAnsi="Times New Roman" w:cs="Traditional Arabic"/>
          <w:b/>
          <w:bCs/>
          <w:sz w:val="36"/>
          <w:szCs w:val="36"/>
          <w:rtl/>
          <w:lang w:eastAsia="ar-SA"/>
        </w:rPr>
      </w:pPr>
      <w:r w:rsidRPr="00C7043F">
        <w:rPr>
          <w:rFonts w:ascii="Times New Roman" w:eastAsia="Times New Roman" w:hAnsi="Times New Roman" w:cs="Traditional Arabic"/>
          <w:b/>
          <w:bCs/>
          <w:sz w:val="36"/>
          <w:szCs w:val="36"/>
          <w:rtl/>
          <w:lang w:eastAsia="ar-SA"/>
        </w:rPr>
        <w:t>الوجوه والنظائر في القرآن الكريم</w:t>
      </w:r>
      <w:r w:rsidRPr="00C7043F">
        <w:rPr>
          <w:rFonts w:ascii="Times New Roman" w:eastAsia="Times New Roman" w:hAnsi="Times New Roman" w:cs="Traditional Arabic" w:hint="cs"/>
          <w:sz w:val="36"/>
          <w:szCs w:val="36"/>
          <w:rtl/>
          <w:lang w:eastAsia="ar-SA"/>
        </w:rPr>
        <w:t>، للمفسر المشهور مقاتل بن سليمان البلخي، المتوفى عام 150 هـ،</w:t>
      </w:r>
      <w:r>
        <w:rPr>
          <w:rFonts w:ascii="Times New Roman" w:eastAsia="Times New Roman" w:hAnsi="Times New Roman" w:cs="Traditional Arabic" w:hint="cs"/>
          <w:sz w:val="36"/>
          <w:szCs w:val="36"/>
          <w:rtl/>
          <w:lang w:eastAsia="ar-SA"/>
        </w:rPr>
        <w:t xml:space="preserve"> صدر</w:t>
      </w:r>
      <w:r w:rsidRPr="00C7043F">
        <w:rPr>
          <w:rFonts w:ascii="Times New Roman" w:eastAsia="Times New Roman" w:hAnsi="Times New Roman" w:cs="Traditional Arabic" w:hint="cs"/>
          <w:sz w:val="36"/>
          <w:szCs w:val="36"/>
          <w:rtl/>
          <w:lang w:eastAsia="ar-SA"/>
        </w:rPr>
        <w:t xml:space="preserve"> بتحقيق الأستاذ رياض يونس خلف، في 400 ص.</w:t>
      </w:r>
    </w:p>
    <w:p w14:paraId="597233A5" w14:textId="77777777" w:rsidR="00E70A96" w:rsidRPr="00C7043F" w:rsidRDefault="00E70A96" w:rsidP="00E70A96">
      <w:pPr>
        <w:ind w:left="0" w:firstLine="0"/>
        <w:jc w:val="both"/>
        <w:rPr>
          <w:rFonts w:ascii="Times New Roman" w:eastAsia="Times New Roman" w:hAnsi="Times New Roman" w:cs="Traditional Arabic"/>
          <w:sz w:val="36"/>
          <w:szCs w:val="36"/>
          <w:rtl/>
          <w:lang w:eastAsia="ar-SA"/>
        </w:rPr>
      </w:pPr>
      <w:r w:rsidRPr="00C7043F">
        <w:rPr>
          <w:rFonts w:ascii="Times New Roman" w:eastAsia="Times New Roman" w:hAnsi="Times New Roman" w:cs="Traditional Arabic" w:hint="cs"/>
          <w:sz w:val="36"/>
          <w:szCs w:val="36"/>
          <w:rtl/>
          <w:lang w:eastAsia="ar-SA"/>
        </w:rPr>
        <w:t>وورد على الغلاف أنه حقق عن النسخة الوحيدة الكاملة الخالية من النقص.</w:t>
      </w:r>
    </w:p>
    <w:p w14:paraId="0D342845"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وقد سبق تحقيقه من قبل الأستاذ حاتم الضامن، عن نسخة </w:t>
      </w:r>
      <w:r w:rsidRPr="00061DA2">
        <w:rPr>
          <w:rFonts w:ascii="Times New Roman" w:eastAsia="Times New Roman" w:hAnsi="Times New Roman" w:cs="Traditional Arabic"/>
          <w:sz w:val="36"/>
          <w:szCs w:val="36"/>
          <w:rtl/>
          <w:lang w:eastAsia="ar-SA"/>
        </w:rPr>
        <w:t>تنقصها ورقة ضاعت معها أربع مفردات، وهي نسخة الجامع الكبير بعنيزة.</w:t>
      </w:r>
      <w:r>
        <w:rPr>
          <w:rFonts w:ascii="Times New Roman" w:eastAsia="Times New Roman" w:hAnsi="Times New Roman" w:cs="Traditional Arabic" w:hint="cs"/>
          <w:sz w:val="36"/>
          <w:szCs w:val="36"/>
          <w:rtl/>
          <w:lang w:eastAsia="ar-SA"/>
        </w:rPr>
        <w:t xml:space="preserve"> ولم أعرف نسخة التحقيق الجديد.</w:t>
      </w:r>
    </w:p>
    <w:p w14:paraId="24F9A50D" w14:textId="77777777" w:rsidR="00E70A96" w:rsidRPr="00C7043F" w:rsidRDefault="00E70A96" w:rsidP="00E70A96">
      <w:pPr>
        <w:ind w:left="0" w:firstLine="0"/>
        <w:jc w:val="both"/>
        <w:rPr>
          <w:rFonts w:ascii="Times New Roman" w:eastAsia="Times New Roman" w:hAnsi="Times New Roman" w:cs="Traditional Arabic"/>
          <w:sz w:val="36"/>
          <w:szCs w:val="36"/>
          <w:rtl/>
          <w:lang w:eastAsia="ar-SA"/>
        </w:rPr>
      </w:pPr>
      <w:r w:rsidRPr="00C7043F">
        <w:rPr>
          <w:rFonts w:ascii="Times New Roman" w:eastAsia="Times New Roman" w:hAnsi="Times New Roman" w:cs="Traditional Arabic" w:hint="cs"/>
          <w:sz w:val="36"/>
          <w:szCs w:val="36"/>
          <w:rtl/>
          <w:lang w:eastAsia="ar-SA"/>
        </w:rPr>
        <w:t>ونقل منه الدامغاني كثيرًا في كتابه (الوجوه والنظائر)، وأكمل ما فاته.</w:t>
      </w:r>
    </w:p>
    <w:p w14:paraId="183DB03A" w14:textId="77777777" w:rsidR="00E70A96" w:rsidRPr="00C7043F" w:rsidRDefault="00E70A96" w:rsidP="00E70A96">
      <w:pPr>
        <w:ind w:left="0" w:firstLine="0"/>
        <w:jc w:val="both"/>
        <w:rPr>
          <w:rFonts w:ascii="Times New Roman" w:eastAsia="Times New Roman" w:hAnsi="Times New Roman" w:cs="Traditional Arabic"/>
          <w:sz w:val="36"/>
          <w:szCs w:val="36"/>
          <w:rtl/>
          <w:lang w:eastAsia="ar-SA"/>
        </w:rPr>
      </w:pPr>
      <w:r w:rsidRPr="00C7043F">
        <w:rPr>
          <w:rFonts w:ascii="Times New Roman" w:eastAsia="Times New Roman" w:hAnsi="Times New Roman" w:cs="Traditional Arabic" w:hint="cs"/>
          <w:sz w:val="36"/>
          <w:szCs w:val="36"/>
          <w:rtl/>
          <w:lang w:eastAsia="ar-SA"/>
        </w:rPr>
        <w:t xml:space="preserve">ومقاتل رحمه الله هو الذي أنشأ هذا العلم وأحكمه، وهو من أوائل المصنفين في تاريخ الإسلام. </w:t>
      </w:r>
    </w:p>
    <w:p w14:paraId="119E6602" w14:textId="77777777" w:rsidR="00E70A96" w:rsidRPr="00C7043F" w:rsidRDefault="00E70A96" w:rsidP="00E70A96">
      <w:pPr>
        <w:ind w:left="0" w:firstLine="0"/>
        <w:jc w:val="both"/>
        <w:rPr>
          <w:rFonts w:ascii="Times New Roman" w:eastAsia="Times New Roman" w:hAnsi="Times New Roman" w:cs="Traditional Arabic"/>
          <w:sz w:val="36"/>
          <w:szCs w:val="36"/>
          <w:rtl/>
          <w:lang w:eastAsia="ar-SA"/>
        </w:rPr>
      </w:pPr>
      <w:r w:rsidRPr="00C7043F">
        <w:rPr>
          <w:rFonts w:ascii="Times New Roman" w:eastAsia="Times New Roman" w:hAnsi="Times New Roman" w:cs="Traditional Arabic" w:hint="cs"/>
          <w:sz w:val="36"/>
          <w:szCs w:val="36"/>
          <w:rtl/>
          <w:lang w:eastAsia="ar-SA"/>
        </w:rPr>
        <w:lastRenderedPageBreak/>
        <w:t>لكن درجته عند المحدّثين غير مقبولة.</w:t>
      </w:r>
    </w:p>
    <w:p w14:paraId="04BC1267" w14:textId="77777777" w:rsidR="00E70A96" w:rsidRPr="00C7043F" w:rsidRDefault="00E70A96" w:rsidP="00E70A96">
      <w:pPr>
        <w:ind w:left="0" w:firstLine="0"/>
        <w:jc w:val="both"/>
        <w:rPr>
          <w:rFonts w:ascii="Times New Roman" w:eastAsia="Times New Roman" w:hAnsi="Times New Roman" w:cs="Traditional Arabic"/>
          <w:sz w:val="36"/>
          <w:szCs w:val="36"/>
          <w:rtl/>
          <w:lang w:eastAsia="ar-SA"/>
        </w:rPr>
      </w:pPr>
      <w:r w:rsidRPr="00C7043F">
        <w:rPr>
          <w:rFonts w:ascii="Times New Roman" w:eastAsia="Times New Roman" w:hAnsi="Times New Roman" w:cs="Traditional Arabic" w:hint="cs"/>
          <w:sz w:val="36"/>
          <w:szCs w:val="36"/>
          <w:rtl/>
          <w:lang w:eastAsia="ar-SA"/>
        </w:rPr>
        <w:t>وله تفسير أيضًا، وقد وصفه الإمام الذهبي بأنه (كبير المفسرين).</w:t>
      </w:r>
    </w:p>
    <w:p w14:paraId="3E1AAB52" w14:textId="77777777" w:rsidR="00E70A96" w:rsidRPr="00C7043F" w:rsidRDefault="00E70A96" w:rsidP="00E70A96">
      <w:pPr>
        <w:ind w:left="0" w:firstLine="0"/>
        <w:jc w:val="both"/>
        <w:rPr>
          <w:rFonts w:ascii="Times New Roman" w:eastAsia="Times New Roman" w:hAnsi="Times New Roman" w:cs="Traditional Arabic"/>
          <w:sz w:val="36"/>
          <w:szCs w:val="36"/>
          <w:rtl/>
          <w:lang w:eastAsia="ar-SA"/>
        </w:rPr>
      </w:pPr>
      <w:r w:rsidRPr="00C7043F">
        <w:rPr>
          <w:rFonts w:ascii="Times New Roman" w:eastAsia="Times New Roman" w:hAnsi="Times New Roman" w:cs="Traditional Arabic" w:hint="cs"/>
          <w:sz w:val="36"/>
          <w:szCs w:val="36"/>
          <w:rtl/>
          <w:lang w:eastAsia="ar-SA"/>
        </w:rPr>
        <w:t>وقال ابن المبارك رحمه الله: ما أحسن تفسيره لو كان ثقة!</w:t>
      </w:r>
    </w:p>
    <w:p w14:paraId="202B4195" w14:textId="77777777" w:rsidR="00E70A96" w:rsidRDefault="00E70A96" w:rsidP="00E70A96">
      <w:pPr>
        <w:ind w:left="0" w:firstLine="0"/>
        <w:jc w:val="both"/>
        <w:rPr>
          <w:rFonts w:ascii="Times New Roman" w:eastAsia="Times New Roman" w:hAnsi="Times New Roman" w:cs="Traditional Arabic"/>
          <w:sz w:val="36"/>
          <w:szCs w:val="36"/>
          <w:highlight w:val="yellow"/>
          <w:rtl/>
          <w:lang w:eastAsia="ar-SA"/>
        </w:rPr>
      </w:pPr>
    </w:p>
    <w:p w14:paraId="367FADF9" w14:textId="77777777" w:rsidR="00E70A96" w:rsidRPr="00517FE9" w:rsidRDefault="00E70A96" w:rsidP="00E70A96">
      <w:pPr>
        <w:ind w:left="0" w:firstLine="0"/>
        <w:jc w:val="both"/>
        <w:rPr>
          <w:rFonts w:cs="Traditional Arabic"/>
          <w:sz w:val="36"/>
          <w:szCs w:val="36"/>
          <w:rtl/>
        </w:rPr>
      </w:pPr>
      <w:r>
        <w:rPr>
          <w:rFonts w:cs="Traditional Arabic" w:hint="cs"/>
          <w:sz w:val="36"/>
          <w:szCs w:val="36"/>
          <w:rtl/>
        </w:rPr>
        <w:t>أوسع ما كتب في الكلمات الأعجمية في القرآن الكريم، إن وجدت:</w:t>
      </w:r>
    </w:p>
    <w:p w14:paraId="5B41EFD0" w14:textId="77777777" w:rsidR="00E70A96" w:rsidRDefault="00E70A96" w:rsidP="00E70A96">
      <w:pPr>
        <w:ind w:left="0" w:firstLine="0"/>
        <w:jc w:val="both"/>
        <w:rPr>
          <w:rFonts w:cs="Traditional Arabic"/>
          <w:sz w:val="36"/>
          <w:szCs w:val="36"/>
          <w:rtl/>
        </w:rPr>
      </w:pPr>
      <w:r w:rsidRPr="002813DA">
        <w:rPr>
          <w:rFonts w:cs="Traditional Arabic" w:hint="cs"/>
          <w:b/>
          <w:bCs/>
          <w:sz w:val="36"/>
          <w:szCs w:val="36"/>
          <w:rtl/>
        </w:rPr>
        <w:t>أأعجمي وعربي؟: موسوعة معجمية ولغوية وتاريخية في نفي اللغات الأعجمية عن القرآن الكريم والرد على المستشرقين</w:t>
      </w:r>
      <w:r>
        <w:rPr>
          <w:rFonts w:cs="Traditional Arabic" w:hint="cs"/>
          <w:b/>
          <w:bCs/>
          <w:sz w:val="36"/>
          <w:szCs w:val="36"/>
          <w:rtl/>
        </w:rPr>
        <w:t xml:space="preserve">، </w:t>
      </w:r>
      <w:r w:rsidRPr="001B37A0">
        <w:rPr>
          <w:rFonts w:cs="Traditional Arabic" w:hint="cs"/>
          <w:sz w:val="36"/>
          <w:szCs w:val="36"/>
          <w:rtl/>
        </w:rPr>
        <w:t>في أربعة مجلدات كبيرة، للباحث القدير</w:t>
      </w:r>
      <w:r w:rsidRPr="002813DA">
        <w:rPr>
          <w:rFonts w:cs="Traditional Arabic" w:hint="cs"/>
          <w:b/>
          <w:bCs/>
          <w:sz w:val="36"/>
          <w:szCs w:val="36"/>
          <w:rtl/>
        </w:rPr>
        <w:t xml:space="preserve"> </w:t>
      </w:r>
      <w:r w:rsidRPr="002813DA">
        <w:rPr>
          <w:rFonts w:cs="Traditional Arabic" w:hint="cs"/>
          <w:sz w:val="36"/>
          <w:szCs w:val="36"/>
          <w:rtl/>
        </w:rPr>
        <w:t>فخر الدين الكهرمان آبادي حمزة بن سليمان</w:t>
      </w:r>
      <w:r>
        <w:rPr>
          <w:rFonts w:cs="Traditional Arabic" w:hint="cs"/>
          <w:sz w:val="36"/>
          <w:szCs w:val="36"/>
          <w:rtl/>
        </w:rPr>
        <w:t>، صدر في</w:t>
      </w:r>
      <w:r w:rsidRPr="002813DA">
        <w:rPr>
          <w:rFonts w:cs="Traditional Arabic" w:hint="cs"/>
          <w:sz w:val="36"/>
          <w:szCs w:val="36"/>
          <w:rtl/>
        </w:rPr>
        <w:t xml:space="preserve"> القاهرة</w:t>
      </w:r>
      <w:r>
        <w:rPr>
          <w:rFonts w:cs="Traditional Arabic" w:hint="cs"/>
          <w:sz w:val="36"/>
          <w:szCs w:val="36"/>
          <w:rtl/>
        </w:rPr>
        <w:t xml:space="preserve"> عن</w:t>
      </w:r>
      <w:r w:rsidRPr="002813DA">
        <w:rPr>
          <w:rFonts w:cs="Traditional Arabic" w:hint="cs"/>
          <w:sz w:val="36"/>
          <w:szCs w:val="36"/>
          <w:rtl/>
        </w:rPr>
        <w:t xml:space="preserve"> مركز تبصير للنشر</w:t>
      </w:r>
      <w:r>
        <w:rPr>
          <w:rFonts w:cs="Traditional Arabic" w:hint="cs"/>
          <w:sz w:val="36"/>
          <w:szCs w:val="36"/>
          <w:rtl/>
        </w:rPr>
        <w:t>.</w:t>
      </w:r>
    </w:p>
    <w:p w14:paraId="0B99EDE9" w14:textId="77777777" w:rsidR="00E70A96" w:rsidRDefault="00E70A96" w:rsidP="00E70A96">
      <w:pPr>
        <w:ind w:left="0" w:firstLine="0"/>
        <w:jc w:val="both"/>
        <w:rPr>
          <w:rFonts w:cs="Traditional Arabic"/>
          <w:sz w:val="36"/>
          <w:szCs w:val="36"/>
          <w:rtl/>
        </w:rPr>
      </w:pPr>
    </w:p>
    <w:p w14:paraId="2B48B3FA" w14:textId="77777777" w:rsidR="00E70A96" w:rsidRPr="0037263D" w:rsidRDefault="00E70A96" w:rsidP="00E70A96">
      <w:pPr>
        <w:ind w:left="0" w:firstLine="0"/>
        <w:jc w:val="both"/>
        <w:rPr>
          <w:rFonts w:ascii="Times New Roman" w:eastAsia="Times New Roman" w:hAnsi="Times New Roman" w:cs="Traditional Arabic"/>
          <w:sz w:val="36"/>
          <w:szCs w:val="36"/>
          <w:rtl/>
          <w:lang w:eastAsia="ar-SA"/>
        </w:rPr>
      </w:pPr>
      <w:r w:rsidRPr="0037263D">
        <w:rPr>
          <w:rFonts w:ascii="Times New Roman" w:eastAsia="Times New Roman" w:hAnsi="Times New Roman" w:cs="Traditional Arabic" w:hint="cs"/>
          <w:b/>
          <w:bCs/>
          <w:sz w:val="36"/>
          <w:szCs w:val="36"/>
          <w:rtl/>
          <w:lang w:eastAsia="ar-SA"/>
        </w:rPr>
        <w:t>إ</w:t>
      </w:r>
      <w:r w:rsidRPr="0037263D">
        <w:rPr>
          <w:rFonts w:ascii="Times New Roman" w:eastAsia="Times New Roman" w:hAnsi="Times New Roman" w:cs="Traditional Arabic"/>
          <w:b/>
          <w:bCs/>
          <w:sz w:val="36"/>
          <w:szCs w:val="36"/>
          <w:rtl/>
          <w:lang w:eastAsia="ar-SA"/>
        </w:rPr>
        <w:t>عراب القر</w:t>
      </w:r>
      <w:r w:rsidRPr="0037263D">
        <w:rPr>
          <w:rFonts w:ascii="Times New Roman" w:eastAsia="Times New Roman" w:hAnsi="Times New Roman" w:cs="Traditional Arabic" w:hint="cs"/>
          <w:b/>
          <w:bCs/>
          <w:sz w:val="36"/>
          <w:szCs w:val="36"/>
          <w:rtl/>
          <w:lang w:eastAsia="ar-SA"/>
        </w:rPr>
        <w:t>آ</w:t>
      </w:r>
      <w:r w:rsidRPr="0037263D">
        <w:rPr>
          <w:rFonts w:ascii="Times New Roman" w:eastAsia="Times New Roman" w:hAnsi="Times New Roman" w:cs="Traditional Arabic"/>
          <w:b/>
          <w:bCs/>
          <w:sz w:val="36"/>
          <w:szCs w:val="36"/>
          <w:rtl/>
          <w:lang w:eastAsia="ar-SA"/>
        </w:rPr>
        <w:t>ن الكريم لابن مالك ال</w:t>
      </w:r>
      <w:r w:rsidRPr="0037263D">
        <w:rPr>
          <w:rFonts w:ascii="Times New Roman" w:eastAsia="Times New Roman" w:hAnsi="Times New Roman" w:cs="Traditional Arabic" w:hint="cs"/>
          <w:b/>
          <w:bCs/>
          <w:sz w:val="36"/>
          <w:szCs w:val="36"/>
          <w:rtl/>
          <w:lang w:eastAsia="ar-SA"/>
        </w:rPr>
        <w:t>أ</w:t>
      </w:r>
      <w:r w:rsidRPr="0037263D">
        <w:rPr>
          <w:rFonts w:ascii="Times New Roman" w:eastAsia="Times New Roman" w:hAnsi="Times New Roman" w:cs="Traditional Arabic"/>
          <w:b/>
          <w:bCs/>
          <w:sz w:val="36"/>
          <w:szCs w:val="36"/>
          <w:rtl/>
          <w:lang w:eastAsia="ar-SA"/>
        </w:rPr>
        <w:t>ندلس</w:t>
      </w:r>
      <w:r w:rsidRPr="0037263D">
        <w:rPr>
          <w:rFonts w:ascii="Times New Roman" w:eastAsia="Times New Roman" w:hAnsi="Times New Roman" w:cs="Traditional Arabic" w:hint="cs"/>
          <w:b/>
          <w:bCs/>
          <w:sz w:val="36"/>
          <w:szCs w:val="36"/>
          <w:rtl/>
          <w:lang w:eastAsia="ar-SA"/>
        </w:rPr>
        <w:t xml:space="preserve">ي </w:t>
      </w:r>
      <w:r w:rsidRPr="0037263D">
        <w:rPr>
          <w:rFonts w:ascii="Times New Roman" w:eastAsia="Times New Roman" w:hAnsi="Times New Roman" w:cs="Traditional Arabic"/>
          <w:b/>
          <w:bCs/>
          <w:sz w:val="36"/>
          <w:szCs w:val="36"/>
          <w:rtl/>
          <w:lang w:eastAsia="ar-SA"/>
        </w:rPr>
        <w:t>(ت</w:t>
      </w:r>
      <w:r w:rsidRPr="0037263D">
        <w:rPr>
          <w:rFonts w:ascii="Times New Roman" w:eastAsia="Times New Roman" w:hAnsi="Times New Roman" w:cs="Traditional Arabic" w:hint="cs"/>
          <w:b/>
          <w:bCs/>
          <w:sz w:val="36"/>
          <w:szCs w:val="36"/>
          <w:rtl/>
          <w:lang w:eastAsia="ar-SA"/>
        </w:rPr>
        <w:t xml:space="preserve"> </w:t>
      </w:r>
      <w:r w:rsidRPr="0037263D">
        <w:rPr>
          <w:rFonts w:ascii="Times New Roman" w:eastAsia="Times New Roman" w:hAnsi="Times New Roman" w:cs="Traditional Arabic"/>
          <w:b/>
          <w:bCs/>
          <w:sz w:val="36"/>
          <w:szCs w:val="36"/>
          <w:rtl/>
          <w:lang w:eastAsia="ar-SA"/>
        </w:rPr>
        <w:t>672</w:t>
      </w:r>
      <w:r w:rsidRPr="0037263D">
        <w:rPr>
          <w:rFonts w:ascii="Times New Roman" w:eastAsia="Times New Roman" w:hAnsi="Times New Roman" w:cs="Traditional Arabic" w:hint="cs"/>
          <w:b/>
          <w:bCs/>
          <w:sz w:val="36"/>
          <w:szCs w:val="36"/>
          <w:rtl/>
          <w:lang w:eastAsia="ar-SA"/>
        </w:rPr>
        <w:t xml:space="preserve"> </w:t>
      </w:r>
      <w:r w:rsidRPr="0037263D">
        <w:rPr>
          <w:rFonts w:ascii="Times New Roman" w:eastAsia="Times New Roman" w:hAnsi="Times New Roman" w:cs="Traditional Arabic"/>
          <w:b/>
          <w:bCs/>
          <w:sz w:val="36"/>
          <w:szCs w:val="36"/>
          <w:rtl/>
          <w:lang w:eastAsia="ar-SA"/>
        </w:rPr>
        <w:t>هـ)</w:t>
      </w:r>
      <w:r w:rsidRPr="0037263D">
        <w:rPr>
          <w:rFonts w:ascii="Times New Roman" w:eastAsia="Times New Roman" w:hAnsi="Times New Roman" w:cs="Traditional Arabic" w:hint="cs"/>
          <w:b/>
          <w:bCs/>
          <w:sz w:val="36"/>
          <w:szCs w:val="36"/>
          <w:rtl/>
          <w:lang w:eastAsia="ar-SA"/>
        </w:rPr>
        <w:t xml:space="preserve">: </w:t>
      </w:r>
      <w:r w:rsidRPr="0037263D">
        <w:rPr>
          <w:rFonts w:ascii="Times New Roman" w:eastAsia="Times New Roman" w:hAnsi="Times New Roman" w:cs="Traditional Arabic"/>
          <w:b/>
          <w:bCs/>
          <w:sz w:val="36"/>
          <w:szCs w:val="36"/>
          <w:rtl/>
          <w:lang w:eastAsia="ar-SA"/>
        </w:rPr>
        <w:t>جمع</w:t>
      </w:r>
      <w:r w:rsidRPr="0037263D">
        <w:rPr>
          <w:rFonts w:ascii="Times New Roman" w:eastAsia="Times New Roman" w:hAnsi="Times New Roman" w:cs="Traditional Arabic" w:hint="cs"/>
          <w:b/>
          <w:bCs/>
          <w:sz w:val="36"/>
          <w:szCs w:val="36"/>
          <w:rtl/>
          <w:lang w:eastAsia="ar-SA"/>
        </w:rPr>
        <w:t>ً</w:t>
      </w:r>
      <w:r w:rsidRPr="0037263D">
        <w:rPr>
          <w:rFonts w:ascii="Times New Roman" w:eastAsia="Times New Roman" w:hAnsi="Times New Roman" w:cs="Traditional Arabic"/>
          <w:b/>
          <w:bCs/>
          <w:sz w:val="36"/>
          <w:szCs w:val="36"/>
          <w:rtl/>
          <w:lang w:eastAsia="ar-SA"/>
        </w:rPr>
        <w:t>ا ودراسة</w:t>
      </w:r>
      <w:r w:rsidRPr="0037263D">
        <w:rPr>
          <w:rFonts w:ascii="Times New Roman" w:eastAsia="Times New Roman" w:hAnsi="Times New Roman" w:cs="Traditional Arabic" w:hint="cs"/>
          <w:b/>
          <w:bCs/>
          <w:sz w:val="36"/>
          <w:szCs w:val="36"/>
          <w:rtl/>
          <w:lang w:eastAsia="ar-SA"/>
        </w:rPr>
        <w:t xml:space="preserve">/ </w:t>
      </w:r>
      <w:r w:rsidRPr="0037263D">
        <w:rPr>
          <w:rFonts w:ascii="Times New Roman" w:eastAsia="Times New Roman" w:hAnsi="Times New Roman" w:cs="Traditional Arabic" w:hint="cs"/>
          <w:sz w:val="36"/>
          <w:szCs w:val="36"/>
          <w:rtl/>
          <w:lang w:eastAsia="ar-SA"/>
        </w:rPr>
        <w:t>عماد السيد الغباري.-</w:t>
      </w:r>
      <w:r w:rsidRPr="0037263D">
        <w:rPr>
          <w:rFonts w:ascii="Times New Roman" w:eastAsia="Times New Roman" w:hAnsi="Times New Roman" w:cs="Traditional Arabic" w:hint="cs"/>
          <w:b/>
          <w:bCs/>
          <w:sz w:val="36"/>
          <w:szCs w:val="36"/>
          <w:rtl/>
          <w:lang w:eastAsia="ar-SA"/>
        </w:rPr>
        <w:t xml:space="preserve"> </w:t>
      </w:r>
      <w:r w:rsidRPr="0037263D">
        <w:rPr>
          <w:rFonts w:ascii="Times New Roman" w:eastAsia="Times New Roman" w:hAnsi="Times New Roman" w:cs="Traditional Arabic" w:hint="cs"/>
          <w:sz w:val="36"/>
          <w:szCs w:val="36"/>
          <w:rtl/>
          <w:lang w:eastAsia="ar-SA"/>
        </w:rPr>
        <w:t>دمياط الجديدة: جامعة الأزهر، 1441 هـ، 2020 م (دكتوراه).</w:t>
      </w:r>
    </w:p>
    <w:p w14:paraId="1F2D375E" w14:textId="77777777" w:rsidR="00E70A96" w:rsidRDefault="00E70A96" w:rsidP="00E70A96">
      <w:pPr>
        <w:jc w:val="center"/>
        <w:rPr>
          <w:rFonts w:ascii="Times New Roman" w:eastAsia="Times New Roman" w:hAnsi="Times New Roman" w:cs="Traditional Arabic"/>
          <w:b/>
          <w:bCs/>
          <w:caps/>
          <w:color w:val="FF0000"/>
          <w:sz w:val="36"/>
          <w:szCs w:val="36"/>
          <w:rtl/>
          <w:lang w:eastAsia="ar-SA"/>
        </w:rPr>
      </w:pPr>
    </w:p>
    <w:p w14:paraId="24B1D7CF"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sidRPr="00C55D89">
        <w:rPr>
          <w:rFonts w:ascii="Times New Roman" w:eastAsia="Times New Roman" w:hAnsi="Times New Roman" w:cs="Traditional Arabic"/>
          <w:b/>
          <w:bCs/>
          <w:sz w:val="36"/>
          <w:szCs w:val="36"/>
          <w:rtl/>
          <w:lang w:eastAsia="ar-SA"/>
        </w:rPr>
        <w:t>معل</w:t>
      </w:r>
      <w:r>
        <w:rPr>
          <w:rFonts w:ascii="Times New Roman" w:eastAsia="Times New Roman" w:hAnsi="Times New Roman" w:cs="Traditional Arabic" w:hint="cs"/>
          <w:b/>
          <w:bCs/>
          <w:sz w:val="36"/>
          <w:szCs w:val="36"/>
          <w:rtl/>
          <w:lang w:eastAsia="ar-SA"/>
        </w:rPr>
        <w:t>ِّ</w:t>
      </w:r>
      <w:r w:rsidRPr="00C55D89">
        <w:rPr>
          <w:rFonts w:ascii="Times New Roman" w:eastAsia="Times New Roman" w:hAnsi="Times New Roman" w:cs="Traditional Arabic"/>
          <w:b/>
          <w:bCs/>
          <w:sz w:val="36"/>
          <w:szCs w:val="36"/>
          <w:rtl/>
          <w:lang w:eastAsia="ar-SA"/>
        </w:rPr>
        <w:t>م القرآن</w:t>
      </w:r>
      <w:r>
        <w:rPr>
          <w:rFonts w:ascii="Times New Roman" w:eastAsia="Times New Roman" w:hAnsi="Times New Roman" w:cs="Traditional Arabic" w:hint="cs"/>
          <w:b/>
          <w:bCs/>
          <w:sz w:val="36"/>
          <w:szCs w:val="36"/>
          <w:rtl/>
          <w:lang w:eastAsia="ar-SA"/>
        </w:rPr>
        <w:t xml:space="preserve"> </w:t>
      </w:r>
      <w:r w:rsidRPr="00C55D89">
        <w:rPr>
          <w:rFonts w:ascii="Times New Roman" w:eastAsia="Times New Roman" w:hAnsi="Times New Roman" w:cs="Traditional Arabic"/>
          <w:b/>
          <w:bCs/>
          <w:sz w:val="36"/>
          <w:szCs w:val="36"/>
          <w:rtl/>
          <w:lang w:eastAsia="ar-SA"/>
        </w:rPr>
        <w:t>من النمطية إلى التميز والريادة</w:t>
      </w:r>
      <w:r>
        <w:rPr>
          <w:rFonts w:ascii="Times New Roman" w:eastAsia="Times New Roman" w:hAnsi="Times New Roman" w:cs="Traditional Arabic" w:hint="cs"/>
          <w:b/>
          <w:bCs/>
          <w:sz w:val="36"/>
          <w:szCs w:val="36"/>
          <w:rtl/>
          <w:lang w:eastAsia="ar-SA"/>
        </w:rPr>
        <w:t xml:space="preserve">، </w:t>
      </w:r>
      <w:r w:rsidRPr="0008207B">
        <w:rPr>
          <w:rFonts w:ascii="Times New Roman" w:eastAsia="Times New Roman" w:hAnsi="Times New Roman" w:cs="Traditional Arabic" w:hint="cs"/>
          <w:sz w:val="36"/>
          <w:szCs w:val="36"/>
          <w:rtl/>
          <w:lang w:eastAsia="ar-SA"/>
        </w:rPr>
        <w:t>لمؤلفه الأستاذ</w:t>
      </w:r>
      <w:r>
        <w:rPr>
          <w:rFonts w:ascii="Times New Roman" w:eastAsia="Times New Roman" w:hAnsi="Times New Roman" w:cs="Traditional Arabic" w:hint="cs"/>
          <w:b/>
          <w:bCs/>
          <w:sz w:val="36"/>
          <w:szCs w:val="36"/>
          <w:rtl/>
          <w:lang w:eastAsia="ar-SA"/>
        </w:rPr>
        <w:t xml:space="preserve"> </w:t>
      </w:r>
      <w:r w:rsidRPr="00C55D89">
        <w:rPr>
          <w:rFonts w:ascii="Times New Roman" w:eastAsia="Times New Roman" w:hAnsi="Times New Roman" w:cs="Traditional Arabic"/>
          <w:sz w:val="36"/>
          <w:szCs w:val="36"/>
          <w:rtl/>
          <w:lang w:eastAsia="ar-SA"/>
        </w:rPr>
        <w:t>عبدالحميد إسماعيل المحيمد</w:t>
      </w:r>
      <w:r>
        <w:rPr>
          <w:rFonts w:ascii="Times New Roman" w:eastAsia="Times New Roman" w:hAnsi="Times New Roman" w:cs="Traditional Arabic" w:hint="cs"/>
          <w:sz w:val="36"/>
          <w:szCs w:val="36"/>
          <w:rtl/>
          <w:lang w:eastAsia="ar-SA"/>
        </w:rPr>
        <w:t>.</w:t>
      </w:r>
    </w:p>
    <w:p w14:paraId="55B0DEB0" w14:textId="77777777" w:rsidR="00E70A96" w:rsidRPr="0008207B" w:rsidRDefault="00E70A96" w:rsidP="00E70A96">
      <w:pPr>
        <w:ind w:left="0" w:firstLine="0"/>
        <w:jc w:val="both"/>
        <w:rPr>
          <w:rFonts w:cs="Traditional Arabic"/>
          <w:sz w:val="36"/>
          <w:szCs w:val="36"/>
          <w:rtl/>
        </w:rPr>
      </w:pPr>
      <w:r w:rsidRPr="0008207B">
        <w:rPr>
          <w:rFonts w:cs="Traditional Arabic"/>
          <w:sz w:val="36"/>
          <w:szCs w:val="36"/>
          <w:rtl/>
        </w:rPr>
        <w:t xml:space="preserve">يهدف </w:t>
      </w:r>
      <w:r w:rsidRPr="0008207B">
        <w:rPr>
          <w:rFonts w:cs="Traditional Arabic" w:hint="cs"/>
          <w:sz w:val="36"/>
          <w:szCs w:val="36"/>
          <w:rtl/>
        </w:rPr>
        <w:t xml:space="preserve">إلى </w:t>
      </w:r>
      <w:r w:rsidRPr="0008207B">
        <w:rPr>
          <w:rFonts w:cs="Traditional Arabic"/>
          <w:sz w:val="36"/>
          <w:szCs w:val="36"/>
          <w:rtl/>
        </w:rPr>
        <w:t>إعداد معلم قرآن ريادي في كل بيت</w:t>
      </w:r>
      <w:r w:rsidRPr="0008207B">
        <w:rPr>
          <w:rFonts w:cs="Traditional Arabic" w:hint="cs"/>
          <w:sz w:val="36"/>
          <w:szCs w:val="36"/>
          <w:rtl/>
        </w:rPr>
        <w:t>.</w:t>
      </w:r>
    </w:p>
    <w:p w14:paraId="7D5BF281" w14:textId="77777777" w:rsidR="00E70A96" w:rsidRPr="0008207B" w:rsidRDefault="00E70A96" w:rsidP="00E70A96">
      <w:pPr>
        <w:ind w:left="0" w:firstLine="0"/>
        <w:jc w:val="both"/>
        <w:rPr>
          <w:rFonts w:cs="Traditional Arabic"/>
          <w:sz w:val="36"/>
          <w:szCs w:val="36"/>
          <w:rtl/>
        </w:rPr>
      </w:pPr>
      <w:r w:rsidRPr="0008207B">
        <w:rPr>
          <w:rFonts w:cs="Traditional Arabic"/>
          <w:sz w:val="36"/>
          <w:szCs w:val="36"/>
          <w:rtl/>
        </w:rPr>
        <w:t xml:space="preserve">تحدث </w:t>
      </w:r>
      <w:r w:rsidRPr="0008207B">
        <w:rPr>
          <w:rFonts w:cs="Traditional Arabic" w:hint="cs"/>
          <w:sz w:val="36"/>
          <w:szCs w:val="36"/>
          <w:rtl/>
        </w:rPr>
        <w:t xml:space="preserve">فيه </w:t>
      </w:r>
      <w:r w:rsidRPr="0008207B">
        <w:rPr>
          <w:rFonts w:cs="Traditional Arabic"/>
          <w:sz w:val="36"/>
          <w:szCs w:val="36"/>
          <w:rtl/>
        </w:rPr>
        <w:t>عن مهارات تعلم القرآن</w:t>
      </w:r>
      <w:r w:rsidRPr="0008207B">
        <w:rPr>
          <w:rFonts w:cs="Traditional Arabic" w:hint="cs"/>
          <w:sz w:val="36"/>
          <w:szCs w:val="36"/>
          <w:rtl/>
        </w:rPr>
        <w:t>،</w:t>
      </w:r>
      <w:r w:rsidRPr="0008207B">
        <w:rPr>
          <w:rFonts w:cs="Traditional Arabic"/>
          <w:sz w:val="36"/>
          <w:szCs w:val="36"/>
          <w:rtl/>
        </w:rPr>
        <w:t xml:space="preserve"> والأساليب الفعالة في تعليم</w:t>
      </w:r>
      <w:r>
        <w:rPr>
          <w:rFonts w:cs="Traditional Arabic" w:hint="cs"/>
          <w:sz w:val="36"/>
          <w:szCs w:val="36"/>
          <w:rtl/>
        </w:rPr>
        <w:t>ه،</w:t>
      </w:r>
      <w:r w:rsidRPr="0008207B">
        <w:rPr>
          <w:rFonts w:cs="Traditional Arabic"/>
          <w:sz w:val="36"/>
          <w:szCs w:val="36"/>
          <w:rtl/>
        </w:rPr>
        <w:t xml:space="preserve"> وإدارة الحلقات القرآنية</w:t>
      </w:r>
      <w:r w:rsidRPr="0008207B">
        <w:rPr>
          <w:rFonts w:cs="Traditional Arabic" w:hint="cs"/>
          <w:sz w:val="36"/>
          <w:szCs w:val="36"/>
          <w:rtl/>
        </w:rPr>
        <w:t>، مع تقديم م</w:t>
      </w:r>
      <w:r w:rsidRPr="0008207B">
        <w:rPr>
          <w:rFonts w:cs="Traditional Arabic"/>
          <w:sz w:val="36"/>
          <w:szCs w:val="36"/>
          <w:rtl/>
        </w:rPr>
        <w:t>شروع</w:t>
      </w:r>
      <w:r w:rsidRPr="0008207B">
        <w:rPr>
          <w:rFonts w:cs="Traditional Arabic" w:hint="cs"/>
          <w:sz w:val="36"/>
          <w:szCs w:val="36"/>
          <w:rtl/>
        </w:rPr>
        <w:t xml:space="preserve"> </w:t>
      </w:r>
      <w:r w:rsidRPr="0008207B">
        <w:rPr>
          <w:rFonts w:cs="Traditional Arabic"/>
          <w:sz w:val="36"/>
          <w:szCs w:val="36"/>
          <w:rtl/>
        </w:rPr>
        <w:t>في التلمذة القرآنية.</w:t>
      </w:r>
    </w:p>
    <w:p w14:paraId="4B7346A2" w14:textId="77777777" w:rsidR="00E70A96" w:rsidRDefault="00E70A96" w:rsidP="00E70A96">
      <w:pPr>
        <w:ind w:left="0" w:firstLine="0"/>
        <w:jc w:val="both"/>
        <w:rPr>
          <w:rFonts w:cs="Traditional Arabic"/>
          <w:sz w:val="36"/>
          <w:szCs w:val="36"/>
          <w:rtl/>
        </w:rPr>
      </w:pPr>
      <w:r w:rsidRPr="0008207B">
        <w:rPr>
          <w:rFonts w:cs="Traditional Arabic" w:hint="cs"/>
          <w:sz w:val="36"/>
          <w:szCs w:val="36"/>
          <w:rtl/>
        </w:rPr>
        <w:t xml:space="preserve">والمؤلف متخرج من كلية الشريعة بجامعة دمشق (دراسات عليا)، </w:t>
      </w:r>
      <w:r w:rsidRPr="0008207B">
        <w:rPr>
          <w:rFonts w:cs="Traditional Arabic"/>
          <w:sz w:val="36"/>
          <w:szCs w:val="36"/>
          <w:rtl/>
        </w:rPr>
        <w:t xml:space="preserve">إمام وخطيب في وزارة الأوقاف </w:t>
      </w:r>
      <w:r w:rsidRPr="0008207B">
        <w:rPr>
          <w:rFonts w:cs="Traditional Arabic" w:hint="cs"/>
          <w:sz w:val="36"/>
          <w:szCs w:val="36"/>
          <w:rtl/>
        </w:rPr>
        <w:t>ب</w:t>
      </w:r>
      <w:r w:rsidRPr="0008207B">
        <w:rPr>
          <w:rFonts w:cs="Traditional Arabic"/>
          <w:sz w:val="36"/>
          <w:szCs w:val="36"/>
          <w:rtl/>
        </w:rPr>
        <w:t>الكويت</w:t>
      </w:r>
      <w:r w:rsidRPr="0008207B">
        <w:rPr>
          <w:rFonts w:cs="Traditional Arabic" w:hint="cs"/>
          <w:sz w:val="36"/>
          <w:szCs w:val="36"/>
          <w:rtl/>
        </w:rPr>
        <w:t xml:space="preserve">، </w:t>
      </w:r>
      <w:r w:rsidRPr="0008207B">
        <w:rPr>
          <w:rFonts w:cs="Traditional Arabic"/>
          <w:sz w:val="36"/>
          <w:szCs w:val="36"/>
          <w:rtl/>
        </w:rPr>
        <w:t>ومحفظ قرآن</w:t>
      </w:r>
      <w:r w:rsidRPr="0008207B">
        <w:rPr>
          <w:rFonts w:cs="Traditional Arabic" w:hint="cs"/>
          <w:sz w:val="36"/>
          <w:szCs w:val="36"/>
          <w:rtl/>
        </w:rPr>
        <w:t>.</w:t>
      </w:r>
    </w:p>
    <w:p w14:paraId="206993CA" w14:textId="77777777" w:rsidR="00E70A96" w:rsidRDefault="00E70A96" w:rsidP="00E70A96">
      <w:pPr>
        <w:ind w:left="0" w:firstLine="0"/>
        <w:jc w:val="both"/>
        <w:rPr>
          <w:rFonts w:cs="Traditional Arabic"/>
          <w:sz w:val="36"/>
          <w:szCs w:val="36"/>
          <w:rtl/>
        </w:rPr>
      </w:pPr>
    </w:p>
    <w:p w14:paraId="0D57652F" w14:textId="77777777" w:rsidR="00E70A96" w:rsidRPr="00934308" w:rsidRDefault="00E70A96" w:rsidP="00E70A96">
      <w:pPr>
        <w:ind w:left="0" w:firstLine="0"/>
        <w:jc w:val="both"/>
        <w:rPr>
          <w:rFonts w:ascii="Times New Roman" w:eastAsia="Times New Roman" w:hAnsi="Times New Roman" w:cs="Traditional Arabic"/>
          <w:sz w:val="36"/>
          <w:szCs w:val="36"/>
          <w:rtl/>
          <w:lang w:eastAsia="ar-SA"/>
        </w:rPr>
      </w:pPr>
      <w:r w:rsidRPr="00934308">
        <w:rPr>
          <w:rFonts w:ascii="Times New Roman" w:eastAsia="Times New Roman" w:hAnsi="Times New Roman" w:cs="Traditional Arabic" w:hint="cs"/>
          <w:sz w:val="36"/>
          <w:szCs w:val="36"/>
          <w:rtl/>
          <w:lang w:eastAsia="ar-SA"/>
        </w:rPr>
        <w:t>ما هي هذه المحاور؟</w:t>
      </w:r>
    </w:p>
    <w:p w14:paraId="6CD16369"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sidRPr="00934308">
        <w:rPr>
          <w:rFonts w:ascii="Times New Roman" w:eastAsia="Times New Roman" w:hAnsi="Times New Roman" w:cs="Traditional Arabic" w:hint="cs"/>
          <w:sz w:val="36"/>
          <w:szCs w:val="36"/>
          <w:rtl/>
          <w:lang w:eastAsia="ar-SA"/>
        </w:rPr>
        <w:t>صدر حديثًا كتاب:</w:t>
      </w:r>
      <w:r>
        <w:rPr>
          <w:rFonts w:ascii="Times New Roman" w:eastAsia="Times New Roman" w:hAnsi="Times New Roman" w:cs="Traditional Arabic" w:hint="cs"/>
          <w:sz w:val="36"/>
          <w:szCs w:val="36"/>
          <w:rtl/>
          <w:lang w:eastAsia="ar-SA"/>
        </w:rPr>
        <w:t xml:space="preserve"> </w:t>
      </w:r>
      <w:r w:rsidRPr="001A4515">
        <w:rPr>
          <w:rFonts w:ascii="Times New Roman" w:eastAsia="Times New Roman" w:hAnsi="Times New Roman" w:cs="Traditional Arabic"/>
          <w:b/>
          <w:bCs/>
          <w:sz w:val="36"/>
          <w:szCs w:val="36"/>
          <w:rtl/>
          <w:lang w:eastAsia="ar-SA"/>
        </w:rPr>
        <w:t>المحاور الخمسة للقرآن الكريم</w:t>
      </w:r>
      <w:r>
        <w:rPr>
          <w:rFonts w:ascii="Times New Roman" w:eastAsia="Times New Roman" w:hAnsi="Times New Roman" w:cs="Traditional Arabic" w:hint="cs"/>
          <w:sz w:val="36"/>
          <w:szCs w:val="36"/>
          <w:rtl/>
          <w:lang w:eastAsia="ar-SA"/>
        </w:rPr>
        <w:t>، للأستاذ</w:t>
      </w:r>
      <w:r w:rsidRPr="00934308">
        <w:rPr>
          <w:rFonts w:ascii="Times New Roman" w:eastAsia="Times New Roman" w:hAnsi="Times New Roman" w:cs="Traditional Arabic"/>
          <w:sz w:val="36"/>
          <w:szCs w:val="36"/>
          <w:rtl/>
          <w:lang w:eastAsia="ar-SA"/>
        </w:rPr>
        <w:t xml:space="preserve"> محمد عطية</w:t>
      </w:r>
      <w:r w:rsidRPr="00934308">
        <w:rPr>
          <w:rFonts w:ascii="Times New Roman" w:eastAsia="Times New Roman" w:hAnsi="Times New Roman" w:cs="Traditional Arabic" w:hint="cs"/>
          <w:sz w:val="36"/>
          <w:szCs w:val="36"/>
          <w:rtl/>
          <w:lang w:eastAsia="ar-SA"/>
        </w:rPr>
        <w:t xml:space="preserve"> متولي</w:t>
      </w:r>
      <w:r>
        <w:rPr>
          <w:rFonts w:ascii="Times New Roman" w:eastAsia="Times New Roman" w:hAnsi="Times New Roman" w:cs="Traditional Arabic" w:hint="cs"/>
          <w:sz w:val="36"/>
          <w:szCs w:val="36"/>
          <w:rtl/>
          <w:lang w:eastAsia="ar-SA"/>
        </w:rPr>
        <w:t>.</w:t>
      </w:r>
    </w:p>
    <w:p w14:paraId="1844394C" w14:textId="5CA74B39" w:rsidR="00E70A96" w:rsidRDefault="00E70A96" w:rsidP="0003730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فما هي هذه المحاور؟ هل هي نفسها التي أوردها العلامة الشيخ محمد الغزالي في كتابه بالعنوان نفسه، وهي: </w:t>
      </w:r>
      <w:r w:rsidRPr="006330BA">
        <w:rPr>
          <w:rFonts w:ascii="Times New Roman" w:eastAsia="Times New Roman" w:hAnsi="Times New Roman" w:cs="Traditional Arabic"/>
          <w:sz w:val="36"/>
          <w:szCs w:val="36"/>
          <w:rtl/>
          <w:lang w:eastAsia="ar-SA"/>
        </w:rPr>
        <w:t>الله الواحد، الكون الدال على خالقه، القصص القرآني، البعث والجزاء، التربية والتشريع</w:t>
      </w:r>
      <w:r>
        <w:rPr>
          <w:rFonts w:ascii="Times New Roman" w:eastAsia="Times New Roman" w:hAnsi="Times New Roman" w:cs="Traditional Arabic" w:hint="cs"/>
          <w:sz w:val="36"/>
          <w:szCs w:val="36"/>
          <w:rtl/>
          <w:lang w:eastAsia="ar-SA"/>
        </w:rPr>
        <w:t>. أم أن الكاتب عنده شيء جديد، أم زيادة إيضاح؟ أم نقد وتمحيص؟</w:t>
      </w:r>
    </w:p>
    <w:p w14:paraId="0C56D082"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قرأه عرفه.</w:t>
      </w:r>
    </w:p>
    <w:p w14:paraId="7989D208" w14:textId="77777777" w:rsidR="00E70A96" w:rsidRDefault="00E70A96" w:rsidP="00E70A96">
      <w:pPr>
        <w:ind w:left="0" w:firstLine="0"/>
        <w:jc w:val="both"/>
        <w:rPr>
          <w:rFonts w:ascii="Times New Roman" w:eastAsia="Times New Roman" w:hAnsi="Times New Roman" w:cs="Traditional Arabic"/>
          <w:sz w:val="36"/>
          <w:szCs w:val="36"/>
          <w:rtl/>
          <w:lang w:eastAsia="ar-SA"/>
        </w:rPr>
      </w:pPr>
    </w:p>
    <w:p w14:paraId="374B6FB2" w14:textId="77777777" w:rsidR="00E70A96" w:rsidRDefault="00E70A96" w:rsidP="00E70A96">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موضوع عقدي قرآني جليل:</w:t>
      </w:r>
    </w:p>
    <w:p w14:paraId="6408E3FE" w14:textId="77777777" w:rsidR="00E70A96" w:rsidRDefault="00E70A96" w:rsidP="00E70A96">
      <w:pPr>
        <w:ind w:left="0" w:firstLine="0"/>
        <w:jc w:val="left"/>
        <w:rPr>
          <w:rFonts w:ascii="Times New Roman" w:eastAsia="Times New Roman" w:hAnsi="Times New Roman" w:cs="Traditional Arabic"/>
          <w:sz w:val="36"/>
          <w:szCs w:val="36"/>
          <w:rtl/>
          <w:lang w:eastAsia="ar-SA"/>
        </w:rPr>
      </w:pPr>
      <w:r w:rsidRPr="00E644DB">
        <w:rPr>
          <w:rFonts w:ascii="Times New Roman" w:eastAsia="Times New Roman" w:hAnsi="Times New Roman" w:cs="Traditional Arabic" w:hint="cs"/>
          <w:b/>
          <w:bCs/>
          <w:sz w:val="36"/>
          <w:szCs w:val="36"/>
          <w:rtl/>
          <w:lang w:eastAsia="ar-SA"/>
        </w:rPr>
        <w:t>كلمة (لا إله إلا الله) في القرآن الكريم: دراسة موضوعية</w:t>
      </w:r>
      <w:r>
        <w:rPr>
          <w:rFonts w:ascii="Times New Roman" w:eastAsia="Times New Roman" w:hAnsi="Times New Roman" w:cs="Traditional Arabic" w:hint="cs"/>
          <w:sz w:val="36"/>
          <w:szCs w:val="36"/>
          <w:rtl/>
          <w:lang w:eastAsia="ar-SA"/>
        </w:rPr>
        <w:t>، للباحث موسى بن سالم المالكي.</w:t>
      </w:r>
    </w:p>
    <w:p w14:paraId="441F696E" w14:textId="77777777" w:rsidR="00E70A96" w:rsidRDefault="00E70A96" w:rsidP="00E70A96">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وفيه بيان معناها، وفضلها، وأركانها، وشروطها، وأسمائها، وسياقاتها.</w:t>
      </w:r>
    </w:p>
    <w:p w14:paraId="041C78DB" w14:textId="77777777" w:rsidR="00E70A96" w:rsidRDefault="00E70A96" w:rsidP="00E70A96">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وحال الأنبياء والأمم معها.</w:t>
      </w:r>
    </w:p>
    <w:p w14:paraId="53551F82" w14:textId="77777777" w:rsidR="00E70A96" w:rsidRDefault="00E70A96" w:rsidP="00E70A96">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وما اقترن بها من أسماء الله تعالى وصفاته.</w:t>
      </w:r>
    </w:p>
    <w:p w14:paraId="03A68FAD" w14:textId="77777777" w:rsidR="00E70A96" w:rsidRDefault="00E70A96" w:rsidP="00E70A96">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وما اقترن بها أيضًا من المعاني والأوامر والنواهي.</w:t>
      </w:r>
    </w:p>
    <w:p w14:paraId="27E2A455" w14:textId="77777777" w:rsidR="00E70A96" w:rsidRDefault="00E70A96" w:rsidP="00E70A96">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وثمراتها الواردة في القرآن.</w:t>
      </w:r>
    </w:p>
    <w:p w14:paraId="3CC72B78" w14:textId="77777777" w:rsidR="00E70A96" w:rsidRPr="00CA4BF0" w:rsidRDefault="00E70A96" w:rsidP="00E70A96">
      <w:pPr>
        <w:ind w:left="0" w:firstLine="0"/>
        <w:jc w:val="left"/>
        <w:rPr>
          <w:rFonts w:ascii="Times New Roman" w:eastAsia="Times New Roman" w:hAnsi="Times New Roman" w:cs="Traditional Arabic"/>
          <w:sz w:val="36"/>
          <w:szCs w:val="36"/>
          <w:rtl/>
          <w:lang w:eastAsia="ar-SA"/>
        </w:rPr>
      </w:pPr>
    </w:p>
    <w:p w14:paraId="3FDB6539" w14:textId="77777777" w:rsidR="00E70A96" w:rsidRPr="005A3E77" w:rsidRDefault="00E70A96" w:rsidP="00E70A96">
      <w:pPr>
        <w:ind w:left="0" w:firstLine="0"/>
        <w:jc w:val="both"/>
        <w:rPr>
          <w:rFonts w:ascii="Times New Roman" w:eastAsia="Times New Roman" w:hAnsi="Times New Roman" w:cs="Traditional Arabic"/>
          <w:sz w:val="36"/>
          <w:szCs w:val="36"/>
          <w:rtl/>
          <w:lang w:eastAsia="ar-SA"/>
        </w:rPr>
      </w:pPr>
      <w:r w:rsidRPr="005A3E77">
        <w:rPr>
          <w:rFonts w:ascii="Times New Roman" w:eastAsia="Times New Roman" w:hAnsi="Times New Roman" w:cs="Traditional Arabic" w:hint="cs"/>
          <w:sz w:val="36"/>
          <w:szCs w:val="36"/>
          <w:rtl/>
          <w:lang w:eastAsia="ar-SA"/>
        </w:rPr>
        <w:t>موضوع مفيد في رسالة ماجستير نوقشت في جامعة المنيا بعنوان:</w:t>
      </w:r>
    </w:p>
    <w:p w14:paraId="5EC7123F" w14:textId="77777777" w:rsidR="00E70A96" w:rsidRPr="005A3E77" w:rsidRDefault="00E70A96" w:rsidP="00E70A96">
      <w:pPr>
        <w:ind w:left="0" w:firstLine="0"/>
        <w:jc w:val="both"/>
        <w:rPr>
          <w:rFonts w:ascii="Times New Roman" w:eastAsia="Times New Roman" w:hAnsi="Times New Roman" w:cs="Traditional Arabic"/>
          <w:sz w:val="36"/>
          <w:szCs w:val="36"/>
          <w:rtl/>
          <w:lang w:eastAsia="ar-SA"/>
        </w:rPr>
      </w:pPr>
      <w:r w:rsidRPr="005A3E77">
        <w:rPr>
          <w:rFonts w:ascii="Times New Roman" w:eastAsia="Times New Roman" w:hAnsi="Times New Roman" w:cs="Traditional Arabic"/>
          <w:b/>
          <w:bCs/>
          <w:sz w:val="36"/>
          <w:szCs w:val="36"/>
          <w:rtl/>
          <w:lang w:eastAsia="ar-SA"/>
        </w:rPr>
        <w:t>البصائر في القرآن الكريم ودلالتها</w:t>
      </w:r>
      <w:r w:rsidRPr="005A3E77">
        <w:rPr>
          <w:rFonts w:ascii="Times New Roman" w:eastAsia="Times New Roman" w:hAnsi="Times New Roman" w:cs="Traditional Arabic" w:hint="cs"/>
          <w:b/>
          <w:bCs/>
          <w:sz w:val="36"/>
          <w:szCs w:val="36"/>
          <w:rtl/>
          <w:lang w:eastAsia="ar-SA"/>
        </w:rPr>
        <w:t>:</w:t>
      </w:r>
      <w:r w:rsidRPr="005A3E77">
        <w:rPr>
          <w:rFonts w:ascii="Times New Roman" w:eastAsia="Times New Roman" w:hAnsi="Times New Roman" w:cs="Traditional Arabic"/>
          <w:b/>
          <w:bCs/>
          <w:sz w:val="36"/>
          <w:szCs w:val="36"/>
          <w:rtl/>
          <w:lang w:eastAsia="ar-SA"/>
        </w:rPr>
        <w:t xml:space="preserve"> دراسة موضوعية</w:t>
      </w:r>
      <w:r w:rsidRPr="005A3E77">
        <w:rPr>
          <w:rFonts w:ascii="Times New Roman" w:eastAsia="Times New Roman" w:hAnsi="Times New Roman" w:cs="Traditional Arabic" w:hint="cs"/>
          <w:b/>
          <w:bCs/>
          <w:sz w:val="36"/>
          <w:szCs w:val="36"/>
          <w:rtl/>
          <w:lang w:eastAsia="ar-SA"/>
        </w:rPr>
        <w:t>،</w:t>
      </w:r>
      <w:r w:rsidRPr="005A3E77">
        <w:rPr>
          <w:rFonts w:ascii="Times New Roman" w:eastAsia="Times New Roman" w:hAnsi="Times New Roman" w:cs="Traditional Arabic" w:hint="cs"/>
          <w:sz w:val="36"/>
          <w:szCs w:val="36"/>
          <w:rtl/>
          <w:lang w:eastAsia="ar-SA"/>
        </w:rPr>
        <w:t xml:space="preserve"> للباحث</w:t>
      </w:r>
      <w:r w:rsidRPr="005A3E77">
        <w:rPr>
          <w:rFonts w:ascii="Times New Roman" w:eastAsia="Times New Roman" w:hAnsi="Times New Roman" w:cs="Traditional Arabic" w:hint="cs"/>
          <w:b/>
          <w:bCs/>
          <w:sz w:val="36"/>
          <w:szCs w:val="36"/>
          <w:rtl/>
          <w:lang w:eastAsia="ar-SA"/>
        </w:rPr>
        <w:t xml:space="preserve"> </w:t>
      </w:r>
      <w:r w:rsidRPr="005A3E77">
        <w:rPr>
          <w:rFonts w:ascii="Times New Roman" w:eastAsia="Times New Roman" w:hAnsi="Times New Roman" w:cs="Traditional Arabic" w:hint="cs"/>
          <w:sz w:val="36"/>
          <w:szCs w:val="36"/>
          <w:rtl/>
          <w:lang w:eastAsia="ar-SA"/>
        </w:rPr>
        <w:t>عاطف حمدي علي.</w:t>
      </w:r>
    </w:p>
    <w:p w14:paraId="1613F339" w14:textId="77777777" w:rsidR="00E70A96" w:rsidRPr="005A3E77" w:rsidRDefault="00E70A96" w:rsidP="00E70A96">
      <w:pPr>
        <w:ind w:left="0" w:firstLine="0"/>
        <w:jc w:val="both"/>
        <w:rPr>
          <w:rFonts w:ascii="Times New Roman" w:eastAsia="Times New Roman" w:hAnsi="Times New Roman" w:cs="Traditional Arabic"/>
          <w:sz w:val="36"/>
          <w:szCs w:val="36"/>
          <w:rtl/>
          <w:lang w:eastAsia="ar-SA"/>
        </w:rPr>
      </w:pPr>
      <w:r w:rsidRPr="005A3E77">
        <w:rPr>
          <w:rFonts w:ascii="Times New Roman" w:eastAsia="Times New Roman" w:hAnsi="Times New Roman" w:cs="Traditional Arabic" w:hint="cs"/>
          <w:sz w:val="36"/>
          <w:szCs w:val="36"/>
          <w:rtl/>
          <w:lang w:eastAsia="ar-SA"/>
        </w:rPr>
        <w:t xml:space="preserve">وذكر أن </w:t>
      </w:r>
      <w:r w:rsidRPr="005A3E77">
        <w:rPr>
          <w:rFonts w:ascii="Times New Roman" w:eastAsia="Times New Roman" w:hAnsi="Times New Roman" w:cs="Traditional Arabic"/>
          <w:sz w:val="36"/>
          <w:szCs w:val="36"/>
          <w:rtl/>
          <w:lang w:eastAsia="ar-SA"/>
        </w:rPr>
        <w:t>البصيرة يدور معناها حول الظهور والبيان والحجة، وهي أعلى درجات العلم واليقين</w:t>
      </w:r>
      <w:r w:rsidRPr="005A3E77">
        <w:rPr>
          <w:rFonts w:ascii="Times New Roman" w:eastAsia="Times New Roman" w:hAnsi="Times New Roman" w:cs="Traditional Arabic" w:hint="cs"/>
          <w:sz w:val="36"/>
          <w:szCs w:val="36"/>
          <w:rtl/>
          <w:lang w:eastAsia="ar-SA"/>
        </w:rPr>
        <w:t>.</w:t>
      </w:r>
    </w:p>
    <w:p w14:paraId="1666A09C" w14:textId="77777777" w:rsidR="00E70A96" w:rsidRPr="002D4FDF" w:rsidRDefault="00E70A96" w:rsidP="00E70A96">
      <w:pPr>
        <w:ind w:left="0" w:firstLine="0"/>
        <w:jc w:val="both"/>
        <w:rPr>
          <w:rFonts w:ascii="Times New Roman" w:eastAsia="Times New Roman" w:hAnsi="Times New Roman" w:cs="Traditional Arabic"/>
          <w:sz w:val="36"/>
          <w:szCs w:val="36"/>
          <w:rtl/>
          <w:lang w:eastAsia="ar-SA"/>
        </w:rPr>
      </w:pPr>
      <w:r w:rsidRPr="005A3E77">
        <w:rPr>
          <w:rFonts w:ascii="Times New Roman" w:eastAsia="Times New Roman" w:hAnsi="Times New Roman" w:cs="Traditional Arabic" w:hint="cs"/>
          <w:sz w:val="36"/>
          <w:szCs w:val="36"/>
          <w:rtl/>
          <w:lang w:eastAsia="ar-SA"/>
        </w:rPr>
        <w:t>وأنها ثلاثة أنواع: البصيرة الحسية، والمعنوية، والمسطورة المتلوَّة.</w:t>
      </w:r>
    </w:p>
    <w:p w14:paraId="7A2C3E69" w14:textId="77777777" w:rsidR="00E70A96" w:rsidRDefault="00E70A96" w:rsidP="00E70A96">
      <w:pPr>
        <w:ind w:left="0" w:firstLine="0"/>
        <w:jc w:val="both"/>
        <w:rPr>
          <w:rFonts w:ascii="Times New Roman" w:eastAsia="Times New Roman" w:hAnsi="Times New Roman" w:cs="Traditional Arabic"/>
          <w:sz w:val="36"/>
          <w:szCs w:val="36"/>
          <w:rtl/>
          <w:lang w:eastAsia="ar-SA"/>
        </w:rPr>
      </w:pPr>
    </w:p>
    <w:p w14:paraId="0E6335C3" w14:textId="77777777" w:rsidR="00E70A96" w:rsidRDefault="00E70A96" w:rsidP="00E70A96">
      <w:pPr>
        <w:ind w:left="0" w:firstLine="0"/>
        <w:jc w:val="both"/>
        <w:rPr>
          <w:rFonts w:ascii="Times New Roman" w:eastAsia="Times New Roman" w:hAnsi="Times New Roman" w:cs="Traditional Arabic"/>
          <w:b/>
          <w:bCs/>
          <w:sz w:val="36"/>
          <w:szCs w:val="36"/>
          <w:rtl/>
          <w:lang w:eastAsia="ar-SA"/>
        </w:rPr>
      </w:pPr>
      <w:r w:rsidRPr="00A36C18">
        <w:rPr>
          <w:rFonts w:ascii="Times New Roman" w:eastAsia="Times New Roman" w:hAnsi="Times New Roman" w:cs="Traditional Arabic"/>
          <w:b/>
          <w:bCs/>
          <w:sz w:val="36"/>
          <w:szCs w:val="36"/>
          <w:rtl/>
          <w:lang w:eastAsia="ar-SA"/>
        </w:rPr>
        <w:t>ال</w:t>
      </w:r>
      <w:r w:rsidRPr="00A36C18">
        <w:rPr>
          <w:rFonts w:ascii="Times New Roman" w:eastAsia="Times New Roman" w:hAnsi="Times New Roman" w:cs="Traditional Arabic" w:hint="cs"/>
          <w:b/>
          <w:bCs/>
          <w:sz w:val="36"/>
          <w:szCs w:val="36"/>
          <w:rtl/>
          <w:lang w:eastAsia="ar-SA"/>
        </w:rPr>
        <w:t>أ</w:t>
      </w:r>
      <w:r w:rsidRPr="00A36C18">
        <w:rPr>
          <w:rFonts w:ascii="Times New Roman" w:eastAsia="Times New Roman" w:hAnsi="Times New Roman" w:cs="Traditional Arabic"/>
          <w:b/>
          <w:bCs/>
          <w:sz w:val="36"/>
          <w:szCs w:val="36"/>
          <w:rtl/>
          <w:lang w:eastAsia="ar-SA"/>
        </w:rPr>
        <w:t>خذ بال</w:t>
      </w:r>
      <w:r w:rsidRPr="00A36C18">
        <w:rPr>
          <w:rFonts w:ascii="Times New Roman" w:eastAsia="Times New Roman" w:hAnsi="Times New Roman" w:cs="Traditional Arabic" w:hint="cs"/>
          <w:b/>
          <w:bCs/>
          <w:sz w:val="36"/>
          <w:szCs w:val="36"/>
          <w:rtl/>
          <w:lang w:eastAsia="ar-SA"/>
        </w:rPr>
        <w:t>أ</w:t>
      </w:r>
      <w:r w:rsidRPr="00A36C18">
        <w:rPr>
          <w:rFonts w:ascii="Times New Roman" w:eastAsia="Times New Roman" w:hAnsi="Times New Roman" w:cs="Traditional Arabic"/>
          <w:b/>
          <w:bCs/>
          <w:sz w:val="36"/>
          <w:szCs w:val="36"/>
          <w:rtl/>
          <w:lang w:eastAsia="ar-SA"/>
        </w:rPr>
        <w:t>سباب ف</w:t>
      </w:r>
      <w:r w:rsidRPr="00A36C18">
        <w:rPr>
          <w:rFonts w:ascii="Times New Roman" w:eastAsia="Times New Roman" w:hAnsi="Times New Roman" w:cs="Traditional Arabic" w:hint="cs"/>
          <w:b/>
          <w:bCs/>
          <w:sz w:val="36"/>
          <w:szCs w:val="36"/>
          <w:rtl/>
          <w:lang w:eastAsia="ar-SA"/>
        </w:rPr>
        <w:t>ي</w:t>
      </w:r>
      <w:r w:rsidRPr="00A36C18">
        <w:rPr>
          <w:rFonts w:ascii="Times New Roman" w:eastAsia="Times New Roman" w:hAnsi="Times New Roman" w:cs="Traditional Arabic"/>
          <w:b/>
          <w:bCs/>
          <w:sz w:val="36"/>
          <w:szCs w:val="36"/>
          <w:rtl/>
          <w:lang w:eastAsia="ar-SA"/>
        </w:rPr>
        <w:t xml:space="preserve"> ضوء القر</w:t>
      </w:r>
      <w:r w:rsidRPr="00A36C18">
        <w:rPr>
          <w:rFonts w:ascii="Times New Roman" w:eastAsia="Times New Roman" w:hAnsi="Times New Roman" w:cs="Traditional Arabic" w:hint="cs"/>
          <w:b/>
          <w:bCs/>
          <w:sz w:val="36"/>
          <w:szCs w:val="36"/>
          <w:rtl/>
          <w:lang w:eastAsia="ar-SA"/>
        </w:rPr>
        <w:t>آ</w:t>
      </w:r>
      <w:r w:rsidRPr="00A36C18">
        <w:rPr>
          <w:rFonts w:ascii="Times New Roman" w:eastAsia="Times New Roman" w:hAnsi="Times New Roman" w:cs="Traditional Arabic"/>
          <w:b/>
          <w:bCs/>
          <w:sz w:val="36"/>
          <w:szCs w:val="36"/>
          <w:rtl/>
          <w:lang w:eastAsia="ar-SA"/>
        </w:rPr>
        <w:t>ن الكريم</w:t>
      </w:r>
      <w:r w:rsidRPr="00A36C18">
        <w:rPr>
          <w:rFonts w:ascii="Times New Roman" w:eastAsia="Times New Roman" w:hAnsi="Times New Roman" w:cs="Traditional Arabic" w:hint="cs"/>
          <w:b/>
          <w:bCs/>
          <w:sz w:val="36"/>
          <w:szCs w:val="36"/>
          <w:rtl/>
          <w:lang w:eastAsia="ar-SA"/>
        </w:rPr>
        <w:t xml:space="preserve">: </w:t>
      </w:r>
      <w:r w:rsidRPr="00A36C18">
        <w:rPr>
          <w:rFonts w:ascii="Times New Roman" w:eastAsia="Times New Roman" w:hAnsi="Times New Roman" w:cs="Traditional Arabic"/>
          <w:b/>
          <w:bCs/>
          <w:sz w:val="36"/>
          <w:szCs w:val="36"/>
          <w:rtl/>
          <w:lang w:eastAsia="ar-SA"/>
        </w:rPr>
        <w:t>دراسة موضوعية</w:t>
      </w:r>
      <w:r w:rsidRPr="00A36C18">
        <w:rPr>
          <w:rFonts w:ascii="Times New Roman" w:eastAsia="Times New Roman" w:hAnsi="Times New Roman" w:cs="Traditional Arabic" w:hint="cs"/>
          <w:b/>
          <w:bCs/>
          <w:sz w:val="36"/>
          <w:szCs w:val="36"/>
          <w:rtl/>
          <w:lang w:eastAsia="ar-SA"/>
        </w:rPr>
        <w:t xml:space="preserve">/ </w:t>
      </w:r>
      <w:r w:rsidRPr="00A36C18">
        <w:rPr>
          <w:rFonts w:ascii="Times New Roman" w:eastAsia="Times New Roman" w:hAnsi="Times New Roman" w:cs="Traditional Arabic" w:hint="cs"/>
          <w:sz w:val="36"/>
          <w:szCs w:val="36"/>
          <w:rtl/>
          <w:lang w:eastAsia="ar-SA"/>
        </w:rPr>
        <w:t>آلاء محمد عبدالمالك.-</w:t>
      </w:r>
      <w:r w:rsidRPr="00A36C18">
        <w:rPr>
          <w:rFonts w:ascii="Times New Roman" w:eastAsia="Times New Roman" w:hAnsi="Times New Roman" w:cs="Traditional Arabic" w:hint="cs"/>
          <w:b/>
          <w:bCs/>
          <w:sz w:val="36"/>
          <w:szCs w:val="36"/>
          <w:rtl/>
          <w:lang w:eastAsia="ar-SA"/>
        </w:rPr>
        <w:t xml:space="preserve"> </w:t>
      </w:r>
      <w:r w:rsidRPr="00A36C18">
        <w:rPr>
          <w:rFonts w:ascii="Times New Roman" w:eastAsia="Times New Roman" w:hAnsi="Times New Roman" w:cs="Traditional Arabic" w:hint="cs"/>
          <w:sz w:val="36"/>
          <w:szCs w:val="36"/>
          <w:rtl/>
          <w:lang w:eastAsia="ar-SA" w:bidi="ar"/>
        </w:rPr>
        <w:t>أسيوط: جامعة الأزهر، 1441 هـ، 2020 م (ماجستير).</w:t>
      </w:r>
    </w:p>
    <w:p w14:paraId="0F1237CF" w14:textId="77777777" w:rsidR="00E70A96" w:rsidRPr="00A36C18" w:rsidRDefault="00E70A96" w:rsidP="00E70A96">
      <w:pPr>
        <w:ind w:left="0" w:firstLine="0"/>
        <w:jc w:val="both"/>
        <w:rPr>
          <w:rFonts w:ascii="Times New Roman" w:eastAsia="Times New Roman" w:hAnsi="Times New Roman" w:cs="Traditional Arabic"/>
          <w:b/>
          <w:bCs/>
          <w:sz w:val="36"/>
          <w:szCs w:val="36"/>
          <w:rtl/>
          <w:lang w:eastAsia="ar-SA"/>
        </w:rPr>
      </w:pPr>
    </w:p>
    <w:p w14:paraId="48F3BBFE" w14:textId="77777777" w:rsidR="00E70A96" w:rsidRPr="00D144F1" w:rsidRDefault="00E70A96" w:rsidP="00E70A96">
      <w:pPr>
        <w:ind w:left="0" w:firstLine="0"/>
        <w:jc w:val="both"/>
        <w:rPr>
          <w:rFonts w:ascii="Times New Roman" w:eastAsia="Times New Roman" w:hAnsi="Times New Roman" w:cs="Traditional Arabic"/>
          <w:sz w:val="36"/>
          <w:szCs w:val="36"/>
          <w:rtl/>
          <w:lang w:eastAsia="ar-SA"/>
        </w:rPr>
      </w:pPr>
      <w:r w:rsidRPr="001E4603">
        <w:rPr>
          <w:rFonts w:ascii="Arial" w:eastAsia="Times New Roman" w:hAnsi="Arial" w:cs="Arial" w:hint="cs"/>
          <w:b/>
          <w:bCs/>
          <w:sz w:val="36"/>
          <w:szCs w:val="36"/>
          <w:rtl/>
          <w:lang w:eastAsia="ar-SA"/>
        </w:rPr>
        <w:t>​</w:t>
      </w:r>
      <w:r w:rsidRPr="00AE5761">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كتاب رائع، لعل موضوعه لم يفرد من قبل في كتاب، على الرغم من أهميته:</w:t>
      </w:r>
    </w:p>
    <w:p w14:paraId="497FD72A" w14:textId="77777777" w:rsidR="00E70A96" w:rsidRPr="00AF6BFD" w:rsidRDefault="00E70A96" w:rsidP="00E70A96">
      <w:pPr>
        <w:ind w:left="0" w:firstLine="0"/>
        <w:jc w:val="both"/>
        <w:rPr>
          <w:rFonts w:ascii="Times New Roman" w:eastAsia="Times New Roman" w:hAnsi="Times New Roman" w:cs="Traditional Arabic"/>
          <w:sz w:val="36"/>
          <w:szCs w:val="36"/>
          <w:rtl/>
          <w:lang w:eastAsia="ar-SA"/>
        </w:rPr>
      </w:pPr>
      <w:r w:rsidRPr="00AF6BFD">
        <w:rPr>
          <w:rFonts w:ascii="Times New Roman" w:eastAsia="Times New Roman" w:hAnsi="Times New Roman" w:cs="Traditional Arabic"/>
          <w:b/>
          <w:bCs/>
          <w:sz w:val="36"/>
          <w:szCs w:val="36"/>
          <w:rtl/>
          <w:lang w:eastAsia="ar-SA"/>
        </w:rPr>
        <w:t>س</w:t>
      </w:r>
      <w:r w:rsidRPr="00AF6BFD">
        <w:rPr>
          <w:rFonts w:ascii="Times New Roman" w:eastAsia="Times New Roman" w:hAnsi="Times New Roman" w:cs="Traditional Arabic" w:hint="cs"/>
          <w:b/>
          <w:bCs/>
          <w:sz w:val="36"/>
          <w:szCs w:val="36"/>
          <w:rtl/>
          <w:lang w:eastAsia="ar-SA"/>
        </w:rPr>
        <w:t>و</w:t>
      </w:r>
      <w:r w:rsidRPr="00AF6BFD">
        <w:rPr>
          <w:rFonts w:ascii="Times New Roman" w:eastAsia="Times New Roman" w:hAnsi="Times New Roman" w:cs="Traditional Arabic"/>
          <w:b/>
          <w:bCs/>
          <w:sz w:val="36"/>
          <w:szCs w:val="36"/>
          <w:rtl/>
          <w:lang w:eastAsia="ar-SA"/>
        </w:rPr>
        <w:t>ر قرآنية</w:t>
      </w:r>
      <w:r w:rsidRPr="00AF6BFD">
        <w:rPr>
          <w:rFonts w:ascii="Times New Roman" w:eastAsia="Times New Roman" w:hAnsi="Times New Roman" w:cs="Traditional Arabic" w:hint="cs"/>
          <w:b/>
          <w:bCs/>
          <w:sz w:val="36"/>
          <w:szCs w:val="36"/>
          <w:rtl/>
          <w:lang w:eastAsia="ar-SA"/>
        </w:rPr>
        <w:t xml:space="preserve"> </w:t>
      </w:r>
      <w:r w:rsidRPr="00AF6BFD">
        <w:rPr>
          <w:rFonts w:ascii="Times New Roman" w:eastAsia="Times New Roman" w:hAnsi="Times New Roman" w:cs="Traditional Arabic"/>
          <w:b/>
          <w:bCs/>
          <w:sz w:val="36"/>
          <w:szCs w:val="36"/>
          <w:rtl/>
          <w:lang w:eastAsia="ar-SA"/>
        </w:rPr>
        <w:t>أرشد النبي</w:t>
      </w:r>
      <w:r w:rsidRPr="00AF6BFD">
        <w:rPr>
          <w:rFonts w:ascii="Times New Roman" w:eastAsia="Times New Roman" w:hAnsi="Times New Roman" w:cs="Traditional Arabic" w:hint="cs"/>
          <w:b/>
          <w:bCs/>
          <w:sz w:val="36"/>
          <w:szCs w:val="36"/>
          <w:rtl/>
          <w:lang w:eastAsia="ar-SA"/>
        </w:rPr>
        <w:t xml:space="preserve"> صلى الله عليه وسلم</w:t>
      </w:r>
      <w:r w:rsidRPr="00AF6BFD">
        <w:rPr>
          <w:rFonts w:ascii="Times New Roman" w:eastAsia="Times New Roman" w:hAnsi="Times New Roman" w:cs="Traditional Arabic"/>
          <w:b/>
          <w:bCs/>
          <w:sz w:val="36"/>
          <w:szCs w:val="36"/>
          <w:rtl/>
          <w:lang w:eastAsia="ar-SA"/>
        </w:rPr>
        <w:t xml:space="preserve"> إلى قراءتِها في اليوم والليلة</w:t>
      </w:r>
      <w:r>
        <w:rPr>
          <w:rFonts w:ascii="Times New Roman" w:eastAsia="Times New Roman" w:hAnsi="Times New Roman" w:cs="Traditional Arabic" w:hint="cs"/>
          <w:b/>
          <w:bCs/>
          <w:sz w:val="36"/>
          <w:szCs w:val="36"/>
          <w:rtl/>
          <w:lang w:eastAsia="ar-SA"/>
        </w:rPr>
        <w:t>،</w:t>
      </w:r>
      <w:r w:rsidRPr="00AF6BFD">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 xml:space="preserve">لأستاذ الحديث وعلومه في جامعة الشارقة </w:t>
      </w:r>
      <w:r w:rsidRPr="00AF6BFD">
        <w:rPr>
          <w:rFonts w:ascii="Times New Roman" w:eastAsia="Times New Roman" w:hAnsi="Times New Roman" w:cs="Traditional Arabic" w:hint="cs"/>
          <w:sz w:val="36"/>
          <w:szCs w:val="36"/>
          <w:rtl/>
          <w:lang w:eastAsia="ar-SA"/>
        </w:rPr>
        <w:t>عبدالسميع الأنيس</w:t>
      </w:r>
      <w:r>
        <w:rPr>
          <w:rFonts w:ascii="Times New Roman" w:eastAsia="Times New Roman" w:hAnsi="Times New Roman" w:cs="Traditional Arabic" w:hint="cs"/>
          <w:sz w:val="36"/>
          <w:szCs w:val="36"/>
          <w:rtl/>
          <w:lang w:eastAsia="ar-SA"/>
        </w:rPr>
        <w:t>.</w:t>
      </w:r>
    </w:p>
    <w:p w14:paraId="486E4292" w14:textId="77777777" w:rsidR="00E70A96" w:rsidRPr="00AF6BFD"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وهو </w:t>
      </w:r>
      <w:r w:rsidRPr="00AF6BFD">
        <w:rPr>
          <w:rFonts w:ascii="Times New Roman" w:eastAsia="Times New Roman" w:hAnsi="Times New Roman" w:cs="Traditional Arabic" w:hint="eastAsia"/>
          <w:sz w:val="36"/>
          <w:szCs w:val="36"/>
          <w:rtl/>
          <w:lang w:eastAsia="ar-SA"/>
        </w:rPr>
        <w:t>قراءة</w:t>
      </w:r>
      <w:r w:rsidRPr="00AF6BFD">
        <w:rPr>
          <w:rFonts w:ascii="Times New Roman" w:eastAsia="Times New Roman" w:hAnsi="Times New Roman" w:cs="Traditional Arabic"/>
          <w:sz w:val="36"/>
          <w:szCs w:val="36"/>
          <w:rtl/>
          <w:lang w:eastAsia="ar-SA"/>
        </w:rPr>
        <w:t xml:space="preserve"> تدبُّرية لإحدى عشرة سورة</w:t>
      </w:r>
      <w:r w:rsidRPr="00AF6BFD">
        <w:rPr>
          <w:rFonts w:ascii="Times New Roman" w:eastAsia="Times New Roman" w:hAnsi="Times New Roman" w:cs="Traditional Arabic" w:hint="cs"/>
          <w:sz w:val="36"/>
          <w:szCs w:val="36"/>
          <w:rtl/>
          <w:lang w:eastAsia="ar-SA"/>
        </w:rPr>
        <w:t xml:space="preserve">: </w:t>
      </w:r>
      <w:r w:rsidRPr="00AF6BFD">
        <w:rPr>
          <w:rFonts w:ascii="Times New Roman" w:eastAsia="Times New Roman" w:hAnsi="Times New Roman" w:cs="Traditional Arabic" w:hint="eastAsia"/>
          <w:sz w:val="36"/>
          <w:szCs w:val="36"/>
          <w:rtl/>
          <w:lang w:eastAsia="ar-SA"/>
        </w:rPr>
        <w:t>الفاتحة،</w:t>
      </w:r>
      <w:r w:rsidRPr="00AF6BFD">
        <w:rPr>
          <w:rFonts w:ascii="Times New Roman" w:eastAsia="Times New Roman" w:hAnsi="Times New Roman" w:cs="Traditional Arabic"/>
          <w:sz w:val="36"/>
          <w:szCs w:val="36"/>
          <w:rtl/>
          <w:lang w:eastAsia="ar-SA"/>
        </w:rPr>
        <w:t xml:space="preserve"> الكهف، السجدة والإنسان، المُلك، الأعلى والغاشية، الكافرون، المعوِّذات</w:t>
      </w:r>
      <w:r w:rsidRPr="00AF6BFD">
        <w:rPr>
          <w:rFonts w:ascii="Times New Roman" w:eastAsia="Times New Roman" w:hAnsi="Times New Roman" w:cs="Traditional Arabic" w:hint="cs"/>
          <w:sz w:val="36"/>
          <w:szCs w:val="36"/>
          <w:rtl/>
          <w:lang w:eastAsia="ar-SA"/>
        </w:rPr>
        <w:t>.</w:t>
      </w:r>
    </w:p>
    <w:p w14:paraId="48FCAC7C" w14:textId="77777777" w:rsidR="00E70A96" w:rsidRDefault="00E70A96" w:rsidP="00E70A96">
      <w:pPr>
        <w:ind w:left="0" w:firstLine="0"/>
        <w:jc w:val="both"/>
        <w:rPr>
          <w:rFonts w:ascii="Traditional Arabic" w:eastAsia="Times New Roman" w:hAnsi="Traditional Arabic" w:cs="Traditional Arabic"/>
          <w:color w:val="000000"/>
          <w:sz w:val="36"/>
          <w:szCs w:val="36"/>
          <w:rtl/>
          <w:lang w:eastAsia="ar-SA"/>
        </w:rPr>
      </w:pPr>
    </w:p>
    <w:p w14:paraId="2071FBE6" w14:textId="77777777" w:rsidR="00E70A96" w:rsidRPr="001E4603" w:rsidRDefault="00E70A96" w:rsidP="00E70A96">
      <w:pPr>
        <w:ind w:left="0" w:firstLine="0"/>
        <w:jc w:val="both"/>
        <w:rPr>
          <w:rFonts w:ascii="Times New Roman" w:eastAsia="Times New Roman" w:hAnsi="Times New Roman" w:cs="Traditional Arabic"/>
          <w:sz w:val="36"/>
          <w:szCs w:val="36"/>
          <w:rtl/>
          <w:lang w:eastAsia="ar-SA"/>
        </w:rPr>
      </w:pPr>
      <w:r w:rsidRPr="001E4603">
        <w:rPr>
          <w:rFonts w:ascii="Traditional Arabic" w:eastAsia="Times New Roman" w:hAnsi="Traditional Arabic" w:cs="Traditional Arabic" w:hint="cs"/>
          <w:b/>
          <w:bCs/>
          <w:sz w:val="36"/>
          <w:szCs w:val="36"/>
          <w:rtl/>
          <w:lang w:eastAsia="ar-SA"/>
        </w:rPr>
        <w:lastRenderedPageBreak/>
        <w:t>الابتلاء</w:t>
      </w:r>
      <w:r w:rsidRPr="001E4603">
        <w:rPr>
          <w:rFonts w:ascii="Times New Roman" w:eastAsia="Times New Roman" w:hAnsi="Times New Roman" w:cs="Traditional Arabic"/>
          <w:b/>
          <w:bCs/>
          <w:sz w:val="36"/>
          <w:szCs w:val="36"/>
          <w:rtl/>
          <w:lang w:eastAsia="ar-SA"/>
        </w:rPr>
        <w:t xml:space="preserve"> </w:t>
      </w:r>
      <w:r w:rsidRPr="001E4603">
        <w:rPr>
          <w:rFonts w:ascii="Traditional Arabic" w:eastAsia="Times New Roman" w:hAnsi="Traditional Arabic" w:cs="Traditional Arabic" w:hint="cs"/>
          <w:b/>
          <w:bCs/>
          <w:sz w:val="36"/>
          <w:szCs w:val="36"/>
          <w:rtl/>
          <w:lang w:eastAsia="ar-SA"/>
        </w:rPr>
        <w:t>الأسري</w:t>
      </w:r>
      <w:r w:rsidRPr="001E4603">
        <w:rPr>
          <w:rFonts w:ascii="Times New Roman" w:eastAsia="Times New Roman" w:hAnsi="Times New Roman" w:cs="Traditional Arabic"/>
          <w:b/>
          <w:bCs/>
          <w:sz w:val="36"/>
          <w:szCs w:val="36"/>
          <w:rtl/>
          <w:lang w:eastAsia="ar-SA"/>
        </w:rPr>
        <w:t xml:space="preserve"> </w:t>
      </w:r>
      <w:r w:rsidRPr="001E4603">
        <w:rPr>
          <w:rFonts w:ascii="Traditional Arabic" w:eastAsia="Times New Roman" w:hAnsi="Traditional Arabic" w:cs="Traditional Arabic" w:hint="cs"/>
          <w:b/>
          <w:bCs/>
          <w:sz w:val="36"/>
          <w:szCs w:val="36"/>
          <w:rtl/>
          <w:lang w:eastAsia="ar-SA"/>
        </w:rPr>
        <w:t>في</w:t>
      </w:r>
      <w:r w:rsidRPr="001E4603">
        <w:rPr>
          <w:rFonts w:ascii="Times New Roman" w:eastAsia="Times New Roman" w:hAnsi="Times New Roman" w:cs="Traditional Arabic"/>
          <w:b/>
          <w:bCs/>
          <w:sz w:val="36"/>
          <w:szCs w:val="36"/>
          <w:rtl/>
          <w:lang w:eastAsia="ar-SA"/>
        </w:rPr>
        <w:t xml:space="preserve"> </w:t>
      </w:r>
      <w:r w:rsidRPr="001E4603">
        <w:rPr>
          <w:rFonts w:ascii="Traditional Arabic" w:eastAsia="Times New Roman" w:hAnsi="Traditional Arabic" w:cs="Traditional Arabic" w:hint="cs"/>
          <w:b/>
          <w:bCs/>
          <w:sz w:val="36"/>
          <w:szCs w:val="36"/>
          <w:rtl/>
          <w:lang w:eastAsia="ar-SA"/>
        </w:rPr>
        <w:t>بيوت</w:t>
      </w:r>
      <w:r w:rsidRPr="001E4603">
        <w:rPr>
          <w:rFonts w:ascii="Times New Roman" w:eastAsia="Times New Roman" w:hAnsi="Times New Roman" w:cs="Traditional Arabic"/>
          <w:b/>
          <w:bCs/>
          <w:sz w:val="36"/>
          <w:szCs w:val="36"/>
          <w:rtl/>
          <w:lang w:eastAsia="ar-SA"/>
        </w:rPr>
        <w:t xml:space="preserve"> </w:t>
      </w:r>
      <w:r w:rsidRPr="001E4603">
        <w:rPr>
          <w:rFonts w:ascii="Traditional Arabic" w:eastAsia="Times New Roman" w:hAnsi="Traditional Arabic" w:cs="Traditional Arabic" w:hint="cs"/>
          <w:b/>
          <w:bCs/>
          <w:sz w:val="36"/>
          <w:szCs w:val="36"/>
          <w:rtl/>
          <w:lang w:eastAsia="ar-SA"/>
        </w:rPr>
        <w:t>الأنبياء</w:t>
      </w:r>
      <w:r w:rsidRPr="001E4603">
        <w:rPr>
          <w:rFonts w:ascii="Times New Roman" w:eastAsia="Times New Roman" w:hAnsi="Times New Roman" w:cs="Traditional Arabic" w:hint="cs"/>
          <w:b/>
          <w:bCs/>
          <w:sz w:val="36"/>
          <w:szCs w:val="36"/>
          <w:rtl/>
          <w:lang w:eastAsia="ar-SA"/>
        </w:rPr>
        <w:t xml:space="preserve">: </w:t>
      </w:r>
      <w:r w:rsidRPr="001E4603">
        <w:rPr>
          <w:rFonts w:ascii="Traditional Arabic" w:eastAsia="Times New Roman" w:hAnsi="Traditional Arabic" w:cs="Traditional Arabic" w:hint="cs"/>
          <w:b/>
          <w:bCs/>
          <w:sz w:val="36"/>
          <w:szCs w:val="36"/>
          <w:rtl/>
          <w:lang w:eastAsia="ar-SA"/>
        </w:rPr>
        <w:t>أنواعه</w:t>
      </w:r>
      <w:r w:rsidRPr="001E4603">
        <w:rPr>
          <w:rFonts w:ascii="Times New Roman" w:eastAsia="Times New Roman" w:hAnsi="Times New Roman" w:cs="Traditional Arabic"/>
          <w:b/>
          <w:bCs/>
          <w:sz w:val="36"/>
          <w:szCs w:val="36"/>
          <w:rtl/>
          <w:lang w:eastAsia="ar-SA"/>
        </w:rPr>
        <w:t xml:space="preserve"> </w:t>
      </w:r>
      <w:r w:rsidRPr="001E4603">
        <w:rPr>
          <w:rFonts w:ascii="Traditional Arabic" w:eastAsia="Times New Roman" w:hAnsi="Traditional Arabic" w:cs="Traditional Arabic" w:hint="cs"/>
          <w:b/>
          <w:bCs/>
          <w:sz w:val="36"/>
          <w:szCs w:val="36"/>
          <w:rtl/>
          <w:lang w:eastAsia="ar-SA"/>
        </w:rPr>
        <w:t>ودلالته</w:t>
      </w:r>
      <w:r w:rsidRPr="001E4603">
        <w:rPr>
          <w:rFonts w:ascii="Times New Roman" w:eastAsia="Times New Roman" w:hAnsi="Times New Roman" w:cs="Traditional Arabic"/>
          <w:b/>
          <w:bCs/>
          <w:sz w:val="36"/>
          <w:szCs w:val="36"/>
          <w:rtl/>
          <w:lang w:eastAsia="ar-SA"/>
        </w:rPr>
        <w:t xml:space="preserve"> </w:t>
      </w:r>
      <w:r w:rsidRPr="001E4603">
        <w:rPr>
          <w:rFonts w:ascii="Traditional Arabic" w:eastAsia="Times New Roman" w:hAnsi="Traditional Arabic" w:cs="Traditional Arabic" w:hint="cs"/>
          <w:b/>
          <w:bCs/>
          <w:sz w:val="36"/>
          <w:szCs w:val="36"/>
          <w:rtl/>
          <w:lang w:eastAsia="ar-SA"/>
        </w:rPr>
        <w:t>في</w:t>
      </w:r>
      <w:r w:rsidRPr="001E4603">
        <w:rPr>
          <w:rFonts w:ascii="Times New Roman" w:eastAsia="Times New Roman" w:hAnsi="Times New Roman" w:cs="Traditional Arabic"/>
          <w:b/>
          <w:bCs/>
          <w:sz w:val="36"/>
          <w:szCs w:val="36"/>
          <w:rtl/>
          <w:lang w:eastAsia="ar-SA"/>
        </w:rPr>
        <w:t xml:space="preserve"> </w:t>
      </w:r>
      <w:r w:rsidRPr="001E4603">
        <w:rPr>
          <w:rFonts w:ascii="Traditional Arabic" w:eastAsia="Times New Roman" w:hAnsi="Traditional Arabic" w:cs="Traditional Arabic" w:hint="cs"/>
          <w:b/>
          <w:bCs/>
          <w:sz w:val="36"/>
          <w:szCs w:val="36"/>
          <w:rtl/>
          <w:lang w:eastAsia="ar-SA"/>
        </w:rPr>
        <w:t>رحاب</w:t>
      </w:r>
      <w:r w:rsidRPr="001E4603">
        <w:rPr>
          <w:rFonts w:ascii="Times New Roman" w:eastAsia="Times New Roman" w:hAnsi="Times New Roman" w:cs="Traditional Arabic"/>
          <w:b/>
          <w:bCs/>
          <w:sz w:val="36"/>
          <w:szCs w:val="36"/>
          <w:rtl/>
          <w:lang w:eastAsia="ar-SA"/>
        </w:rPr>
        <w:t xml:space="preserve"> </w:t>
      </w:r>
      <w:r w:rsidRPr="001E4603">
        <w:rPr>
          <w:rFonts w:ascii="Traditional Arabic" w:eastAsia="Times New Roman" w:hAnsi="Traditional Arabic" w:cs="Traditional Arabic" w:hint="cs"/>
          <w:b/>
          <w:bCs/>
          <w:sz w:val="36"/>
          <w:szCs w:val="36"/>
          <w:rtl/>
          <w:lang w:eastAsia="ar-SA"/>
        </w:rPr>
        <w:t>القرآن</w:t>
      </w:r>
      <w:r w:rsidRPr="001E4603">
        <w:rPr>
          <w:rFonts w:ascii="Times New Roman" w:eastAsia="Times New Roman" w:hAnsi="Times New Roman" w:cs="Traditional Arabic"/>
          <w:b/>
          <w:bCs/>
          <w:sz w:val="36"/>
          <w:szCs w:val="36"/>
          <w:rtl/>
          <w:lang w:eastAsia="ar-SA"/>
        </w:rPr>
        <w:t xml:space="preserve"> </w:t>
      </w:r>
      <w:r w:rsidRPr="001E4603">
        <w:rPr>
          <w:rFonts w:ascii="Traditional Arabic" w:eastAsia="Times New Roman" w:hAnsi="Traditional Arabic" w:cs="Traditional Arabic" w:hint="cs"/>
          <w:b/>
          <w:bCs/>
          <w:sz w:val="36"/>
          <w:szCs w:val="36"/>
          <w:rtl/>
          <w:lang w:eastAsia="ar-SA"/>
        </w:rPr>
        <w:t>الكريم</w:t>
      </w:r>
      <w:r w:rsidRPr="001E4603">
        <w:rPr>
          <w:rFonts w:ascii="Times New Roman" w:eastAsia="Times New Roman" w:hAnsi="Times New Roman" w:cs="Traditional Arabic" w:hint="cs"/>
          <w:b/>
          <w:bCs/>
          <w:sz w:val="36"/>
          <w:szCs w:val="36"/>
          <w:rtl/>
          <w:lang w:eastAsia="ar-SA"/>
        </w:rPr>
        <w:t xml:space="preserve">/ </w:t>
      </w:r>
      <w:r w:rsidRPr="001E4603">
        <w:rPr>
          <w:rFonts w:ascii="Times New Roman" w:eastAsia="Times New Roman" w:hAnsi="Times New Roman" w:cs="Traditional Arabic" w:hint="cs"/>
          <w:sz w:val="36"/>
          <w:szCs w:val="36"/>
          <w:rtl/>
          <w:lang w:eastAsia="ar-SA"/>
        </w:rPr>
        <w:t>عائشة أحمد معاذ حقي.- الشارقة: جامعة الشارقة، 1441 هـ، 2020 م (دكتوراه).</w:t>
      </w:r>
    </w:p>
    <w:p w14:paraId="4FD95AC7" w14:textId="77777777" w:rsidR="00E70A96" w:rsidRDefault="00E70A96" w:rsidP="00E70A96">
      <w:pPr>
        <w:ind w:left="0" w:firstLine="0"/>
        <w:jc w:val="both"/>
        <w:rPr>
          <w:rFonts w:cs="Traditional Arabic"/>
          <w:sz w:val="36"/>
          <w:szCs w:val="36"/>
          <w:rtl/>
        </w:rPr>
      </w:pPr>
    </w:p>
    <w:p w14:paraId="607C7548" w14:textId="77777777" w:rsidR="00E70A96" w:rsidRPr="00B265E2" w:rsidRDefault="00E70A96" w:rsidP="00E70A96">
      <w:pPr>
        <w:ind w:left="0" w:firstLine="0"/>
        <w:jc w:val="both"/>
        <w:rPr>
          <w:rFonts w:ascii="Times New Roman" w:eastAsia="Times New Roman" w:hAnsi="Times New Roman" w:cs="Traditional Arabic"/>
          <w:b/>
          <w:bCs/>
          <w:sz w:val="36"/>
          <w:szCs w:val="36"/>
          <w:rtl/>
          <w:lang w:eastAsia="ar-SA"/>
        </w:rPr>
      </w:pPr>
      <w:r w:rsidRPr="00B265E2">
        <w:rPr>
          <w:rFonts w:ascii="Times New Roman" w:eastAsia="Times New Roman" w:hAnsi="Times New Roman" w:cs="Traditional Arabic"/>
          <w:b/>
          <w:bCs/>
          <w:sz w:val="36"/>
          <w:szCs w:val="36"/>
          <w:rtl/>
          <w:lang w:eastAsia="ar-SA"/>
        </w:rPr>
        <w:t>حوار الملوك ف</w:t>
      </w:r>
      <w:r w:rsidRPr="00B265E2">
        <w:rPr>
          <w:rFonts w:ascii="Times New Roman" w:eastAsia="Times New Roman" w:hAnsi="Times New Roman" w:cs="Traditional Arabic" w:hint="cs"/>
          <w:b/>
          <w:bCs/>
          <w:sz w:val="36"/>
          <w:szCs w:val="36"/>
          <w:rtl/>
          <w:lang w:eastAsia="ar-SA"/>
        </w:rPr>
        <w:t>ي</w:t>
      </w:r>
      <w:r w:rsidRPr="00B265E2">
        <w:rPr>
          <w:rFonts w:ascii="Times New Roman" w:eastAsia="Times New Roman" w:hAnsi="Times New Roman" w:cs="Traditional Arabic"/>
          <w:b/>
          <w:bCs/>
          <w:sz w:val="36"/>
          <w:szCs w:val="36"/>
          <w:rtl/>
          <w:lang w:eastAsia="ar-SA"/>
        </w:rPr>
        <w:t xml:space="preserve"> القر</w:t>
      </w:r>
      <w:r w:rsidRPr="00B265E2">
        <w:rPr>
          <w:rFonts w:ascii="Times New Roman" w:eastAsia="Times New Roman" w:hAnsi="Times New Roman" w:cs="Traditional Arabic" w:hint="cs"/>
          <w:b/>
          <w:bCs/>
          <w:sz w:val="36"/>
          <w:szCs w:val="36"/>
          <w:rtl/>
          <w:lang w:eastAsia="ar-SA"/>
        </w:rPr>
        <w:t>آ</w:t>
      </w:r>
      <w:r w:rsidRPr="00B265E2">
        <w:rPr>
          <w:rFonts w:ascii="Times New Roman" w:eastAsia="Times New Roman" w:hAnsi="Times New Roman" w:cs="Traditional Arabic"/>
          <w:b/>
          <w:bCs/>
          <w:sz w:val="36"/>
          <w:szCs w:val="36"/>
          <w:rtl/>
          <w:lang w:eastAsia="ar-SA"/>
        </w:rPr>
        <w:t>ن الكريم</w:t>
      </w:r>
      <w:r w:rsidRPr="00B265E2">
        <w:rPr>
          <w:rFonts w:ascii="Times New Roman" w:eastAsia="Times New Roman" w:hAnsi="Times New Roman" w:cs="Traditional Arabic" w:hint="cs"/>
          <w:b/>
          <w:bCs/>
          <w:sz w:val="36"/>
          <w:szCs w:val="36"/>
          <w:rtl/>
          <w:lang w:eastAsia="ar-SA"/>
        </w:rPr>
        <w:t xml:space="preserve">: </w:t>
      </w:r>
      <w:r w:rsidRPr="00B265E2">
        <w:rPr>
          <w:rFonts w:ascii="Times New Roman" w:eastAsia="Times New Roman" w:hAnsi="Times New Roman" w:cs="Traditional Arabic"/>
          <w:b/>
          <w:bCs/>
          <w:sz w:val="36"/>
          <w:szCs w:val="36"/>
          <w:rtl/>
          <w:lang w:eastAsia="ar-SA"/>
        </w:rPr>
        <w:t>دراسة موضوعية</w:t>
      </w:r>
      <w:r w:rsidRPr="00B265E2">
        <w:rPr>
          <w:rFonts w:ascii="Times New Roman" w:eastAsia="Times New Roman" w:hAnsi="Times New Roman" w:cs="Traditional Arabic" w:hint="cs"/>
          <w:b/>
          <w:bCs/>
          <w:sz w:val="36"/>
          <w:szCs w:val="36"/>
          <w:rtl/>
          <w:lang w:eastAsia="ar-SA"/>
        </w:rPr>
        <w:t xml:space="preserve">/ </w:t>
      </w:r>
      <w:r w:rsidRPr="00B265E2">
        <w:rPr>
          <w:rFonts w:ascii="Times New Roman" w:eastAsia="Times New Roman" w:hAnsi="Times New Roman" w:cs="Traditional Arabic" w:hint="cs"/>
          <w:sz w:val="36"/>
          <w:szCs w:val="36"/>
          <w:rtl/>
          <w:lang w:eastAsia="ar-SA"/>
        </w:rPr>
        <w:t>محمد محمد حامد</w:t>
      </w:r>
      <w:r>
        <w:rPr>
          <w:rFonts w:ascii="Times New Roman" w:eastAsia="Times New Roman" w:hAnsi="Times New Roman" w:cs="Traditional Arabic" w:hint="cs"/>
          <w:sz w:val="36"/>
          <w:szCs w:val="36"/>
          <w:rtl/>
          <w:lang w:eastAsia="ar-SA"/>
        </w:rPr>
        <w:t>.</w:t>
      </w:r>
      <w:r w:rsidRPr="00B265E2">
        <w:rPr>
          <w:rFonts w:ascii="Times New Roman" w:eastAsia="Times New Roman" w:hAnsi="Times New Roman" w:cs="Traditional Arabic" w:hint="cs"/>
          <w:sz w:val="36"/>
          <w:szCs w:val="36"/>
          <w:rtl/>
          <w:lang w:eastAsia="ar-SA"/>
        </w:rPr>
        <w:t xml:space="preserve"> (ماجستير).</w:t>
      </w:r>
    </w:p>
    <w:p w14:paraId="21AC4810" w14:textId="77777777" w:rsidR="00E70A96" w:rsidRDefault="00E70A96" w:rsidP="00E70A96">
      <w:pPr>
        <w:ind w:left="0" w:firstLine="0"/>
        <w:jc w:val="both"/>
        <w:rPr>
          <w:rFonts w:cs="Traditional Arabic"/>
          <w:sz w:val="36"/>
          <w:szCs w:val="36"/>
          <w:rtl/>
        </w:rPr>
      </w:pPr>
    </w:p>
    <w:p w14:paraId="69555FC8"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sidRPr="009304DA">
        <w:rPr>
          <w:rFonts w:ascii="Times New Roman" w:eastAsia="Times New Roman" w:hAnsi="Times New Roman" w:cs="Traditional Arabic" w:hint="cs"/>
          <w:b/>
          <w:bCs/>
          <w:sz w:val="36"/>
          <w:szCs w:val="36"/>
          <w:rtl/>
          <w:lang w:eastAsia="ar-SA"/>
        </w:rPr>
        <w:t>خطاب الأقارب في القرآن الكريم</w:t>
      </w:r>
      <w:r>
        <w:rPr>
          <w:rFonts w:ascii="Times New Roman" w:eastAsia="Times New Roman" w:hAnsi="Times New Roman" w:cs="Traditional Arabic" w:hint="cs"/>
          <w:sz w:val="36"/>
          <w:szCs w:val="36"/>
          <w:rtl/>
          <w:lang w:eastAsia="ar-SA"/>
        </w:rPr>
        <w:t>/ محمد بن أحمد عودة.</w:t>
      </w:r>
    </w:p>
    <w:p w14:paraId="0B4870EC" w14:textId="77777777" w:rsidR="00E70A96" w:rsidRDefault="00E70A96" w:rsidP="00E70A96">
      <w:pPr>
        <w:ind w:left="0" w:firstLine="0"/>
        <w:jc w:val="both"/>
        <w:rPr>
          <w:rFonts w:cs="Traditional Arabic"/>
          <w:sz w:val="36"/>
          <w:szCs w:val="36"/>
          <w:rtl/>
        </w:rPr>
      </w:pPr>
    </w:p>
    <w:p w14:paraId="7520CB79"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sidRPr="009C78A9">
        <w:rPr>
          <w:rFonts w:ascii="Times New Roman" w:eastAsia="Times New Roman" w:hAnsi="Times New Roman" w:cs="Traditional Arabic" w:hint="cs"/>
          <w:b/>
          <w:bCs/>
          <w:sz w:val="36"/>
          <w:szCs w:val="36"/>
          <w:rtl/>
          <w:lang w:eastAsia="ar-SA"/>
        </w:rPr>
        <w:t>معجم أسماء المواليد من ألفاظ القرآن الكريم</w:t>
      </w:r>
      <w:r>
        <w:rPr>
          <w:rFonts w:ascii="Times New Roman" w:eastAsia="Times New Roman" w:hAnsi="Times New Roman" w:cs="Traditional Arabic" w:hint="cs"/>
          <w:sz w:val="36"/>
          <w:szCs w:val="36"/>
          <w:rtl/>
          <w:lang w:eastAsia="ar-SA"/>
        </w:rPr>
        <w:t>،</w:t>
      </w:r>
      <w:r w:rsidRPr="009C78A9">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للكاتبة </w:t>
      </w:r>
      <w:r w:rsidRPr="009C78A9">
        <w:rPr>
          <w:rFonts w:ascii="Times New Roman" w:eastAsia="Times New Roman" w:hAnsi="Times New Roman" w:cs="Traditional Arabic" w:hint="cs"/>
          <w:sz w:val="36"/>
          <w:szCs w:val="36"/>
          <w:rtl/>
          <w:lang w:eastAsia="ar-SA"/>
        </w:rPr>
        <w:t>مديحة جابر السايح</w:t>
      </w:r>
      <w:r>
        <w:rPr>
          <w:rFonts w:ascii="Times New Roman" w:eastAsia="Times New Roman" w:hAnsi="Times New Roman" w:cs="Traditional Arabic" w:hint="cs"/>
          <w:sz w:val="36"/>
          <w:szCs w:val="36"/>
          <w:rtl/>
          <w:lang w:eastAsia="ar-SA"/>
        </w:rPr>
        <w:t>، الأستاذة في كلية دار العلوم بالقاهرة، صدر عن</w:t>
      </w:r>
      <w:r w:rsidRPr="009C78A9">
        <w:rPr>
          <w:rFonts w:ascii="Times New Roman" w:eastAsia="Times New Roman" w:hAnsi="Times New Roman" w:cs="Traditional Arabic" w:hint="cs"/>
          <w:sz w:val="36"/>
          <w:szCs w:val="36"/>
          <w:rtl/>
          <w:lang w:eastAsia="ar-SA"/>
        </w:rPr>
        <w:t xml:space="preserve"> مكتبة وهبة</w:t>
      </w:r>
      <w:r>
        <w:rPr>
          <w:rFonts w:ascii="Times New Roman" w:eastAsia="Times New Roman" w:hAnsi="Times New Roman" w:cs="Traditional Arabic" w:hint="cs"/>
          <w:sz w:val="36"/>
          <w:szCs w:val="36"/>
          <w:rtl/>
          <w:lang w:eastAsia="ar-SA"/>
        </w:rPr>
        <w:t>.</w:t>
      </w:r>
    </w:p>
    <w:p w14:paraId="062AD493"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لفتة طيبة، وتوجيه حكيم للآباء والأمهات، حتى يستنتجوا أسماء أولادهم من كلمات وألفاظ قرآنية، وليقترن ذكرهم ونداؤهم لهم بالقرآن العظيم، ويتباركوا به، ويؤجروا عليه إن شاء الله، ولئلا يلتفتوا إلى أسماء أجنبية.</w:t>
      </w:r>
    </w:p>
    <w:p w14:paraId="3429C95E" w14:textId="77777777" w:rsidR="00E70A96" w:rsidRDefault="00E70A96" w:rsidP="00E70A96">
      <w:pPr>
        <w:ind w:left="0" w:firstLine="0"/>
        <w:jc w:val="both"/>
        <w:rPr>
          <w:rFonts w:ascii="Times New Roman" w:eastAsia="Times New Roman" w:hAnsi="Times New Roman" w:cs="Traditional Arabic"/>
          <w:sz w:val="36"/>
          <w:szCs w:val="36"/>
          <w:rtl/>
          <w:lang w:eastAsia="ar-SA"/>
        </w:rPr>
      </w:pPr>
    </w:p>
    <w:p w14:paraId="421EFD4E" w14:textId="77777777" w:rsidR="00E70A96" w:rsidRPr="00A36C18" w:rsidRDefault="00E70A96" w:rsidP="00E70A96">
      <w:pPr>
        <w:ind w:left="0" w:firstLine="0"/>
        <w:jc w:val="both"/>
        <w:rPr>
          <w:rFonts w:ascii="Times New Roman" w:eastAsia="Times New Roman" w:hAnsi="Times New Roman" w:cs="Traditional Arabic"/>
          <w:b/>
          <w:bCs/>
          <w:sz w:val="36"/>
          <w:szCs w:val="36"/>
          <w:rtl/>
          <w:lang w:eastAsia="ar-SA"/>
        </w:rPr>
      </w:pPr>
      <w:r w:rsidRPr="00A36C18">
        <w:rPr>
          <w:rFonts w:ascii="Times New Roman" w:eastAsia="Times New Roman" w:hAnsi="Times New Roman" w:cs="Traditional Arabic"/>
          <w:b/>
          <w:bCs/>
          <w:sz w:val="36"/>
          <w:szCs w:val="36"/>
          <w:rtl/>
          <w:lang w:eastAsia="ar-SA"/>
        </w:rPr>
        <w:t>حديث القر</w:t>
      </w:r>
      <w:r w:rsidRPr="00A36C18">
        <w:rPr>
          <w:rFonts w:ascii="Times New Roman" w:eastAsia="Times New Roman" w:hAnsi="Times New Roman" w:cs="Traditional Arabic" w:hint="cs"/>
          <w:b/>
          <w:bCs/>
          <w:sz w:val="36"/>
          <w:szCs w:val="36"/>
          <w:rtl/>
          <w:lang w:eastAsia="ar-SA"/>
        </w:rPr>
        <w:t>آ</w:t>
      </w:r>
      <w:r w:rsidRPr="00A36C18">
        <w:rPr>
          <w:rFonts w:ascii="Times New Roman" w:eastAsia="Times New Roman" w:hAnsi="Times New Roman" w:cs="Traditional Arabic"/>
          <w:b/>
          <w:bCs/>
          <w:sz w:val="36"/>
          <w:szCs w:val="36"/>
          <w:rtl/>
          <w:lang w:eastAsia="ar-SA"/>
        </w:rPr>
        <w:t xml:space="preserve">ن الكريم عن </w:t>
      </w:r>
      <w:r w:rsidRPr="00A36C18">
        <w:rPr>
          <w:rFonts w:ascii="Times New Roman" w:eastAsia="Times New Roman" w:hAnsi="Times New Roman" w:cs="Traditional Arabic" w:hint="cs"/>
          <w:b/>
          <w:bCs/>
          <w:sz w:val="36"/>
          <w:szCs w:val="36"/>
          <w:rtl/>
          <w:lang w:eastAsia="ar-SA"/>
        </w:rPr>
        <w:t>أ</w:t>
      </w:r>
      <w:r w:rsidRPr="00A36C18">
        <w:rPr>
          <w:rFonts w:ascii="Times New Roman" w:eastAsia="Times New Roman" w:hAnsi="Times New Roman" w:cs="Traditional Arabic"/>
          <w:b/>
          <w:bCs/>
          <w:sz w:val="36"/>
          <w:szCs w:val="36"/>
          <w:rtl/>
          <w:lang w:eastAsia="ar-SA"/>
        </w:rPr>
        <w:t>عداء ال</w:t>
      </w:r>
      <w:r w:rsidRPr="00A36C18">
        <w:rPr>
          <w:rFonts w:ascii="Times New Roman" w:eastAsia="Times New Roman" w:hAnsi="Times New Roman" w:cs="Traditional Arabic" w:hint="cs"/>
          <w:b/>
          <w:bCs/>
          <w:sz w:val="36"/>
          <w:szCs w:val="36"/>
          <w:rtl/>
          <w:lang w:eastAsia="ar-SA"/>
        </w:rPr>
        <w:t>إ</w:t>
      </w:r>
      <w:r w:rsidRPr="00A36C18">
        <w:rPr>
          <w:rFonts w:ascii="Times New Roman" w:eastAsia="Times New Roman" w:hAnsi="Times New Roman" w:cs="Traditional Arabic"/>
          <w:b/>
          <w:bCs/>
          <w:sz w:val="36"/>
          <w:szCs w:val="36"/>
          <w:rtl/>
          <w:lang w:eastAsia="ar-SA"/>
        </w:rPr>
        <w:t>نسان</w:t>
      </w:r>
      <w:r w:rsidRPr="00A36C18">
        <w:rPr>
          <w:rFonts w:ascii="Times New Roman" w:eastAsia="Times New Roman" w:hAnsi="Times New Roman" w:cs="Traditional Arabic" w:hint="cs"/>
          <w:b/>
          <w:bCs/>
          <w:sz w:val="36"/>
          <w:szCs w:val="36"/>
          <w:rtl/>
          <w:lang w:eastAsia="ar-SA"/>
        </w:rPr>
        <w:t xml:space="preserve">: </w:t>
      </w:r>
      <w:r w:rsidRPr="00A36C18">
        <w:rPr>
          <w:rFonts w:ascii="Times New Roman" w:eastAsia="Times New Roman" w:hAnsi="Times New Roman" w:cs="Traditional Arabic"/>
          <w:b/>
          <w:bCs/>
          <w:sz w:val="36"/>
          <w:szCs w:val="36"/>
          <w:rtl/>
          <w:lang w:eastAsia="ar-SA"/>
        </w:rPr>
        <w:t>دراسة موضوعية</w:t>
      </w:r>
      <w:r w:rsidRPr="00A36C18">
        <w:rPr>
          <w:rFonts w:ascii="Times New Roman" w:eastAsia="Times New Roman" w:hAnsi="Times New Roman" w:cs="Traditional Arabic" w:hint="cs"/>
          <w:b/>
          <w:bCs/>
          <w:sz w:val="36"/>
          <w:szCs w:val="36"/>
          <w:rtl/>
          <w:lang w:eastAsia="ar-SA"/>
        </w:rPr>
        <w:t xml:space="preserve">/ </w:t>
      </w:r>
      <w:r w:rsidRPr="00A36C18">
        <w:rPr>
          <w:rFonts w:ascii="Times New Roman" w:eastAsia="Times New Roman" w:hAnsi="Times New Roman" w:cs="Traditional Arabic" w:hint="cs"/>
          <w:sz w:val="36"/>
          <w:szCs w:val="36"/>
          <w:rtl/>
          <w:lang w:eastAsia="ar-SA"/>
        </w:rPr>
        <w:t>فاطمة محمد حسن.-</w:t>
      </w:r>
      <w:r w:rsidRPr="00A36C18">
        <w:rPr>
          <w:rFonts w:ascii="Times New Roman" w:eastAsia="Times New Roman" w:hAnsi="Times New Roman" w:cs="Traditional Arabic" w:hint="cs"/>
          <w:b/>
          <w:bCs/>
          <w:sz w:val="36"/>
          <w:szCs w:val="36"/>
          <w:rtl/>
          <w:lang w:eastAsia="ar-SA"/>
        </w:rPr>
        <w:t xml:space="preserve"> </w:t>
      </w:r>
      <w:r w:rsidRPr="00A36C18">
        <w:rPr>
          <w:rFonts w:ascii="Times New Roman" w:eastAsia="Times New Roman" w:hAnsi="Times New Roman" w:cs="Traditional Arabic" w:hint="cs"/>
          <w:sz w:val="36"/>
          <w:szCs w:val="36"/>
          <w:rtl/>
          <w:lang w:eastAsia="ar-SA"/>
        </w:rPr>
        <w:t>أسيوط: جامعة الأزهر، 1440 هـ، 2019 م (ماجستير).</w:t>
      </w:r>
    </w:p>
    <w:p w14:paraId="39E8713A" w14:textId="77777777" w:rsidR="00E70A96" w:rsidRDefault="00E70A96" w:rsidP="00E70A96">
      <w:pPr>
        <w:ind w:left="0" w:firstLine="0"/>
        <w:jc w:val="both"/>
        <w:rPr>
          <w:rFonts w:cs="Traditional Arabic"/>
          <w:sz w:val="36"/>
          <w:szCs w:val="36"/>
          <w:rtl/>
        </w:rPr>
      </w:pPr>
    </w:p>
    <w:p w14:paraId="254C9A62"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رسالة دكتوراه هادفة، في الديانات المقارنة، لبيان أن أصل الكتب السماوية مصدره واحد:</w:t>
      </w:r>
    </w:p>
    <w:p w14:paraId="06CB730D"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sidRPr="00C666A0">
        <w:rPr>
          <w:rFonts w:ascii="Times New Roman" w:eastAsia="Times New Roman" w:hAnsi="Times New Roman" w:cs="Traditional Arabic" w:hint="cs"/>
          <w:b/>
          <w:bCs/>
          <w:sz w:val="36"/>
          <w:szCs w:val="36"/>
          <w:rtl/>
          <w:lang w:eastAsia="ar-SA"/>
        </w:rPr>
        <w:t>النصوص المتشابهة بين الإنجيل والقرآن الكريم</w:t>
      </w:r>
      <w:r>
        <w:rPr>
          <w:rFonts w:ascii="Times New Roman" w:eastAsia="Times New Roman" w:hAnsi="Times New Roman" w:cs="Traditional Arabic" w:hint="cs"/>
          <w:sz w:val="36"/>
          <w:szCs w:val="36"/>
          <w:rtl/>
          <w:lang w:eastAsia="ar-SA"/>
        </w:rPr>
        <w:t>، للباحث الأستاذ محمد السيد عبده</w:t>
      </w:r>
      <w:r>
        <w:rPr>
          <w:rFonts w:cs="Traditional Arabic" w:hint="cs"/>
          <w:sz w:val="36"/>
          <w:szCs w:val="36"/>
          <w:rtl/>
        </w:rPr>
        <w:t>،</w:t>
      </w:r>
      <w:r w:rsidRPr="00503155">
        <w:rPr>
          <w:rFonts w:cs="Traditional Arabic" w:hint="cs"/>
          <w:sz w:val="36"/>
          <w:szCs w:val="36"/>
          <w:rtl/>
        </w:rPr>
        <w:t xml:space="preserve"> </w:t>
      </w:r>
      <w:r>
        <w:rPr>
          <w:rFonts w:cs="Traditional Arabic" w:hint="cs"/>
          <w:sz w:val="36"/>
          <w:szCs w:val="36"/>
          <w:rtl/>
        </w:rPr>
        <w:t>نوقشت في معهد الدراسات والبحوث الآسيوية بجامعة الزقازيق منذ عام 1433 هـ، 2012 م،</w:t>
      </w:r>
      <w:r>
        <w:rPr>
          <w:rFonts w:ascii="Times New Roman" w:eastAsia="Times New Roman" w:hAnsi="Times New Roman" w:cs="Traditional Arabic" w:hint="cs"/>
          <w:sz w:val="36"/>
          <w:szCs w:val="36"/>
          <w:rtl/>
          <w:lang w:eastAsia="ar-SA"/>
        </w:rPr>
        <w:t xml:space="preserve"> ولم تطبع، وتقع في 481 ص.</w:t>
      </w:r>
    </w:p>
    <w:p w14:paraId="46097E35"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ومما قاله الباحث: على الرغم من أن البناء العقائدي لكل الطوائف المسيحية يقوم على أساس التثليث، إلا أن الأناجيل المعتمدة لديهم تنفي ألوهية المسيح، وتدعو إلى التوحيد صراحة.</w:t>
      </w:r>
    </w:p>
    <w:p w14:paraId="753B91D7"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وقال: القرآن هو الكتاب الوحيد الذي يطمئنّ الباحث المنصف إلى أنه سلم من التحريف والتغيير، وعلى الرغم من التحريف الذي أصاب الأناجيل إلا أن فيها بقايا تشهد لصحة النص القرآني.  </w:t>
      </w:r>
    </w:p>
    <w:p w14:paraId="0956D61A" w14:textId="77777777" w:rsidR="00E70A96" w:rsidRDefault="00E70A96" w:rsidP="00E70A96">
      <w:pPr>
        <w:ind w:left="0" w:firstLine="0"/>
        <w:jc w:val="both"/>
        <w:rPr>
          <w:rFonts w:ascii="Times New Roman" w:eastAsia="Times New Roman" w:hAnsi="Times New Roman" w:cs="Traditional Arabic"/>
          <w:sz w:val="36"/>
          <w:szCs w:val="36"/>
          <w:rtl/>
          <w:lang w:eastAsia="ar-SA"/>
        </w:rPr>
      </w:pPr>
    </w:p>
    <w:p w14:paraId="6360539F" w14:textId="77777777" w:rsidR="00E70A96" w:rsidRPr="00FC4378" w:rsidRDefault="00E70A96" w:rsidP="00E70A96">
      <w:pPr>
        <w:ind w:left="0" w:firstLine="0"/>
        <w:jc w:val="both"/>
        <w:rPr>
          <w:rFonts w:ascii="Times New Roman" w:eastAsia="Times New Roman" w:hAnsi="Times New Roman" w:cs="Traditional Arabic"/>
          <w:sz w:val="36"/>
          <w:szCs w:val="36"/>
          <w:rtl/>
          <w:lang w:eastAsia="ar-SA"/>
        </w:rPr>
      </w:pPr>
      <w:r w:rsidRPr="00FC4378">
        <w:rPr>
          <w:rFonts w:ascii="Times New Roman" w:eastAsia="Times New Roman" w:hAnsi="Times New Roman" w:cs="Traditional Arabic" w:hint="cs"/>
          <w:sz w:val="36"/>
          <w:szCs w:val="36"/>
          <w:rtl/>
          <w:lang w:eastAsia="ar-SA"/>
        </w:rPr>
        <w:t>نحن الآن في مصر! حيث ورد ذكرها في القرآن الكريم</w:t>
      </w:r>
      <w:r>
        <w:rPr>
          <w:rFonts w:ascii="Times New Roman" w:eastAsia="Times New Roman" w:hAnsi="Times New Roman" w:cs="Traditional Arabic" w:hint="cs"/>
          <w:sz w:val="36"/>
          <w:szCs w:val="36"/>
          <w:rtl/>
          <w:lang w:eastAsia="ar-SA"/>
        </w:rPr>
        <w:t xml:space="preserve"> في ظروف تاريخية صعبة</w:t>
      </w:r>
      <w:r w:rsidRPr="00FC4378">
        <w:rPr>
          <w:rFonts w:ascii="Times New Roman" w:eastAsia="Times New Roman" w:hAnsi="Times New Roman" w:cs="Traditional Arabic" w:hint="cs"/>
          <w:sz w:val="36"/>
          <w:szCs w:val="36"/>
          <w:rtl/>
          <w:lang w:eastAsia="ar-SA"/>
        </w:rPr>
        <w:t xml:space="preserve">! </w:t>
      </w:r>
    </w:p>
    <w:p w14:paraId="0174F31A" w14:textId="77777777" w:rsidR="00E70A96" w:rsidRPr="00FC4378" w:rsidRDefault="00E70A96" w:rsidP="00E70A96">
      <w:pPr>
        <w:ind w:left="0" w:firstLine="0"/>
        <w:jc w:val="both"/>
        <w:rPr>
          <w:rFonts w:ascii="Times New Roman" w:eastAsia="Times New Roman" w:hAnsi="Times New Roman" w:cs="Traditional Arabic"/>
          <w:sz w:val="36"/>
          <w:szCs w:val="36"/>
          <w:rtl/>
          <w:lang w:eastAsia="ar-SA"/>
        </w:rPr>
      </w:pPr>
      <w:r w:rsidRPr="00FC4378">
        <w:rPr>
          <w:rFonts w:ascii="Times New Roman" w:eastAsia="Times New Roman" w:hAnsi="Times New Roman" w:cs="Traditional Arabic" w:hint="cs"/>
          <w:sz w:val="36"/>
          <w:szCs w:val="36"/>
          <w:rtl/>
          <w:lang w:eastAsia="ar-SA"/>
        </w:rPr>
        <w:t>وقد تناول</w:t>
      </w:r>
      <w:r>
        <w:rPr>
          <w:rFonts w:ascii="Times New Roman" w:eastAsia="Times New Roman" w:hAnsi="Times New Roman" w:cs="Traditional Arabic" w:hint="cs"/>
          <w:sz w:val="36"/>
          <w:szCs w:val="36"/>
          <w:rtl/>
          <w:lang w:eastAsia="ar-SA"/>
        </w:rPr>
        <w:t xml:space="preserve"> هذا الموضوع</w:t>
      </w:r>
      <w:r w:rsidRPr="00FC4378">
        <w:rPr>
          <w:rFonts w:ascii="Times New Roman" w:eastAsia="Times New Roman" w:hAnsi="Times New Roman" w:cs="Traditional Arabic" w:hint="cs"/>
          <w:sz w:val="36"/>
          <w:szCs w:val="36"/>
          <w:rtl/>
          <w:lang w:eastAsia="ar-SA"/>
        </w:rPr>
        <w:t xml:space="preserve"> أقلام كثيرة بالدراسة والتحليل، لكن الأستاذ </w:t>
      </w:r>
      <w:r w:rsidRPr="008B024C">
        <w:rPr>
          <w:rFonts w:ascii="Times New Roman" w:eastAsia="Times New Roman" w:hAnsi="Times New Roman" w:cs="Traditional Arabic" w:hint="cs"/>
          <w:sz w:val="36"/>
          <w:szCs w:val="36"/>
          <w:rtl/>
          <w:lang w:eastAsia="ar-SA"/>
        </w:rPr>
        <w:t>عبدالله عبدالغني سرحان</w:t>
      </w:r>
      <w:r w:rsidRPr="00FC4378">
        <w:rPr>
          <w:rFonts w:ascii="Times New Roman" w:eastAsia="Times New Roman" w:hAnsi="Times New Roman" w:cs="Traditional Arabic" w:hint="cs"/>
          <w:sz w:val="36"/>
          <w:szCs w:val="36"/>
          <w:rtl/>
          <w:lang w:eastAsia="ar-SA"/>
        </w:rPr>
        <w:t xml:space="preserve">، أستاذ البلاغة والنقد بجامعة الأزهر، آثر أن يتناوله </w:t>
      </w:r>
      <w:r>
        <w:rPr>
          <w:rFonts w:ascii="Times New Roman" w:eastAsia="Times New Roman" w:hAnsi="Times New Roman" w:cs="Traditional Arabic" w:hint="cs"/>
          <w:sz w:val="36"/>
          <w:szCs w:val="36"/>
          <w:rtl/>
          <w:lang w:eastAsia="ar-SA"/>
        </w:rPr>
        <w:t>من جانب</w:t>
      </w:r>
      <w:r w:rsidRPr="00FC4378">
        <w:rPr>
          <w:rFonts w:ascii="Times New Roman" w:eastAsia="Times New Roman" w:hAnsi="Times New Roman" w:cs="Traditional Arabic" w:hint="cs"/>
          <w:sz w:val="36"/>
          <w:szCs w:val="36"/>
          <w:rtl/>
          <w:lang w:eastAsia="ar-SA"/>
        </w:rPr>
        <w:t xml:space="preserve"> بلاغي، ويكون اجتمع له ثلاثة أمور لنجاح دراسته: حب القرآن، وحب مصر، وحب البلاغة! </w:t>
      </w:r>
    </w:p>
    <w:p w14:paraId="7E9ED4FA"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sidRPr="00FC4378">
        <w:rPr>
          <w:rFonts w:ascii="Times New Roman" w:eastAsia="Times New Roman" w:hAnsi="Times New Roman" w:cs="Traditional Arabic" w:hint="cs"/>
          <w:sz w:val="36"/>
          <w:szCs w:val="36"/>
          <w:rtl/>
          <w:lang w:eastAsia="ar-SA"/>
        </w:rPr>
        <w:t xml:space="preserve">وصدر كتابه حديثًا عن مكتبة وهبة بعنوان: </w:t>
      </w:r>
      <w:r w:rsidRPr="008B024C">
        <w:rPr>
          <w:rFonts w:ascii="Times New Roman" w:eastAsia="Times New Roman" w:hAnsi="Times New Roman" w:cs="Traditional Arabic" w:hint="cs"/>
          <w:b/>
          <w:bCs/>
          <w:sz w:val="36"/>
          <w:szCs w:val="36"/>
          <w:rtl/>
          <w:lang w:eastAsia="ar-SA"/>
        </w:rPr>
        <w:t>مصر في القرآن: دراسة في أسرار البيان</w:t>
      </w:r>
      <w:r w:rsidRPr="00FC4378">
        <w:rPr>
          <w:rFonts w:ascii="Times New Roman" w:eastAsia="Times New Roman" w:hAnsi="Times New Roman" w:cs="Traditional Arabic" w:hint="cs"/>
          <w:sz w:val="36"/>
          <w:szCs w:val="36"/>
          <w:rtl/>
          <w:lang w:eastAsia="ar-SA"/>
        </w:rPr>
        <w:t>.</w:t>
      </w:r>
    </w:p>
    <w:p w14:paraId="2E5D854A" w14:textId="77777777" w:rsidR="00E70A96" w:rsidRDefault="00E70A96" w:rsidP="00E70A96">
      <w:pPr>
        <w:ind w:left="0" w:firstLine="0"/>
        <w:jc w:val="both"/>
        <w:rPr>
          <w:rFonts w:ascii="Times New Roman" w:eastAsia="Times New Roman" w:hAnsi="Times New Roman" w:cs="Traditional Arabic"/>
          <w:sz w:val="36"/>
          <w:szCs w:val="36"/>
          <w:rtl/>
          <w:lang w:eastAsia="ar-SA"/>
        </w:rPr>
      </w:pPr>
    </w:p>
    <w:p w14:paraId="54CF40AC" w14:textId="77777777" w:rsidR="00E70A96" w:rsidRPr="00983049" w:rsidRDefault="00E70A96" w:rsidP="00E70A96">
      <w:pPr>
        <w:ind w:left="0" w:firstLine="0"/>
        <w:jc w:val="both"/>
        <w:rPr>
          <w:rFonts w:ascii="Times New Roman" w:eastAsia="Times New Roman" w:hAnsi="Times New Roman" w:cs="Traditional Arabic"/>
          <w:sz w:val="36"/>
          <w:szCs w:val="36"/>
          <w:rtl/>
          <w:lang w:eastAsia="ar-SA"/>
        </w:rPr>
      </w:pPr>
      <w:bookmarkStart w:id="7" w:name="_Hlk85208166"/>
      <w:r w:rsidRPr="00983049">
        <w:rPr>
          <w:rFonts w:ascii="Times New Roman" w:eastAsia="Times New Roman" w:hAnsi="Times New Roman" w:cs="Traditional Arabic" w:hint="cs"/>
          <w:sz w:val="36"/>
          <w:szCs w:val="36"/>
          <w:rtl/>
          <w:lang w:eastAsia="ar-SA"/>
        </w:rPr>
        <w:t>ماذا يريد أن يقول لنا الأستاذ حامد من خلال هذا الكتاب الجميل؟</w:t>
      </w:r>
    </w:p>
    <w:p w14:paraId="2DF0E9B1" w14:textId="77777777" w:rsidR="00E70A96" w:rsidRPr="00983049" w:rsidRDefault="00E70A96" w:rsidP="00E70A96">
      <w:pPr>
        <w:ind w:left="0" w:firstLine="0"/>
        <w:jc w:val="both"/>
        <w:rPr>
          <w:rFonts w:ascii="Times New Roman" w:eastAsia="Times New Roman" w:hAnsi="Times New Roman" w:cs="Traditional Arabic"/>
          <w:sz w:val="36"/>
          <w:szCs w:val="36"/>
          <w:rtl/>
          <w:lang w:eastAsia="ar-SA"/>
        </w:rPr>
      </w:pPr>
      <w:r w:rsidRPr="00983049">
        <w:rPr>
          <w:rFonts w:ascii="Times New Roman" w:eastAsia="Times New Roman" w:hAnsi="Times New Roman" w:cs="Traditional Arabic" w:hint="cs"/>
          <w:sz w:val="36"/>
          <w:szCs w:val="36"/>
          <w:rtl/>
          <w:lang w:eastAsia="ar-SA"/>
        </w:rPr>
        <w:t>فإن التميز.. والإبداع.. هو قمة ما يصبو إليه أصحاب الهمم والذكاء في عصرنا، على اختلاف النيّات والتخصصات. فما حظُّ المسلم منها؟ وهل ورد في القرآن منه شيء؟ وما نهجه فيه؟</w:t>
      </w:r>
    </w:p>
    <w:p w14:paraId="0E41F1A9" w14:textId="77777777" w:rsidR="00E70A96" w:rsidRPr="00983049" w:rsidRDefault="00E70A96" w:rsidP="00E70A96">
      <w:pPr>
        <w:ind w:left="0" w:firstLine="0"/>
        <w:jc w:val="both"/>
        <w:rPr>
          <w:rFonts w:ascii="Times New Roman" w:eastAsia="Times New Roman" w:hAnsi="Times New Roman" w:cs="Traditional Arabic"/>
          <w:sz w:val="36"/>
          <w:szCs w:val="36"/>
          <w:rtl/>
          <w:lang w:eastAsia="ar-SA"/>
        </w:rPr>
      </w:pPr>
      <w:r w:rsidRPr="00983049">
        <w:rPr>
          <w:rFonts w:ascii="Times New Roman" w:eastAsia="Times New Roman" w:hAnsi="Times New Roman" w:cs="Traditional Arabic" w:hint="cs"/>
          <w:sz w:val="36"/>
          <w:szCs w:val="36"/>
          <w:rtl/>
          <w:lang w:eastAsia="ar-SA"/>
        </w:rPr>
        <w:t>وصدر كتاب:</w:t>
      </w:r>
    </w:p>
    <w:p w14:paraId="12E0A961" w14:textId="77777777" w:rsidR="00E70A96" w:rsidRPr="00D334B6" w:rsidRDefault="00E70A96" w:rsidP="00E70A96">
      <w:pPr>
        <w:ind w:left="0" w:firstLine="0"/>
        <w:jc w:val="both"/>
        <w:rPr>
          <w:rFonts w:ascii="Times New Roman" w:eastAsia="Times New Roman" w:hAnsi="Times New Roman" w:cs="Traditional Arabic"/>
          <w:sz w:val="36"/>
          <w:szCs w:val="36"/>
          <w:rtl/>
          <w:lang w:eastAsia="ar-SA"/>
        </w:rPr>
      </w:pPr>
      <w:r w:rsidRPr="00983049">
        <w:rPr>
          <w:rFonts w:ascii="Times New Roman" w:eastAsia="Times New Roman" w:hAnsi="Times New Roman" w:cs="Traditional Arabic"/>
          <w:b/>
          <w:bCs/>
          <w:sz w:val="36"/>
          <w:szCs w:val="36"/>
          <w:rtl/>
          <w:lang w:eastAsia="ar-SA"/>
        </w:rPr>
        <w:t>همس اليراع في صناعة التميز وتنمية الإبداع في ضوء القرآن الكريم</w:t>
      </w:r>
      <w:r w:rsidRPr="00983049">
        <w:rPr>
          <w:rFonts w:ascii="Times New Roman" w:eastAsia="Times New Roman" w:hAnsi="Times New Roman" w:cs="Traditional Arabic" w:hint="cs"/>
          <w:b/>
          <w:bCs/>
          <w:sz w:val="36"/>
          <w:szCs w:val="36"/>
          <w:rtl/>
          <w:lang w:eastAsia="ar-SA"/>
        </w:rPr>
        <w:t xml:space="preserve">، </w:t>
      </w:r>
      <w:r w:rsidRPr="00983049">
        <w:rPr>
          <w:rFonts w:ascii="Times New Roman" w:eastAsia="Times New Roman" w:hAnsi="Times New Roman" w:cs="Traditional Arabic" w:hint="cs"/>
          <w:sz w:val="36"/>
          <w:szCs w:val="36"/>
          <w:rtl/>
          <w:lang w:eastAsia="ar-SA"/>
        </w:rPr>
        <w:t>لمؤلفه الأستاذ</w:t>
      </w:r>
      <w:r w:rsidRPr="00983049">
        <w:rPr>
          <w:rFonts w:ascii="Times New Roman" w:eastAsia="Times New Roman" w:hAnsi="Times New Roman" w:cs="Traditional Arabic"/>
          <w:b/>
          <w:bCs/>
          <w:sz w:val="36"/>
          <w:szCs w:val="36"/>
          <w:rtl/>
          <w:lang w:eastAsia="ar-SA"/>
        </w:rPr>
        <w:t xml:space="preserve"> </w:t>
      </w:r>
      <w:r w:rsidRPr="00983049">
        <w:rPr>
          <w:rFonts w:ascii="Times New Roman" w:eastAsia="Times New Roman" w:hAnsi="Times New Roman" w:cs="Traditional Arabic"/>
          <w:sz w:val="36"/>
          <w:szCs w:val="36"/>
          <w:rtl/>
          <w:lang w:eastAsia="ar-SA"/>
        </w:rPr>
        <w:t>حامد محمد عثمان</w:t>
      </w:r>
      <w:r w:rsidRPr="00983049">
        <w:rPr>
          <w:rFonts w:ascii="Times New Roman" w:eastAsia="Times New Roman" w:hAnsi="Times New Roman" w:cs="Traditional Arabic" w:hint="cs"/>
          <w:sz w:val="36"/>
          <w:szCs w:val="36"/>
          <w:rtl/>
          <w:lang w:eastAsia="ar-SA"/>
        </w:rPr>
        <w:t xml:space="preserve">، نشرته </w:t>
      </w:r>
      <w:r w:rsidRPr="00983049">
        <w:rPr>
          <w:rFonts w:ascii="Times New Roman" w:eastAsia="Times New Roman" w:hAnsi="Times New Roman" w:cs="Traditional Arabic"/>
          <w:sz w:val="36"/>
          <w:szCs w:val="36"/>
          <w:rtl/>
          <w:lang w:eastAsia="ar-SA"/>
        </w:rPr>
        <w:t xml:space="preserve">دار أصول </w:t>
      </w:r>
      <w:r w:rsidRPr="00983049">
        <w:rPr>
          <w:rFonts w:ascii="Times New Roman" w:eastAsia="Times New Roman" w:hAnsi="Times New Roman" w:cs="Traditional Arabic" w:hint="cs"/>
          <w:sz w:val="36"/>
          <w:szCs w:val="36"/>
          <w:rtl/>
          <w:lang w:eastAsia="ar-SA"/>
        </w:rPr>
        <w:t>بالقاهرة.</w:t>
      </w:r>
    </w:p>
    <w:p w14:paraId="4FCE9E91" w14:textId="77777777" w:rsidR="00E70A96" w:rsidRDefault="00E70A96" w:rsidP="00E70A96">
      <w:pPr>
        <w:ind w:left="0" w:firstLine="0"/>
        <w:jc w:val="both"/>
        <w:rPr>
          <w:rFonts w:ascii="Times New Roman" w:eastAsia="Times New Roman" w:hAnsi="Times New Roman" w:cs="Traditional Arabic"/>
          <w:b/>
          <w:bCs/>
          <w:sz w:val="36"/>
          <w:szCs w:val="36"/>
          <w:rtl/>
          <w:lang w:eastAsia="ar-SA"/>
        </w:rPr>
      </w:pPr>
    </w:p>
    <w:bookmarkEnd w:id="7"/>
    <w:p w14:paraId="44A60096" w14:textId="77777777" w:rsidR="00E70A96" w:rsidRPr="00ED4682" w:rsidRDefault="00E70A96" w:rsidP="00E70A96">
      <w:pPr>
        <w:jc w:val="both"/>
        <w:rPr>
          <w:rFonts w:cs="Traditional Arabic"/>
          <w:b/>
          <w:bCs/>
          <w:sz w:val="36"/>
          <w:szCs w:val="36"/>
          <w:rtl/>
        </w:rPr>
      </w:pPr>
      <w:r w:rsidRPr="00ED4682">
        <w:rPr>
          <w:rFonts w:cs="Traditional Arabic"/>
          <w:b/>
          <w:bCs/>
          <w:sz w:val="36"/>
          <w:szCs w:val="36"/>
          <w:rtl/>
        </w:rPr>
        <w:t>الآيات القرآنية في معالجة التلوث</w:t>
      </w:r>
      <w:r w:rsidRPr="00ED4682">
        <w:rPr>
          <w:rFonts w:cs="Traditional Arabic" w:hint="cs"/>
          <w:b/>
          <w:bCs/>
          <w:sz w:val="36"/>
          <w:szCs w:val="36"/>
          <w:rtl/>
        </w:rPr>
        <w:t>.</w:t>
      </w:r>
    </w:p>
    <w:p w14:paraId="2F714127" w14:textId="77777777" w:rsidR="00E70A96" w:rsidRDefault="00E70A96" w:rsidP="00E70A96">
      <w:pPr>
        <w:ind w:left="0" w:firstLine="0"/>
        <w:jc w:val="both"/>
        <w:rPr>
          <w:rFonts w:cs="Traditional Arabic"/>
          <w:sz w:val="36"/>
          <w:szCs w:val="36"/>
          <w:rtl/>
        </w:rPr>
      </w:pPr>
      <w:r>
        <w:rPr>
          <w:rFonts w:cs="Traditional Arabic" w:hint="cs"/>
          <w:sz w:val="36"/>
          <w:szCs w:val="36"/>
          <w:rtl/>
        </w:rPr>
        <w:t xml:space="preserve">نشر في </w:t>
      </w:r>
      <w:r w:rsidRPr="00ED4682">
        <w:rPr>
          <w:rFonts w:cs="Traditional Arabic"/>
          <w:sz w:val="36"/>
          <w:szCs w:val="36"/>
          <w:rtl/>
        </w:rPr>
        <w:t xml:space="preserve">مجلة العلوم </w:t>
      </w:r>
      <w:r w:rsidRPr="00ED4682">
        <w:rPr>
          <w:rFonts w:cs="Traditional Arabic" w:hint="cs"/>
          <w:sz w:val="36"/>
          <w:szCs w:val="36"/>
          <w:rtl/>
        </w:rPr>
        <w:t>الإسلامية،</w:t>
      </w:r>
      <w:r>
        <w:rPr>
          <w:rFonts w:cs="Traditional Arabic" w:hint="cs"/>
          <w:sz w:val="36"/>
          <w:szCs w:val="36"/>
          <w:rtl/>
        </w:rPr>
        <w:t xml:space="preserve"> جامعة تكريت مج11 ع5</w:t>
      </w:r>
      <w:r w:rsidRPr="002D1DBF">
        <w:rPr>
          <w:rFonts w:cs="Traditional Arabic"/>
          <w:sz w:val="36"/>
          <w:szCs w:val="36"/>
          <w:rtl/>
        </w:rPr>
        <w:t xml:space="preserve"> </w:t>
      </w:r>
      <w:r>
        <w:rPr>
          <w:rFonts w:cs="Traditional Arabic" w:hint="cs"/>
          <w:sz w:val="36"/>
          <w:szCs w:val="36"/>
          <w:rtl/>
        </w:rPr>
        <w:t>(</w:t>
      </w:r>
      <w:r w:rsidRPr="002D1DBF">
        <w:rPr>
          <w:rFonts w:cs="Traditional Arabic"/>
          <w:sz w:val="36"/>
          <w:szCs w:val="36"/>
          <w:rtl/>
        </w:rPr>
        <w:t>2020</w:t>
      </w:r>
      <w:r>
        <w:rPr>
          <w:rFonts w:cs="Traditional Arabic" w:hint="cs"/>
          <w:sz w:val="36"/>
          <w:szCs w:val="36"/>
          <w:rtl/>
        </w:rPr>
        <w:t xml:space="preserve"> م) ص</w:t>
      </w:r>
      <w:r w:rsidRPr="002D1DBF">
        <w:rPr>
          <w:rFonts w:cs="Traditional Arabic"/>
          <w:sz w:val="36"/>
          <w:szCs w:val="36"/>
          <w:rtl/>
        </w:rPr>
        <w:t xml:space="preserve"> 242-270</w:t>
      </w:r>
      <w:r>
        <w:rPr>
          <w:rFonts w:cs="Traditional Arabic" w:hint="cs"/>
          <w:sz w:val="36"/>
          <w:szCs w:val="36"/>
          <w:rtl/>
        </w:rPr>
        <w:t>.</w:t>
      </w:r>
    </w:p>
    <w:p w14:paraId="26DD33A9" w14:textId="77777777" w:rsidR="00E70A96" w:rsidRDefault="00E70A96" w:rsidP="00E70A96">
      <w:pPr>
        <w:ind w:left="0" w:firstLine="0"/>
        <w:jc w:val="both"/>
        <w:rPr>
          <w:rFonts w:ascii="Times New Roman" w:eastAsia="Times New Roman" w:hAnsi="Times New Roman" w:cs="Traditional Arabic"/>
          <w:sz w:val="36"/>
          <w:szCs w:val="36"/>
          <w:rtl/>
          <w:lang w:eastAsia="ar-SA"/>
        </w:rPr>
      </w:pPr>
    </w:p>
    <w:p w14:paraId="0F13A09B"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جديد، وتحليل عميق:</w:t>
      </w:r>
    </w:p>
    <w:p w14:paraId="7F051559"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sidRPr="00E2797D">
        <w:rPr>
          <w:rFonts w:ascii="Times New Roman" w:eastAsia="Times New Roman" w:hAnsi="Times New Roman" w:cs="Traditional Arabic"/>
          <w:b/>
          <w:bCs/>
          <w:sz w:val="36"/>
          <w:szCs w:val="36"/>
          <w:rtl/>
          <w:lang w:eastAsia="ar-SA"/>
        </w:rPr>
        <w:t>مقدمات في علم اجتماع القرآن</w:t>
      </w:r>
      <w:r>
        <w:rPr>
          <w:rFonts w:ascii="Times New Roman" w:eastAsia="Times New Roman" w:hAnsi="Times New Roman" w:cs="Traditional Arabic" w:hint="cs"/>
          <w:sz w:val="36"/>
          <w:szCs w:val="36"/>
          <w:rtl/>
          <w:lang w:eastAsia="ar-SA"/>
        </w:rPr>
        <w:t>، للأستاذ في جامعة دمياط</w:t>
      </w:r>
      <w:r w:rsidRPr="00564831">
        <w:rPr>
          <w:rFonts w:ascii="Times New Roman" w:eastAsia="Times New Roman" w:hAnsi="Times New Roman" w:cs="Traditional Arabic"/>
          <w:sz w:val="36"/>
          <w:szCs w:val="36"/>
          <w:rtl/>
          <w:lang w:eastAsia="ar-SA"/>
        </w:rPr>
        <w:t xml:space="preserve"> حسان عبدالله حسان</w:t>
      </w:r>
      <w:r>
        <w:rPr>
          <w:rFonts w:ascii="Times New Roman" w:eastAsia="Times New Roman" w:hAnsi="Times New Roman" w:cs="Traditional Arabic" w:hint="cs"/>
          <w:sz w:val="36"/>
          <w:szCs w:val="36"/>
          <w:rtl/>
          <w:lang w:eastAsia="ar-SA"/>
        </w:rPr>
        <w:t>.</w:t>
      </w:r>
    </w:p>
    <w:p w14:paraId="0110FCA2"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لم أطلع عليه، ولكن في تعريف به أن المؤلف دعا فيه إلى المزج بين مادة المعياري (الوحي) ومادة الوضعي (الكون والواقع) كما يتضمنها المنظور القرآني.</w:t>
      </w:r>
    </w:p>
    <w:p w14:paraId="03B88BBA" w14:textId="77777777" w:rsidR="00E70A96" w:rsidRDefault="00E70A96" w:rsidP="00E70A96">
      <w:pPr>
        <w:ind w:left="0" w:firstLine="0"/>
        <w:jc w:val="both"/>
        <w:rPr>
          <w:rFonts w:ascii="Times New Roman" w:eastAsia="Times New Roman" w:hAnsi="Times New Roman" w:cs="Traditional Arabic"/>
          <w:sz w:val="36"/>
          <w:szCs w:val="36"/>
          <w:rtl/>
          <w:lang w:eastAsia="ar-SA"/>
        </w:rPr>
      </w:pPr>
    </w:p>
    <w:p w14:paraId="59D50CE0"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ما سرُّ </w:t>
      </w:r>
      <w:r w:rsidRPr="008A130F">
        <w:rPr>
          <w:rFonts w:ascii="Times New Roman" w:eastAsia="Times New Roman" w:hAnsi="Times New Roman" w:cs="Traditional Arabic"/>
          <w:sz w:val="36"/>
          <w:szCs w:val="36"/>
          <w:rtl/>
          <w:lang w:eastAsia="ar-SA"/>
        </w:rPr>
        <w:t xml:space="preserve">أقصر سورة وقع </w:t>
      </w:r>
      <w:r>
        <w:rPr>
          <w:rFonts w:ascii="Times New Roman" w:eastAsia="Times New Roman" w:hAnsi="Times New Roman" w:cs="Traditional Arabic" w:hint="cs"/>
          <w:sz w:val="36"/>
          <w:szCs w:val="36"/>
          <w:rtl/>
          <w:lang w:eastAsia="ar-SA"/>
        </w:rPr>
        <w:t xml:space="preserve">بها </w:t>
      </w:r>
      <w:r w:rsidRPr="008A130F">
        <w:rPr>
          <w:rFonts w:ascii="Times New Roman" w:eastAsia="Times New Roman" w:hAnsi="Times New Roman" w:cs="Traditional Arabic"/>
          <w:sz w:val="36"/>
          <w:szCs w:val="36"/>
          <w:rtl/>
          <w:lang w:eastAsia="ar-SA"/>
        </w:rPr>
        <w:t xml:space="preserve">التحدي </w:t>
      </w:r>
      <w:r>
        <w:rPr>
          <w:rFonts w:ascii="Times New Roman" w:eastAsia="Times New Roman" w:hAnsi="Times New Roman" w:cs="Traditional Arabic" w:hint="cs"/>
          <w:sz w:val="36"/>
          <w:szCs w:val="36"/>
          <w:rtl/>
          <w:lang w:eastAsia="ar-SA"/>
        </w:rPr>
        <w:t>في القرآن الكريم؟!</w:t>
      </w:r>
    </w:p>
    <w:p w14:paraId="5D5BDC73"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هذا مؤلف من القرن الثامن الهجري استنبط منها ثمانين فائدة في دراسة تطبيقية لعلوم البلاغة عليها، في كتاب صدر حديثًا بعنوان:</w:t>
      </w:r>
      <w:r w:rsidRPr="008A130F">
        <w:rPr>
          <w:rFonts w:ascii="Times New Roman" w:eastAsia="Times New Roman" w:hAnsi="Times New Roman" w:cs="Traditional Arabic"/>
          <w:sz w:val="36"/>
          <w:szCs w:val="36"/>
          <w:rtl/>
          <w:lang w:eastAsia="ar-SA"/>
        </w:rPr>
        <w:t xml:space="preserve"> </w:t>
      </w:r>
    </w:p>
    <w:p w14:paraId="28251806" w14:textId="77777777" w:rsidR="00E70A96" w:rsidRPr="008A130F" w:rsidRDefault="00E70A96" w:rsidP="00E70A96">
      <w:pPr>
        <w:ind w:left="0" w:firstLine="0"/>
        <w:jc w:val="both"/>
        <w:rPr>
          <w:rFonts w:ascii="Times New Roman" w:eastAsia="Times New Roman" w:hAnsi="Times New Roman" w:cs="Traditional Arabic"/>
          <w:sz w:val="36"/>
          <w:szCs w:val="36"/>
          <w:rtl/>
          <w:lang w:eastAsia="ar-SA"/>
        </w:rPr>
      </w:pPr>
      <w:r w:rsidRPr="00994E33">
        <w:rPr>
          <w:rFonts w:ascii="Times New Roman" w:eastAsia="Times New Roman" w:hAnsi="Times New Roman" w:cs="Traditional Arabic"/>
          <w:b/>
          <w:bCs/>
          <w:sz w:val="36"/>
          <w:szCs w:val="36"/>
          <w:rtl/>
          <w:lang w:eastAsia="ar-SA"/>
        </w:rPr>
        <w:lastRenderedPageBreak/>
        <w:t>الروض الأزهر فيما تضمنته سورة الكوثر من وجوه البلاغة وفنون الفصاحة والبراعة</w:t>
      </w:r>
      <w:r>
        <w:rPr>
          <w:rFonts w:ascii="Times New Roman" w:eastAsia="Times New Roman" w:hAnsi="Times New Roman" w:cs="Traditional Arabic" w:hint="cs"/>
          <w:sz w:val="36"/>
          <w:szCs w:val="36"/>
          <w:rtl/>
          <w:lang w:eastAsia="ar-SA"/>
        </w:rPr>
        <w:t>،</w:t>
      </w:r>
      <w:r w:rsidRPr="008A130F">
        <w:rPr>
          <w:rFonts w:ascii="Times New Roman" w:eastAsia="Times New Roman" w:hAnsi="Times New Roman" w:cs="Traditional Arabic"/>
          <w:sz w:val="36"/>
          <w:szCs w:val="36"/>
          <w:rtl/>
          <w:lang w:eastAsia="ar-SA"/>
        </w:rPr>
        <w:t xml:space="preserve"> لأبي العباس أحمد بن سعيد النُّقاوسي (ت 765 هـ)؛ تحقيق ودراسة عبدالله بن عزالدين مسكين</w:t>
      </w:r>
      <w:r>
        <w:rPr>
          <w:rFonts w:ascii="Times New Roman" w:eastAsia="Times New Roman" w:hAnsi="Times New Roman" w:cs="Traditional Arabic" w:hint="cs"/>
          <w:sz w:val="36"/>
          <w:szCs w:val="36"/>
          <w:rtl/>
          <w:lang w:eastAsia="ar-SA"/>
        </w:rPr>
        <w:t>.</w:t>
      </w:r>
    </w:p>
    <w:p w14:paraId="32175567" w14:textId="77777777" w:rsidR="00E70A96" w:rsidRDefault="00E70A96" w:rsidP="00E70A96">
      <w:pPr>
        <w:ind w:left="0" w:firstLine="0"/>
        <w:jc w:val="both"/>
        <w:rPr>
          <w:rFonts w:ascii="Times New Roman" w:eastAsia="Times New Roman" w:hAnsi="Times New Roman" w:cs="Traditional Arabic"/>
          <w:sz w:val="36"/>
          <w:szCs w:val="36"/>
          <w:rtl/>
          <w:lang w:eastAsia="ar-SA"/>
        </w:rPr>
      </w:pPr>
    </w:p>
    <w:p w14:paraId="4434253D" w14:textId="77777777" w:rsidR="00E70A96" w:rsidRPr="00991E87" w:rsidRDefault="00E70A96" w:rsidP="00E70A96">
      <w:pPr>
        <w:ind w:left="0" w:firstLine="0"/>
        <w:jc w:val="both"/>
        <w:rPr>
          <w:rFonts w:ascii="Times New Roman" w:eastAsia="Times New Roman" w:hAnsi="Times New Roman" w:cs="Traditional Arabic"/>
          <w:sz w:val="36"/>
          <w:szCs w:val="36"/>
          <w:rtl/>
          <w:lang w:eastAsia="ar-SA"/>
        </w:rPr>
      </w:pPr>
      <w:r w:rsidRPr="00991E87">
        <w:rPr>
          <w:rFonts w:ascii="Times New Roman" w:eastAsia="Times New Roman" w:hAnsi="Times New Roman" w:cs="Traditional Arabic" w:hint="cs"/>
          <w:sz w:val="36"/>
          <w:szCs w:val="36"/>
          <w:rtl/>
          <w:lang w:eastAsia="ar-SA"/>
        </w:rPr>
        <w:t>كتاب جديد، دقيق في بابه، يفتح أبوابًا جديدة في التفكير والاستنتاج...</w:t>
      </w:r>
    </w:p>
    <w:p w14:paraId="1F856051" w14:textId="77777777" w:rsidR="00E70A96" w:rsidRDefault="00E70A96" w:rsidP="00E70A96">
      <w:pPr>
        <w:ind w:left="0" w:firstLine="0"/>
        <w:jc w:val="both"/>
        <w:rPr>
          <w:rFonts w:ascii="Times New Roman" w:eastAsia="Times New Roman" w:hAnsi="Times New Roman" w:cs="Traditional Arabic"/>
          <w:b/>
          <w:bCs/>
          <w:sz w:val="36"/>
          <w:szCs w:val="36"/>
          <w:rtl/>
          <w:lang w:eastAsia="ar-SA"/>
        </w:rPr>
      </w:pPr>
      <w:r w:rsidRPr="00C32A7B">
        <w:rPr>
          <w:rFonts w:ascii="Times New Roman" w:eastAsia="Times New Roman" w:hAnsi="Times New Roman" w:cs="Traditional Arabic" w:hint="cs"/>
          <w:b/>
          <w:bCs/>
          <w:sz w:val="36"/>
          <w:szCs w:val="36"/>
          <w:rtl/>
          <w:lang w:eastAsia="ar-SA"/>
        </w:rPr>
        <w:t>العقل في القلب</w:t>
      </w:r>
      <w:r>
        <w:rPr>
          <w:rFonts w:ascii="Times New Roman" w:eastAsia="Times New Roman" w:hAnsi="Times New Roman" w:cs="Traditional Arabic" w:hint="cs"/>
          <w:sz w:val="36"/>
          <w:szCs w:val="36"/>
          <w:rtl/>
          <w:lang w:eastAsia="ar-SA"/>
        </w:rPr>
        <w:t>،</w:t>
      </w:r>
      <w:r w:rsidRPr="007215CB">
        <w:rPr>
          <w:rFonts w:ascii="Times New Roman" w:eastAsia="Times New Roman" w:hAnsi="Times New Roman" w:cs="Traditional Arabic" w:hint="cs"/>
          <w:sz w:val="36"/>
          <w:szCs w:val="36"/>
          <w:rtl/>
          <w:lang w:eastAsia="ar-SA"/>
        </w:rPr>
        <w:t xml:space="preserve"> لمؤلفه الأستاذ</w:t>
      </w:r>
      <w:r w:rsidRPr="00C32A7B">
        <w:rPr>
          <w:rFonts w:ascii="Times New Roman" w:eastAsia="Times New Roman" w:hAnsi="Times New Roman" w:cs="Traditional Arabic" w:hint="cs"/>
          <w:b/>
          <w:bCs/>
          <w:sz w:val="36"/>
          <w:szCs w:val="36"/>
          <w:rtl/>
          <w:lang w:eastAsia="ar-SA"/>
        </w:rPr>
        <w:t xml:space="preserve"> </w:t>
      </w:r>
      <w:r w:rsidRPr="00C32A7B">
        <w:rPr>
          <w:rFonts w:ascii="Times New Roman" w:eastAsia="Times New Roman" w:hAnsi="Times New Roman" w:cs="Traditional Arabic" w:hint="cs"/>
          <w:sz w:val="36"/>
          <w:szCs w:val="36"/>
          <w:rtl/>
          <w:lang w:eastAsia="ar-SA"/>
        </w:rPr>
        <w:t>مصطفى ماهر عطري</w:t>
      </w:r>
      <w:r>
        <w:rPr>
          <w:rFonts w:ascii="Times New Roman" w:eastAsia="Times New Roman" w:hAnsi="Times New Roman" w:cs="Traditional Arabic" w:hint="cs"/>
          <w:b/>
          <w:bCs/>
          <w:sz w:val="36"/>
          <w:szCs w:val="36"/>
          <w:rtl/>
          <w:lang w:eastAsia="ar-SA"/>
        </w:rPr>
        <w:t>.</w:t>
      </w:r>
    </w:p>
    <w:p w14:paraId="5ACCBE05" w14:textId="77777777" w:rsidR="00E70A96" w:rsidRDefault="00E70A96" w:rsidP="00E70A96">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lang w:eastAsia="ar-SA"/>
        </w:rPr>
        <w:t xml:space="preserve">يقول إنه </w:t>
      </w:r>
      <w:r w:rsidRPr="00991E87">
        <w:rPr>
          <w:rFonts w:ascii="Times New Roman" w:eastAsia="Times New Roman" w:hAnsi="Times New Roman" w:cs="Traditional Arabic" w:hint="cs"/>
          <w:sz w:val="36"/>
          <w:szCs w:val="36"/>
          <w:rtl/>
          <w:lang w:eastAsia="ar-SA"/>
        </w:rPr>
        <w:t xml:space="preserve">هو </w:t>
      </w:r>
      <w:r w:rsidRPr="00C32A7B">
        <w:rPr>
          <w:rFonts w:ascii="Times New Roman" w:eastAsia="Times New Roman" w:hAnsi="Times New Roman" w:cs="Traditional Arabic"/>
          <w:sz w:val="36"/>
          <w:szCs w:val="36"/>
          <w:rtl/>
          <w:lang w:eastAsia="ar-SA"/>
        </w:rPr>
        <w:t>أول دراسة علمية عن الإعجاز الإلهي في قلب الإنسان بين الطب والقرآن</w:t>
      </w:r>
      <w:r>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rPr>
        <w:t xml:space="preserve"> ومحوره في الإجابة عن أسئلة قد تخطر على بال المفكرين والمشتغلين بعلوم القرآن وإعجازه، هي: </w:t>
      </w:r>
      <w:r w:rsidRPr="00841713">
        <w:rPr>
          <w:rFonts w:ascii="Times New Roman" w:eastAsia="Times New Roman" w:hAnsi="Times New Roman" w:cs="Traditional Arabic"/>
          <w:sz w:val="36"/>
          <w:szCs w:val="36"/>
          <w:rtl/>
        </w:rPr>
        <w:t>ما</w:t>
      </w:r>
      <w:r>
        <w:rPr>
          <w:rFonts w:ascii="Times New Roman" w:eastAsia="Times New Roman" w:hAnsi="Times New Roman" w:cs="Traditional Arabic" w:hint="cs"/>
          <w:sz w:val="36"/>
          <w:szCs w:val="36"/>
          <w:rtl/>
        </w:rPr>
        <w:t xml:space="preserve"> </w:t>
      </w:r>
      <w:r w:rsidRPr="00841713">
        <w:rPr>
          <w:rFonts w:ascii="Times New Roman" w:eastAsia="Times New Roman" w:hAnsi="Times New Roman" w:cs="Traditional Arabic"/>
          <w:sz w:val="36"/>
          <w:szCs w:val="36"/>
          <w:rtl/>
        </w:rPr>
        <w:t xml:space="preserve">العلاقة بين القلب كجسم مادي وبين القلب كلطيفة ربانية؟ وما العلاقة بين المخ والقلب، وأيهما يسيطر على الآخر؟ وأين موقع الروح والعقل من ناحية، والنفس والهوى من ناحية أخرى، هل العقل في المخ أم في القلب؟! وهل القلب هو منبع الحب والإلهام ومشرق الروح؟! </w:t>
      </w:r>
    </w:p>
    <w:p w14:paraId="7BA2A14D" w14:textId="77777777" w:rsidR="00E70A96" w:rsidRDefault="00E70A96" w:rsidP="00E70A96">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وقد ذكر المؤلف أن </w:t>
      </w:r>
      <w:r w:rsidRPr="007215CB">
        <w:rPr>
          <w:rFonts w:ascii="Times New Roman" w:eastAsia="Times New Roman" w:hAnsi="Times New Roman" w:cs="Traditional Arabic"/>
          <w:sz w:val="36"/>
          <w:szCs w:val="36"/>
          <w:rtl/>
        </w:rPr>
        <w:t>كتاب</w:t>
      </w:r>
      <w:r>
        <w:rPr>
          <w:rFonts w:ascii="Times New Roman" w:eastAsia="Times New Roman" w:hAnsi="Times New Roman" w:cs="Traditional Arabic" w:hint="cs"/>
          <w:sz w:val="36"/>
          <w:szCs w:val="36"/>
          <w:rtl/>
        </w:rPr>
        <w:t>ه هذا</w:t>
      </w:r>
      <w:r w:rsidRPr="007215CB">
        <w:rPr>
          <w:rFonts w:ascii="Times New Roman" w:eastAsia="Times New Roman" w:hAnsi="Times New Roman" w:cs="Traditional Arabic"/>
          <w:sz w:val="36"/>
          <w:szCs w:val="36"/>
          <w:rtl/>
        </w:rPr>
        <w:t xml:space="preserve"> محاولة لمعرفة الإعجاز الإلهي في القلب، من خلال سورة "ق"، وأن العقل في القلب</w:t>
      </w:r>
      <w:r>
        <w:rPr>
          <w:rFonts w:ascii="Times New Roman" w:eastAsia="Times New Roman" w:hAnsi="Times New Roman" w:cs="Traditional Arabic" w:hint="cs"/>
          <w:sz w:val="36"/>
          <w:szCs w:val="36"/>
          <w:rtl/>
        </w:rPr>
        <w:t>،</w:t>
      </w:r>
      <w:r w:rsidRPr="007215CB">
        <w:rPr>
          <w:rFonts w:ascii="Times New Roman" w:eastAsia="Times New Roman" w:hAnsi="Times New Roman" w:cs="Traditional Arabic"/>
          <w:sz w:val="36"/>
          <w:szCs w:val="36"/>
          <w:rtl/>
        </w:rPr>
        <w:t xml:space="preserve"> مستنبطاً </w:t>
      </w:r>
      <w:r>
        <w:rPr>
          <w:rFonts w:ascii="Times New Roman" w:eastAsia="Times New Roman" w:hAnsi="Times New Roman" w:cs="Traditional Arabic" w:hint="cs"/>
          <w:sz w:val="36"/>
          <w:szCs w:val="36"/>
          <w:rtl/>
        </w:rPr>
        <w:t xml:space="preserve">ذلك </w:t>
      </w:r>
      <w:r w:rsidRPr="007215CB">
        <w:rPr>
          <w:rFonts w:ascii="Times New Roman" w:eastAsia="Times New Roman" w:hAnsi="Times New Roman" w:cs="Traditional Arabic"/>
          <w:sz w:val="36"/>
          <w:szCs w:val="36"/>
          <w:rtl/>
        </w:rPr>
        <w:t xml:space="preserve">من </w:t>
      </w:r>
      <w:r>
        <w:rPr>
          <w:rFonts w:ascii="Times New Roman" w:eastAsia="Times New Roman" w:hAnsi="Times New Roman" w:cs="Traditional Arabic" w:hint="cs"/>
          <w:sz w:val="36"/>
          <w:szCs w:val="36"/>
          <w:rtl/>
        </w:rPr>
        <w:t>(132)</w:t>
      </w:r>
      <w:r w:rsidRPr="007215CB">
        <w:rPr>
          <w:rFonts w:ascii="Times New Roman" w:eastAsia="Times New Roman" w:hAnsi="Times New Roman" w:cs="Traditional Arabic"/>
          <w:sz w:val="36"/>
          <w:szCs w:val="36"/>
          <w:rtl/>
        </w:rPr>
        <w:t xml:space="preserve"> آية ذكرت في القرآن الكريم، ربط بها بين حقائق العلم والطب في القرن الحادي والعشرين، وبين حقائق الدين</w:t>
      </w:r>
      <w:r>
        <w:rPr>
          <w:rFonts w:ascii="Times New Roman" w:eastAsia="Times New Roman" w:hAnsi="Times New Roman" w:cs="Traditional Arabic" w:hint="cs"/>
          <w:sz w:val="36"/>
          <w:szCs w:val="36"/>
          <w:rtl/>
        </w:rPr>
        <w:t>..</w:t>
      </w:r>
    </w:p>
    <w:p w14:paraId="2912FEDC" w14:textId="77777777" w:rsidR="00E70A96" w:rsidRDefault="00E70A96" w:rsidP="00E70A96">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وهو استشاري وباحث في علوم وأمراض القلب والأوعية الدموية، من سورية.</w:t>
      </w:r>
    </w:p>
    <w:p w14:paraId="58C80960" w14:textId="77777777" w:rsidR="00E70A96" w:rsidRDefault="00E70A96" w:rsidP="00E70A96">
      <w:pPr>
        <w:ind w:left="0" w:firstLine="0"/>
        <w:jc w:val="both"/>
        <w:rPr>
          <w:rFonts w:eastAsiaTheme="minorEastAsia" w:cs="Traditional Arabic"/>
          <w:sz w:val="36"/>
          <w:szCs w:val="36"/>
          <w:rtl/>
        </w:rPr>
      </w:pPr>
    </w:p>
    <w:p w14:paraId="0D1C7E58"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وهناك إعجاز دعويّ أيضًا!</w:t>
      </w:r>
    </w:p>
    <w:p w14:paraId="1927C0FA"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أما الدعوة فهي الإسلام، وأما مصدرها ونداؤها فمن القرآن.</w:t>
      </w:r>
    </w:p>
    <w:p w14:paraId="2522E37B"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وأما الداعي فهو المؤمن المهتدي، الذي ملئ قلبه نورًا.</w:t>
      </w:r>
    </w:p>
    <w:p w14:paraId="467DA30D"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وأما المدعو فهو من أظلم قلبه وكفر، أو قلق واضطرب فانحرف.</w:t>
      </w:r>
    </w:p>
    <w:p w14:paraId="5CE4FA7E"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وسبحان من قذف النور في قلب متحجر فتحرك وآمن، وسكن واطمأن!</w:t>
      </w:r>
    </w:p>
    <w:p w14:paraId="576AACA2"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وأمة في صحراء قائظة عاشت في همجية وحياة جاهلية، فلما استجابت لدعوة ربها تمكنت وتمجدت، وقويت وحكمت، وتحضرت وتمدنت، وصارت تقود العالم، في أبهى وأجلّ قيادة ربانية عرفها التاريخ!</w:t>
      </w:r>
    </w:p>
    <w:p w14:paraId="326D9C2B" w14:textId="77777777" w:rsidR="00E70A96" w:rsidRDefault="00E70A96" w:rsidP="00E70A96">
      <w:pPr>
        <w:ind w:left="0" w:firstLine="0"/>
        <w:jc w:val="both"/>
        <w:rPr>
          <w:rFonts w:cs="Traditional Arabic"/>
          <w:sz w:val="36"/>
          <w:szCs w:val="36"/>
          <w:rtl/>
        </w:rPr>
      </w:pPr>
      <w:r>
        <w:rPr>
          <w:rFonts w:ascii="Times New Roman" w:eastAsia="Times New Roman" w:hAnsi="Times New Roman" w:cs="Traditional Arabic" w:hint="cs"/>
          <w:sz w:val="36"/>
          <w:szCs w:val="36"/>
          <w:rtl/>
          <w:lang w:eastAsia="ar-SA"/>
        </w:rPr>
        <w:t xml:space="preserve">ومن سنوات قريبة (1439 هـ) نوقشت رسالة ماجستير قيّمة في جامعة أم درمان الإسلامية بعنوان: </w:t>
      </w:r>
      <w:r w:rsidRPr="00B17FBC">
        <w:rPr>
          <w:rFonts w:cs="Traditional Arabic"/>
          <w:b/>
          <w:bCs/>
          <w:sz w:val="36"/>
          <w:szCs w:val="36"/>
          <w:rtl/>
        </w:rPr>
        <w:t>الإعجاز الدعوي في القرآن الكريم</w:t>
      </w:r>
      <w:r>
        <w:rPr>
          <w:rFonts w:cs="Traditional Arabic" w:hint="cs"/>
          <w:sz w:val="36"/>
          <w:szCs w:val="36"/>
          <w:rtl/>
        </w:rPr>
        <w:t>، للباحث الفاضل</w:t>
      </w:r>
      <w:r w:rsidRPr="00B17FBC">
        <w:rPr>
          <w:rFonts w:cs="Traditional Arabic" w:hint="cs"/>
          <w:sz w:val="36"/>
          <w:szCs w:val="36"/>
          <w:rtl/>
        </w:rPr>
        <w:t xml:space="preserve"> </w:t>
      </w:r>
      <w:r w:rsidRPr="00B17FBC">
        <w:rPr>
          <w:rFonts w:cs="Traditional Arabic"/>
          <w:sz w:val="36"/>
          <w:szCs w:val="36"/>
          <w:rtl/>
        </w:rPr>
        <w:t>سحنون عبدالقادر محمد</w:t>
      </w:r>
      <w:r>
        <w:rPr>
          <w:rFonts w:cs="Traditional Arabic" w:hint="cs"/>
          <w:sz w:val="36"/>
          <w:szCs w:val="36"/>
          <w:rtl/>
        </w:rPr>
        <w:t>.</w:t>
      </w:r>
    </w:p>
    <w:p w14:paraId="320CE4E1"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Pr>
          <w:rFonts w:cs="Traditional Arabic" w:hint="cs"/>
          <w:sz w:val="36"/>
          <w:szCs w:val="36"/>
          <w:rtl/>
        </w:rPr>
        <w:lastRenderedPageBreak/>
        <w:t xml:space="preserve">وقبلها بسنوات أخرى رسالة دكتوراه في الجامعة نفسها بعنوان: </w:t>
      </w:r>
      <w:bookmarkStart w:id="8" w:name="_Hlk78373456"/>
      <w:r>
        <w:rPr>
          <w:rFonts w:cs="Traditional Arabic" w:hint="cs"/>
          <w:sz w:val="36"/>
          <w:szCs w:val="36"/>
          <w:rtl/>
        </w:rPr>
        <w:t>الإعجاز الدعوي في القرآن الكريم تطبيقًا على سورة المائدة، للباحثة القديرة إيمان عثمان آدم</w:t>
      </w:r>
      <w:r>
        <w:rPr>
          <w:rFonts w:ascii="Times New Roman" w:eastAsia="Times New Roman" w:hAnsi="Times New Roman" w:cs="Traditional Arabic" w:hint="cs"/>
          <w:sz w:val="36"/>
          <w:szCs w:val="36"/>
          <w:rtl/>
          <w:lang w:eastAsia="ar-SA"/>
        </w:rPr>
        <w:t>.</w:t>
      </w:r>
      <w:bookmarkEnd w:id="8"/>
    </w:p>
    <w:p w14:paraId="33B55B9D"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ومما قالته في نتائج بحثها: من أهم بواعث دراسة الإعجاز الدعوي إقامة الحجة على المنكرين، وبيان صدق النبي صلى الله عليه وسلم فيما يبلغ عن ربه، وزيادة الإيمان في قلوب المؤمنين.</w:t>
      </w:r>
    </w:p>
    <w:p w14:paraId="4F8861A3" w14:textId="77777777" w:rsidR="00E70A96" w:rsidRDefault="00E70A96" w:rsidP="00E70A96">
      <w:pPr>
        <w:ind w:left="0" w:firstLine="0"/>
        <w:jc w:val="both"/>
        <w:rPr>
          <w:rFonts w:ascii="Times New Roman" w:eastAsia="Times New Roman" w:hAnsi="Times New Roman" w:cs="Traditional Arabic"/>
          <w:sz w:val="36"/>
          <w:szCs w:val="36"/>
          <w:rtl/>
          <w:lang w:eastAsia="ar-SA"/>
        </w:rPr>
      </w:pPr>
    </w:p>
    <w:p w14:paraId="3E168E9F"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هندسة المياه تجمع أكثر من عشرة علوم، على الرغم من أنها تعتبر إحدى فروع الهندسة المدنية، فيجتمع معها علم البيئة خاصة، والكيمياء، وعلم الأحياء، والجيولوجيا، والصحة العامة... وتهدف إلى </w:t>
      </w:r>
      <w:r w:rsidRPr="0060761F">
        <w:rPr>
          <w:rFonts w:ascii="Times New Roman" w:eastAsia="Times New Roman" w:hAnsi="Times New Roman" w:cs="Traditional Arabic"/>
          <w:sz w:val="36"/>
          <w:szCs w:val="36"/>
          <w:rtl/>
          <w:lang w:eastAsia="ar-SA"/>
        </w:rPr>
        <w:t>تحسين جودة المياه</w:t>
      </w:r>
      <w:r>
        <w:rPr>
          <w:rFonts w:ascii="Times New Roman" w:eastAsia="Times New Roman" w:hAnsi="Times New Roman" w:cs="Traditional Arabic" w:hint="cs"/>
          <w:sz w:val="36"/>
          <w:szCs w:val="36"/>
          <w:rtl/>
          <w:lang w:eastAsia="ar-SA"/>
        </w:rPr>
        <w:t xml:space="preserve">، من </w:t>
      </w:r>
      <w:r w:rsidRPr="0060761F">
        <w:rPr>
          <w:rFonts w:ascii="Times New Roman" w:eastAsia="Times New Roman" w:hAnsi="Times New Roman" w:cs="Traditional Arabic"/>
          <w:sz w:val="36"/>
          <w:szCs w:val="36"/>
          <w:rtl/>
          <w:lang w:eastAsia="ar-SA"/>
        </w:rPr>
        <w:t>مصادر الماء والترب</w:t>
      </w:r>
      <w:r>
        <w:rPr>
          <w:rFonts w:ascii="Times New Roman" w:eastAsia="Times New Roman" w:hAnsi="Times New Roman" w:cs="Traditional Arabic" w:hint="cs"/>
          <w:sz w:val="36"/>
          <w:szCs w:val="36"/>
          <w:rtl/>
          <w:lang w:eastAsia="ar-SA"/>
        </w:rPr>
        <w:t>ة،</w:t>
      </w:r>
      <w:r w:rsidRPr="0060761F">
        <w:rPr>
          <w:rFonts w:ascii="Times New Roman" w:eastAsia="Times New Roman" w:hAnsi="Times New Roman" w:cs="Traditional Arabic"/>
          <w:sz w:val="36"/>
          <w:szCs w:val="36"/>
          <w:rtl/>
          <w:lang w:eastAsia="ar-SA"/>
        </w:rPr>
        <w:t xml:space="preserve"> وتأمين المياه الصحيّة</w:t>
      </w:r>
      <w:r>
        <w:rPr>
          <w:rFonts w:ascii="Times New Roman" w:eastAsia="Times New Roman" w:hAnsi="Times New Roman" w:cs="Traditional Arabic" w:hint="cs"/>
          <w:sz w:val="36"/>
          <w:szCs w:val="36"/>
          <w:rtl/>
          <w:lang w:eastAsia="ar-SA"/>
        </w:rPr>
        <w:t>، وغير ذلك.</w:t>
      </w:r>
    </w:p>
    <w:p w14:paraId="026A2C87"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وهذا كتاب جديد صدر في نينوى، يتتبع فيه مؤلفه ويحلل ويقارن ما ورد من ذلك في القرآن الكريم، وبيان وجه الإعجاز فيه، وهو بعنوان: </w:t>
      </w:r>
      <w:r w:rsidRPr="00B17C7B">
        <w:rPr>
          <w:rFonts w:ascii="Times New Roman" w:eastAsia="Times New Roman" w:hAnsi="Times New Roman" w:cs="Traditional Arabic" w:hint="cs"/>
          <w:b/>
          <w:bCs/>
          <w:sz w:val="36"/>
          <w:szCs w:val="36"/>
          <w:rtl/>
          <w:lang w:eastAsia="ar-SA"/>
        </w:rPr>
        <w:t>هندسة المياه في القرآن الكريم: دراسة في الإعجاز القرآني</w:t>
      </w:r>
      <w:r>
        <w:rPr>
          <w:rFonts w:ascii="Times New Roman" w:eastAsia="Times New Roman" w:hAnsi="Times New Roman" w:cs="Traditional Arabic" w:hint="cs"/>
          <w:sz w:val="36"/>
          <w:szCs w:val="36"/>
          <w:rtl/>
          <w:lang w:eastAsia="ar-SA"/>
        </w:rPr>
        <w:t>، للدكتور المهندس</w:t>
      </w:r>
      <w:r w:rsidRPr="00B17C7B">
        <w:rPr>
          <w:rFonts w:ascii="Times New Roman" w:eastAsia="Times New Roman" w:hAnsi="Times New Roman" w:cs="Traditional Arabic" w:hint="cs"/>
          <w:sz w:val="36"/>
          <w:szCs w:val="36"/>
          <w:rtl/>
          <w:lang w:eastAsia="ar-SA"/>
        </w:rPr>
        <w:t xml:space="preserve"> أحمد عامر الدليمي</w:t>
      </w:r>
      <w:r>
        <w:rPr>
          <w:rFonts w:ascii="Times New Roman" w:eastAsia="Times New Roman" w:hAnsi="Times New Roman" w:cs="Traditional Arabic" w:hint="cs"/>
          <w:sz w:val="36"/>
          <w:szCs w:val="36"/>
          <w:rtl/>
          <w:lang w:eastAsia="ar-SA"/>
        </w:rPr>
        <w:t xml:space="preserve">، من الموصل، المتخصص </w:t>
      </w:r>
      <w:r w:rsidRPr="004E7DFB">
        <w:rPr>
          <w:rFonts w:ascii="Times New Roman" w:eastAsia="Times New Roman" w:hAnsi="Times New Roman" w:cs="Traditional Arabic"/>
          <w:sz w:val="36"/>
          <w:szCs w:val="36"/>
          <w:rtl/>
          <w:lang w:eastAsia="ar-SA"/>
        </w:rPr>
        <w:t>في هندسة الري والبزل</w:t>
      </w:r>
      <w:r>
        <w:rPr>
          <w:rFonts w:ascii="Times New Roman" w:eastAsia="Times New Roman" w:hAnsi="Times New Roman" w:cs="Traditional Arabic" w:hint="cs"/>
          <w:sz w:val="36"/>
          <w:szCs w:val="36"/>
          <w:rtl/>
          <w:lang w:eastAsia="ar-SA"/>
        </w:rPr>
        <w:t>.</w:t>
      </w:r>
    </w:p>
    <w:p w14:paraId="3E3AE473"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ولعلها دراسة جديدة في الإعجاز العلمي في القرآن.</w:t>
      </w:r>
    </w:p>
    <w:p w14:paraId="745AEC77" w14:textId="77777777" w:rsidR="00E70A96" w:rsidRDefault="00E70A96" w:rsidP="00E70A96">
      <w:pPr>
        <w:jc w:val="center"/>
        <w:rPr>
          <w:rFonts w:ascii="Times New Roman" w:eastAsia="Times New Roman" w:hAnsi="Times New Roman" w:cs="Traditional Arabic"/>
          <w:b/>
          <w:bCs/>
          <w:caps/>
          <w:color w:val="FF0000"/>
          <w:sz w:val="36"/>
          <w:szCs w:val="36"/>
          <w:rtl/>
          <w:lang w:eastAsia="ar-SA"/>
        </w:rPr>
      </w:pPr>
    </w:p>
    <w:p w14:paraId="5F2E7628" w14:textId="77777777" w:rsidR="00E70A96" w:rsidRDefault="00E70A96" w:rsidP="00E70A96">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التفسير</w:t>
      </w:r>
    </w:p>
    <w:p w14:paraId="1477D026" w14:textId="77777777" w:rsidR="00E70A96" w:rsidRDefault="00E70A96" w:rsidP="00E70A96">
      <w:pPr>
        <w:jc w:val="center"/>
        <w:rPr>
          <w:rFonts w:ascii="Times New Roman" w:eastAsia="Times New Roman" w:hAnsi="Times New Roman" w:cs="Traditional Arabic"/>
          <w:b/>
          <w:bCs/>
          <w:caps/>
          <w:color w:val="FF0000"/>
          <w:sz w:val="36"/>
          <w:szCs w:val="36"/>
          <w:rtl/>
          <w:lang w:eastAsia="ar-SA"/>
        </w:rPr>
      </w:pPr>
    </w:p>
    <w:p w14:paraId="5378FFB2" w14:textId="77777777" w:rsidR="00E70A96" w:rsidRPr="00D41715" w:rsidRDefault="00E70A96" w:rsidP="00E70A96">
      <w:pPr>
        <w:jc w:val="both"/>
        <w:rPr>
          <w:rFonts w:ascii="Calibri" w:eastAsia="Calibri" w:hAnsi="Calibri" w:cs="Traditional Arabic"/>
          <w:sz w:val="36"/>
          <w:szCs w:val="36"/>
          <w:rtl/>
        </w:rPr>
      </w:pPr>
      <w:r w:rsidRPr="00D41715">
        <w:rPr>
          <w:rFonts w:ascii="Calibri" w:eastAsia="Calibri" w:hAnsi="Calibri" w:cs="Traditional Arabic"/>
          <w:b/>
          <w:bCs/>
          <w:sz w:val="36"/>
          <w:szCs w:val="36"/>
          <w:rtl/>
        </w:rPr>
        <w:t>ظاهرة الاختصار في التراث العلمي ال</w:t>
      </w:r>
      <w:r w:rsidRPr="00D41715">
        <w:rPr>
          <w:rFonts w:ascii="Calibri" w:eastAsia="Calibri" w:hAnsi="Calibri" w:cs="Traditional Arabic" w:hint="cs"/>
          <w:b/>
          <w:bCs/>
          <w:sz w:val="36"/>
          <w:szCs w:val="36"/>
          <w:rtl/>
        </w:rPr>
        <w:t>إ</w:t>
      </w:r>
      <w:r w:rsidRPr="00D41715">
        <w:rPr>
          <w:rFonts w:ascii="Calibri" w:eastAsia="Calibri" w:hAnsi="Calibri" w:cs="Traditional Arabic"/>
          <w:b/>
          <w:bCs/>
          <w:sz w:val="36"/>
          <w:szCs w:val="36"/>
          <w:rtl/>
        </w:rPr>
        <w:t>سلامي</w:t>
      </w:r>
      <w:r w:rsidRPr="00D41715">
        <w:rPr>
          <w:rFonts w:ascii="Calibri" w:eastAsia="Calibri" w:hAnsi="Calibri" w:cs="Traditional Arabic" w:hint="cs"/>
          <w:b/>
          <w:bCs/>
          <w:sz w:val="36"/>
          <w:szCs w:val="36"/>
          <w:rtl/>
        </w:rPr>
        <w:t>:</w:t>
      </w:r>
      <w:r w:rsidRPr="00D41715">
        <w:rPr>
          <w:rFonts w:ascii="Calibri" w:eastAsia="Calibri" w:hAnsi="Calibri" w:cs="Traditional Arabic"/>
          <w:b/>
          <w:bCs/>
          <w:sz w:val="36"/>
          <w:szCs w:val="36"/>
          <w:rtl/>
        </w:rPr>
        <w:t xml:space="preserve"> مختصر ابن كثير </w:t>
      </w:r>
      <w:r w:rsidRPr="00D41715">
        <w:rPr>
          <w:rFonts w:ascii="Calibri" w:eastAsia="Calibri" w:hAnsi="Calibri" w:cs="Traditional Arabic" w:hint="cs"/>
          <w:b/>
          <w:bCs/>
          <w:sz w:val="36"/>
          <w:szCs w:val="36"/>
          <w:rtl/>
        </w:rPr>
        <w:t>أ</w:t>
      </w:r>
      <w:r w:rsidRPr="00D41715">
        <w:rPr>
          <w:rFonts w:ascii="Calibri" w:eastAsia="Calibri" w:hAnsi="Calibri" w:cs="Traditional Arabic"/>
          <w:b/>
          <w:bCs/>
          <w:sz w:val="36"/>
          <w:szCs w:val="36"/>
          <w:rtl/>
        </w:rPr>
        <w:t>نموذجاً</w:t>
      </w:r>
      <w:r w:rsidRPr="00D41715">
        <w:rPr>
          <w:rFonts w:ascii="Calibri" w:eastAsia="Calibri" w:hAnsi="Calibri" w:cs="Traditional Arabic" w:hint="cs"/>
          <w:sz w:val="36"/>
          <w:szCs w:val="36"/>
          <w:rtl/>
        </w:rPr>
        <w:t xml:space="preserve">/ </w:t>
      </w:r>
      <w:r w:rsidRPr="00D41715">
        <w:rPr>
          <w:rFonts w:ascii="Calibri" w:eastAsia="Calibri" w:hAnsi="Calibri" w:cs="Traditional Arabic"/>
          <w:sz w:val="36"/>
          <w:szCs w:val="36"/>
          <w:rtl/>
        </w:rPr>
        <w:t>قاسم العيبي موسى</w:t>
      </w:r>
      <w:r w:rsidRPr="00D41715">
        <w:rPr>
          <w:rFonts w:ascii="Calibri" w:eastAsia="Calibri" w:hAnsi="Calibri" w:cs="Traditional Arabic" w:hint="cs"/>
          <w:sz w:val="36"/>
          <w:szCs w:val="36"/>
          <w:rtl/>
        </w:rPr>
        <w:t>.</w:t>
      </w:r>
    </w:p>
    <w:p w14:paraId="63F62ADA" w14:textId="77777777" w:rsidR="00E70A96" w:rsidRPr="008A1A58" w:rsidRDefault="00E70A96" w:rsidP="00E70A96">
      <w:pPr>
        <w:ind w:left="0" w:firstLine="0"/>
        <w:jc w:val="both"/>
        <w:rPr>
          <w:rFonts w:ascii="Calibri" w:eastAsia="Calibri" w:hAnsi="Calibri" w:cs="Traditional Arabic"/>
          <w:sz w:val="36"/>
          <w:szCs w:val="36"/>
          <w:rtl/>
        </w:rPr>
      </w:pPr>
      <w:r w:rsidRPr="00D41715">
        <w:rPr>
          <w:rFonts w:ascii="Calibri" w:eastAsia="Calibri" w:hAnsi="Calibri" w:cs="Traditional Arabic"/>
          <w:sz w:val="36"/>
          <w:szCs w:val="36"/>
          <w:rtl/>
        </w:rPr>
        <w:t>مجلة سر من رأى</w:t>
      </w:r>
      <w:r>
        <w:rPr>
          <w:rFonts w:ascii="Calibri" w:eastAsia="Calibri" w:hAnsi="Calibri" w:cs="Traditional Arabic" w:hint="cs"/>
          <w:sz w:val="36"/>
          <w:szCs w:val="36"/>
          <w:rtl/>
        </w:rPr>
        <w:t xml:space="preserve"> مج17 ع67</w:t>
      </w:r>
      <w:r w:rsidRPr="008A1A58">
        <w:rPr>
          <w:rFonts w:ascii="Calibri" w:eastAsia="Calibri" w:hAnsi="Calibri" w:cs="Traditional Arabic"/>
          <w:sz w:val="36"/>
          <w:szCs w:val="36"/>
          <w:rtl/>
        </w:rPr>
        <w:t xml:space="preserve"> </w:t>
      </w:r>
      <w:r>
        <w:rPr>
          <w:rFonts w:ascii="Calibri" w:eastAsia="Calibri" w:hAnsi="Calibri" w:cs="Traditional Arabic" w:hint="cs"/>
          <w:sz w:val="36"/>
          <w:szCs w:val="36"/>
          <w:rtl/>
        </w:rPr>
        <w:t>(</w:t>
      </w:r>
      <w:r w:rsidRPr="008A1A58">
        <w:rPr>
          <w:rFonts w:ascii="Calibri" w:eastAsia="Calibri" w:hAnsi="Calibri" w:cs="Traditional Arabic"/>
          <w:sz w:val="36"/>
          <w:szCs w:val="36"/>
          <w:rtl/>
        </w:rPr>
        <w:t>2021</w:t>
      </w:r>
      <w:r>
        <w:rPr>
          <w:rFonts w:ascii="Calibri" w:eastAsia="Calibri" w:hAnsi="Calibri" w:cs="Traditional Arabic" w:hint="cs"/>
          <w:sz w:val="36"/>
          <w:szCs w:val="36"/>
          <w:rtl/>
        </w:rPr>
        <w:t xml:space="preserve"> م) ص</w:t>
      </w:r>
      <w:r w:rsidRPr="008A1A58">
        <w:rPr>
          <w:rFonts w:ascii="Calibri" w:eastAsia="Calibri" w:hAnsi="Calibri" w:cs="Traditional Arabic"/>
          <w:sz w:val="36"/>
          <w:szCs w:val="36"/>
          <w:rtl/>
        </w:rPr>
        <w:t xml:space="preserve"> 689-7</w:t>
      </w:r>
      <w:r>
        <w:rPr>
          <w:rFonts w:ascii="Calibri" w:eastAsia="Calibri" w:hAnsi="Calibri" w:cs="Traditional Arabic" w:hint="cs"/>
          <w:sz w:val="36"/>
          <w:szCs w:val="36"/>
          <w:rtl/>
        </w:rPr>
        <w:t>.</w:t>
      </w:r>
    </w:p>
    <w:p w14:paraId="75D6C934" w14:textId="77777777" w:rsidR="00E70A96" w:rsidRDefault="00E70A96" w:rsidP="00E70A96">
      <w:pPr>
        <w:ind w:left="0" w:firstLine="0"/>
        <w:jc w:val="both"/>
        <w:rPr>
          <w:rFonts w:cs="Traditional Arabic"/>
          <w:b/>
          <w:bCs/>
          <w:sz w:val="36"/>
          <w:szCs w:val="36"/>
          <w:rtl/>
        </w:rPr>
      </w:pPr>
    </w:p>
    <w:p w14:paraId="4BF1D231" w14:textId="77777777" w:rsidR="00E70A96" w:rsidRDefault="00E70A96" w:rsidP="00E70A96">
      <w:pPr>
        <w:ind w:left="0" w:firstLine="0"/>
        <w:jc w:val="both"/>
        <w:rPr>
          <w:rFonts w:cs="Traditional Arabic"/>
          <w:sz w:val="36"/>
          <w:szCs w:val="36"/>
          <w:rtl/>
        </w:rPr>
      </w:pPr>
      <w:r w:rsidRPr="00B42BD8">
        <w:rPr>
          <w:rFonts w:cs="Traditional Arabic" w:hint="cs"/>
          <w:b/>
          <w:bCs/>
          <w:sz w:val="36"/>
          <w:szCs w:val="36"/>
          <w:rtl/>
        </w:rPr>
        <w:t>تجارب تفسير القرآن بلغة الإشارة في العالم العربي: دراسة نقدية لمنهجية إعداد المحتوى التفسيري</w:t>
      </w:r>
      <w:r>
        <w:rPr>
          <w:rFonts w:cs="Traditional Arabic" w:hint="cs"/>
          <w:b/>
          <w:bCs/>
          <w:sz w:val="36"/>
          <w:szCs w:val="36"/>
          <w:rtl/>
        </w:rPr>
        <w:t xml:space="preserve">، </w:t>
      </w:r>
      <w:r w:rsidRPr="001C657B">
        <w:rPr>
          <w:rFonts w:cs="Traditional Arabic" w:hint="cs"/>
          <w:sz w:val="36"/>
          <w:szCs w:val="36"/>
          <w:rtl/>
        </w:rPr>
        <w:t>كتاب جديد من</w:t>
      </w:r>
      <w:r>
        <w:rPr>
          <w:rFonts w:cs="Traditional Arabic" w:hint="cs"/>
          <w:b/>
          <w:bCs/>
          <w:sz w:val="36"/>
          <w:szCs w:val="36"/>
          <w:rtl/>
        </w:rPr>
        <w:t xml:space="preserve"> </w:t>
      </w:r>
      <w:r>
        <w:rPr>
          <w:rFonts w:cs="Traditional Arabic" w:hint="cs"/>
          <w:sz w:val="36"/>
          <w:szCs w:val="36"/>
          <w:rtl/>
        </w:rPr>
        <w:t>إعداد مركز تفسير للدراسات القرآنية بالرياض، تتبع فيه فريق البحث التجارب المقدمة لتفسير النص القرآني بلغة الإشارة لذوي الإعاقة السمعية، وبيَّن إيجابياتها وسلبياتها، والرؤى المقدمة لتطويرها وتلافي إشكالاتها. لفتة طيبة من المركز، وتنويع جيد ومطلوب ضمن إصداراته.</w:t>
      </w:r>
    </w:p>
    <w:p w14:paraId="171976D9" w14:textId="77777777" w:rsidR="00E70A96" w:rsidRDefault="00E70A96" w:rsidP="00E70A96">
      <w:pPr>
        <w:ind w:left="0" w:firstLine="0"/>
        <w:jc w:val="both"/>
        <w:rPr>
          <w:rFonts w:cs="Traditional Arabic"/>
          <w:sz w:val="36"/>
          <w:szCs w:val="36"/>
          <w:rtl/>
        </w:rPr>
      </w:pPr>
    </w:p>
    <w:p w14:paraId="46F11C87" w14:textId="77777777" w:rsidR="00E70A96" w:rsidRDefault="00E70A96" w:rsidP="00E70A96">
      <w:pPr>
        <w:ind w:left="0" w:firstLine="0"/>
        <w:jc w:val="both"/>
        <w:rPr>
          <w:rFonts w:cs="Traditional Arabic"/>
          <w:sz w:val="36"/>
          <w:szCs w:val="36"/>
          <w:rtl/>
        </w:rPr>
      </w:pPr>
      <w:r w:rsidRPr="00212804">
        <w:rPr>
          <w:rFonts w:cs="Traditional Arabic"/>
          <w:b/>
          <w:bCs/>
          <w:sz w:val="36"/>
          <w:szCs w:val="36"/>
          <w:rtl/>
        </w:rPr>
        <w:lastRenderedPageBreak/>
        <w:t>خطاب الإصلاح السياسي عند مفسري القرآن الكريم في العصر الحديث</w:t>
      </w:r>
      <w:r>
        <w:rPr>
          <w:rFonts w:cs="Traditional Arabic" w:hint="cs"/>
          <w:b/>
          <w:bCs/>
          <w:sz w:val="36"/>
          <w:szCs w:val="36"/>
          <w:rtl/>
        </w:rPr>
        <w:t xml:space="preserve">، </w:t>
      </w:r>
      <w:r w:rsidRPr="0021186F">
        <w:rPr>
          <w:rFonts w:cs="Traditional Arabic" w:hint="cs"/>
          <w:sz w:val="36"/>
          <w:szCs w:val="36"/>
          <w:rtl/>
        </w:rPr>
        <w:t>لكاتبه الأستاذ</w:t>
      </w:r>
      <w:r w:rsidRPr="0021186F">
        <w:rPr>
          <w:rFonts w:cs="Traditional Arabic"/>
          <w:sz w:val="36"/>
          <w:szCs w:val="36"/>
          <w:rtl/>
        </w:rPr>
        <w:t xml:space="preserve"> </w:t>
      </w:r>
      <w:r w:rsidRPr="00212804">
        <w:rPr>
          <w:rFonts w:cs="Traditional Arabic"/>
          <w:sz w:val="36"/>
          <w:szCs w:val="36"/>
          <w:rtl/>
        </w:rPr>
        <w:t>حازم زكريا محيي الدين</w:t>
      </w:r>
      <w:r>
        <w:rPr>
          <w:rFonts w:cs="Traditional Arabic" w:hint="cs"/>
          <w:sz w:val="36"/>
          <w:szCs w:val="36"/>
          <w:rtl/>
        </w:rPr>
        <w:t>.</w:t>
      </w:r>
    </w:p>
    <w:p w14:paraId="2AE03BA3" w14:textId="77777777" w:rsidR="00E70A96" w:rsidRDefault="00E70A96" w:rsidP="00E70A96">
      <w:pPr>
        <w:ind w:left="0" w:firstLine="0"/>
        <w:jc w:val="both"/>
        <w:rPr>
          <w:rFonts w:cs="Traditional Arabic"/>
          <w:sz w:val="36"/>
          <w:szCs w:val="36"/>
          <w:rtl/>
        </w:rPr>
      </w:pPr>
      <w:r>
        <w:rPr>
          <w:rFonts w:cs="Traditional Arabic" w:hint="cs"/>
          <w:sz w:val="36"/>
          <w:szCs w:val="36"/>
          <w:rtl/>
        </w:rPr>
        <w:t xml:space="preserve">وقد اتخذ صاحبه نموذجين مشهورين لبيان هذا الإصلاح: </w:t>
      </w:r>
      <w:r w:rsidRPr="00F61E54">
        <w:rPr>
          <w:rFonts w:cs="Traditional Arabic"/>
          <w:sz w:val="36"/>
          <w:szCs w:val="36"/>
          <w:rtl/>
        </w:rPr>
        <w:t>رشيد رضا</w:t>
      </w:r>
      <w:r>
        <w:rPr>
          <w:rFonts w:cs="Traditional Arabic" w:hint="cs"/>
          <w:sz w:val="36"/>
          <w:szCs w:val="36"/>
          <w:rtl/>
        </w:rPr>
        <w:t>،</w:t>
      </w:r>
      <w:r w:rsidRPr="00F61E54">
        <w:rPr>
          <w:rFonts w:cs="Traditional Arabic"/>
          <w:sz w:val="36"/>
          <w:szCs w:val="36"/>
          <w:rtl/>
        </w:rPr>
        <w:t xml:space="preserve"> وطنطاوي جوهري</w:t>
      </w:r>
      <w:r>
        <w:rPr>
          <w:rFonts w:cs="Traditional Arabic" w:hint="cs"/>
          <w:sz w:val="36"/>
          <w:szCs w:val="36"/>
          <w:rtl/>
        </w:rPr>
        <w:t>.</w:t>
      </w:r>
      <w:r w:rsidRPr="00F61E54">
        <w:rPr>
          <w:rFonts w:cs="Traditional Arabic" w:hint="cs"/>
          <w:sz w:val="36"/>
          <w:szCs w:val="36"/>
          <w:rtl/>
        </w:rPr>
        <w:t xml:space="preserve"> </w:t>
      </w:r>
    </w:p>
    <w:p w14:paraId="775CB8D3" w14:textId="77777777" w:rsidR="00E70A96" w:rsidRDefault="00E70A96" w:rsidP="00E70A96">
      <w:pPr>
        <w:ind w:left="0" w:firstLine="0"/>
        <w:jc w:val="both"/>
        <w:rPr>
          <w:rFonts w:cs="Traditional Arabic"/>
          <w:sz w:val="36"/>
          <w:szCs w:val="36"/>
          <w:rtl/>
        </w:rPr>
      </w:pPr>
      <w:r w:rsidRPr="006550EC">
        <w:rPr>
          <w:rFonts w:cs="Traditional Arabic"/>
          <w:sz w:val="36"/>
          <w:szCs w:val="36"/>
          <w:rtl/>
        </w:rPr>
        <w:t>وهناك مفسرون مشهورون آخرون في عصور وظروف تختلف</w:t>
      </w:r>
      <w:r>
        <w:rPr>
          <w:rFonts w:cs="Traditional Arabic" w:hint="cs"/>
          <w:sz w:val="36"/>
          <w:szCs w:val="36"/>
          <w:rtl/>
        </w:rPr>
        <w:t>، من مثل سيد قطب، ومحمد الطاهر عاشور، وسعيد حوى.. فتوسعة المجال المبحوث فيه وارد وكبير، حتى تتضح الرؤية أكثر.</w:t>
      </w:r>
    </w:p>
    <w:p w14:paraId="3B2B63F9" w14:textId="77777777" w:rsidR="00E70A96" w:rsidRDefault="00E70A96" w:rsidP="00E70A96">
      <w:pPr>
        <w:ind w:left="0" w:firstLine="0"/>
        <w:jc w:val="both"/>
        <w:rPr>
          <w:rFonts w:cs="Traditional Arabic"/>
          <w:sz w:val="36"/>
          <w:szCs w:val="36"/>
          <w:rtl/>
        </w:rPr>
      </w:pPr>
    </w:p>
    <w:p w14:paraId="0AA721E6" w14:textId="77777777" w:rsidR="00E70A96" w:rsidRPr="005D4626" w:rsidRDefault="00E70A96" w:rsidP="00E70A96">
      <w:pPr>
        <w:ind w:left="0" w:firstLine="0"/>
        <w:jc w:val="left"/>
        <w:rPr>
          <w:rFonts w:ascii="Times New Roman" w:eastAsia="Times New Roman" w:hAnsi="Times New Roman" w:cs="Traditional Arabic"/>
          <w:sz w:val="36"/>
          <w:szCs w:val="36"/>
          <w:rtl/>
          <w:lang w:eastAsia="ar-SA"/>
        </w:rPr>
      </w:pPr>
      <w:r w:rsidRPr="005D4626">
        <w:rPr>
          <w:rFonts w:ascii="Times New Roman" w:eastAsia="Times New Roman" w:hAnsi="Times New Roman" w:cs="Traditional Arabic" w:hint="cs"/>
          <w:sz w:val="36"/>
          <w:szCs w:val="36"/>
          <w:rtl/>
          <w:lang w:eastAsia="ar-SA"/>
        </w:rPr>
        <w:t>تصنيف مبدع، في أهم أنواع التفسير، صدر حديثًا:</w:t>
      </w:r>
    </w:p>
    <w:p w14:paraId="48CC313F" w14:textId="77777777" w:rsidR="00E70A96" w:rsidRDefault="00E70A96" w:rsidP="00E70A96">
      <w:pPr>
        <w:ind w:left="0" w:firstLine="0"/>
        <w:jc w:val="left"/>
        <w:rPr>
          <w:rFonts w:ascii="Times New Roman" w:eastAsia="Times New Roman" w:hAnsi="Times New Roman" w:cs="Traditional Arabic"/>
          <w:sz w:val="36"/>
          <w:szCs w:val="36"/>
          <w:rtl/>
          <w:lang w:eastAsia="ar-SA"/>
        </w:rPr>
      </w:pPr>
      <w:r w:rsidRPr="005D4626">
        <w:rPr>
          <w:rFonts w:ascii="Times New Roman" w:eastAsia="Times New Roman" w:hAnsi="Times New Roman" w:cs="Traditional Arabic" w:hint="cs"/>
          <w:b/>
          <w:bCs/>
          <w:sz w:val="36"/>
          <w:szCs w:val="36"/>
          <w:rtl/>
          <w:lang w:eastAsia="ar-SA"/>
        </w:rPr>
        <w:t>معجم تفسير القرآن بالقرآن</w:t>
      </w:r>
      <w:r w:rsidRPr="005D4626">
        <w:rPr>
          <w:rFonts w:ascii="Times New Roman" w:eastAsia="Times New Roman" w:hAnsi="Times New Roman" w:cs="Traditional Arabic" w:hint="cs"/>
          <w:sz w:val="36"/>
          <w:szCs w:val="36"/>
          <w:rtl/>
          <w:lang w:eastAsia="ar-SA"/>
        </w:rPr>
        <w:t xml:space="preserve">، للأستاذ في كلية الدراسات القرآنية بنينوى </w:t>
      </w:r>
      <w:r w:rsidRPr="005D4626">
        <w:rPr>
          <w:rFonts w:ascii="Times New Roman" w:eastAsia="Times New Roman" w:hAnsi="Times New Roman" w:cs="Traditional Arabic"/>
          <w:sz w:val="36"/>
          <w:szCs w:val="36"/>
          <w:rtl/>
          <w:lang w:eastAsia="ar-SA"/>
        </w:rPr>
        <w:t>فاضل عبد العباس النعيمي</w:t>
      </w:r>
      <w:r w:rsidRPr="005D4626">
        <w:rPr>
          <w:rFonts w:ascii="Times New Roman" w:eastAsia="Times New Roman" w:hAnsi="Times New Roman" w:cs="Traditional Arabic" w:hint="cs"/>
          <w:sz w:val="36"/>
          <w:szCs w:val="36"/>
          <w:rtl/>
          <w:lang w:eastAsia="ar-SA"/>
        </w:rPr>
        <w:t>، في 1008 ص.</w:t>
      </w:r>
    </w:p>
    <w:p w14:paraId="5C8A1CAB" w14:textId="77777777" w:rsidR="00E70A96" w:rsidRPr="0085254A" w:rsidRDefault="00E70A96" w:rsidP="00E70A96">
      <w:pPr>
        <w:ind w:left="0" w:firstLine="0"/>
        <w:jc w:val="left"/>
        <w:rPr>
          <w:rFonts w:ascii="Times New Roman" w:eastAsia="Times New Roman" w:hAnsi="Times New Roman" w:cs="Traditional Arabic"/>
          <w:sz w:val="36"/>
          <w:szCs w:val="36"/>
          <w:rtl/>
          <w:lang w:eastAsia="ar-SA"/>
        </w:rPr>
      </w:pPr>
    </w:p>
    <w:p w14:paraId="397AC3B5" w14:textId="77777777" w:rsidR="00E70A96" w:rsidRPr="00F0784E" w:rsidRDefault="00E70A96" w:rsidP="00E70A96">
      <w:pPr>
        <w:ind w:left="0" w:firstLine="0"/>
        <w:jc w:val="both"/>
        <w:rPr>
          <w:rFonts w:ascii="Times New Roman" w:eastAsia="Times New Roman" w:hAnsi="Times New Roman" w:cs="Traditional Arabic"/>
          <w:sz w:val="36"/>
          <w:szCs w:val="36"/>
          <w:rtl/>
          <w:lang w:eastAsia="ar-SA"/>
        </w:rPr>
      </w:pPr>
      <w:r w:rsidRPr="00F0784E">
        <w:rPr>
          <w:rFonts w:ascii="Times New Roman" w:eastAsia="Times New Roman" w:hAnsi="Times New Roman" w:cs="Traditional Arabic" w:hint="cs"/>
          <w:sz w:val="36"/>
          <w:szCs w:val="36"/>
          <w:rtl/>
          <w:lang w:eastAsia="ar-SA"/>
        </w:rPr>
        <w:t>إذا ذُكر الخليل ذُكرت العبقرية في تاريخنا!</w:t>
      </w:r>
    </w:p>
    <w:p w14:paraId="35B2CCB3" w14:textId="77777777" w:rsidR="00E70A96" w:rsidRPr="00F0784E" w:rsidRDefault="00E70A96" w:rsidP="00E70A96">
      <w:pPr>
        <w:ind w:left="0" w:firstLine="0"/>
        <w:jc w:val="both"/>
        <w:rPr>
          <w:rFonts w:ascii="Times New Roman" w:eastAsia="Times New Roman" w:hAnsi="Times New Roman" w:cs="Traditional Arabic"/>
          <w:sz w:val="36"/>
          <w:szCs w:val="36"/>
          <w:rtl/>
          <w:lang w:eastAsia="ar-SA"/>
        </w:rPr>
      </w:pPr>
      <w:r w:rsidRPr="00F0784E">
        <w:rPr>
          <w:rFonts w:ascii="Times New Roman" w:eastAsia="Times New Roman" w:hAnsi="Times New Roman" w:cs="Traditional Arabic" w:hint="cs"/>
          <w:sz w:val="36"/>
          <w:szCs w:val="36"/>
          <w:rtl/>
          <w:lang w:eastAsia="ar-SA"/>
        </w:rPr>
        <w:t>وهذا كتاب صدر حديثًا جُمع فيه ما فسَّره من آي</w:t>
      </w:r>
      <w:r>
        <w:rPr>
          <w:rFonts w:ascii="Times New Roman" w:eastAsia="Times New Roman" w:hAnsi="Times New Roman" w:cs="Traditional Arabic" w:hint="cs"/>
          <w:sz w:val="36"/>
          <w:szCs w:val="36"/>
          <w:rtl/>
          <w:lang w:eastAsia="ar-SA"/>
        </w:rPr>
        <w:t>ا</w:t>
      </w:r>
      <w:r w:rsidRPr="00F0784E">
        <w:rPr>
          <w:rFonts w:ascii="Times New Roman" w:eastAsia="Times New Roman" w:hAnsi="Times New Roman" w:cs="Traditional Arabic" w:hint="cs"/>
          <w:sz w:val="36"/>
          <w:szCs w:val="36"/>
          <w:rtl/>
          <w:lang w:eastAsia="ar-SA"/>
        </w:rPr>
        <w:t>ت وكلمات قرآنية في معجم العين:</w:t>
      </w:r>
    </w:p>
    <w:p w14:paraId="2763AF9E" w14:textId="77777777" w:rsidR="00E70A96" w:rsidRDefault="00E70A96" w:rsidP="00E70A96">
      <w:pPr>
        <w:ind w:left="0" w:firstLine="0"/>
        <w:jc w:val="both"/>
        <w:rPr>
          <w:rFonts w:ascii="Times New Roman" w:eastAsia="Times New Roman" w:hAnsi="Times New Roman" w:cs="Traditional Arabic"/>
          <w:sz w:val="36"/>
          <w:szCs w:val="36"/>
          <w:rtl/>
        </w:rPr>
      </w:pPr>
      <w:r w:rsidRPr="00660C9F">
        <w:rPr>
          <w:rFonts w:ascii="Times New Roman" w:eastAsia="Times New Roman" w:hAnsi="Times New Roman" w:cs="Traditional Arabic" w:hint="cs"/>
          <w:b/>
          <w:bCs/>
          <w:sz w:val="36"/>
          <w:szCs w:val="36"/>
          <w:rtl/>
          <w:lang w:eastAsia="ar-SA"/>
        </w:rPr>
        <w:t xml:space="preserve">تفسير </w:t>
      </w:r>
      <w:r w:rsidRPr="00B32818">
        <w:rPr>
          <w:rFonts w:ascii="Times New Roman" w:eastAsia="Times New Roman" w:hAnsi="Times New Roman" w:cs="Traditional Arabic" w:hint="cs"/>
          <w:b/>
          <w:bCs/>
          <w:sz w:val="36"/>
          <w:szCs w:val="36"/>
          <w:rtl/>
          <w:lang w:eastAsia="ar-SA"/>
        </w:rPr>
        <w:t>الخليل من خلال</w:t>
      </w:r>
      <w:r w:rsidRPr="00660C9F">
        <w:rPr>
          <w:rFonts w:ascii="Times New Roman" w:eastAsia="Times New Roman" w:hAnsi="Times New Roman" w:cs="Traditional Arabic" w:hint="cs"/>
          <w:b/>
          <w:bCs/>
          <w:sz w:val="36"/>
          <w:szCs w:val="36"/>
          <w:rtl/>
          <w:lang w:eastAsia="ar-SA"/>
        </w:rPr>
        <w:t xml:space="preserve"> كتاب العين للخليل بن أحمد الفراهيدي (ت 170 هـ)</w:t>
      </w:r>
      <w:r w:rsidRPr="009924B2">
        <w:rPr>
          <w:rFonts w:ascii="Times New Roman" w:eastAsia="Times New Roman" w:hAnsi="Times New Roman" w:cs="Traditional Arabic" w:hint="cs"/>
          <w:sz w:val="36"/>
          <w:szCs w:val="36"/>
          <w:rtl/>
          <w:lang w:eastAsia="ar-SA"/>
        </w:rPr>
        <w:t xml:space="preserve">/ جمع وترتيب </w:t>
      </w:r>
      <w:r>
        <w:rPr>
          <w:rFonts w:ascii="Times New Roman" w:eastAsia="Times New Roman" w:hAnsi="Times New Roman" w:cs="Traditional Arabic" w:hint="cs"/>
          <w:sz w:val="36"/>
          <w:szCs w:val="36"/>
          <w:rtl/>
          <w:lang w:eastAsia="ar-SA"/>
        </w:rPr>
        <w:t>ع</w:t>
      </w:r>
      <w:r w:rsidRPr="009924B2">
        <w:rPr>
          <w:rFonts w:ascii="Times New Roman" w:eastAsia="Times New Roman" w:hAnsi="Times New Roman" w:cs="Traditional Arabic" w:hint="cs"/>
          <w:sz w:val="36"/>
          <w:szCs w:val="36"/>
          <w:rtl/>
          <w:lang w:eastAsia="ar-SA"/>
        </w:rPr>
        <w:t xml:space="preserve">بدالكريم علي المغاري.- </w:t>
      </w:r>
      <w:r>
        <w:rPr>
          <w:rFonts w:ascii="Times New Roman" w:eastAsia="Times New Roman" w:hAnsi="Times New Roman" w:cs="Traditional Arabic" w:hint="cs"/>
          <w:sz w:val="36"/>
          <w:szCs w:val="36"/>
          <w:rtl/>
          <w:lang w:eastAsia="ar-SA"/>
        </w:rPr>
        <w:t>الموصل: وأشرقت للطباعة والنشر، 1441 هـ، 2020 م</w:t>
      </w:r>
      <w:r w:rsidRPr="009924B2">
        <w:rPr>
          <w:rFonts w:ascii="Times New Roman" w:eastAsia="Times New Roman" w:hAnsi="Times New Roman" w:cs="Traditional Arabic" w:hint="cs"/>
          <w:sz w:val="36"/>
          <w:szCs w:val="36"/>
          <w:rtl/>
          <w:lang w:eastAsia="ar-SA"/>
        </w:rPr>
        <w:t xml:space="preserve">، </w:t>
      </w:r>
      <w:r w:rsidRPr="009924B2">
        <w:rPr>
          <w:rFonts w:ascii="Times New Roman" w:eastAsia="Times New Roman" w:hAnsi="Times New Roman" w:cs="Traditional Arabic" w:hint="cs"/>
          <w:sz w:val="36"/>
          <w:szCs w:val="36"/>
          <w:rtl/>
        </w:rPr>
        <w:t>122 ص.</w:t>
      </w:r>
    </w:p>
    <w:p w14:paraId="365509E7" w14:textId="77777777" w:rsidR="00E70A96" w:rsidRDefault="00E70A96" w:rsidP="00E70A96">
      <w:pPr>
        <w:ind w:left="0" w:firstLine="0"/>
        <w:jc w:val="both"/>
        <w:rPr>
          <w:rFonts w:ascii="Times New Roman" w:eastAsia="Times New Roman" w:hAnsi="Times New Roman" w:cs="Traditional Arabic"/>
          <w:sz w:val="36"/>
          <w:szCs w:val="36"/>
          <w:rtl/>
        </w:rPr>
      </w:pPr>
    </w:p>
    <w:p w14:paraId="7769C406" w14:textId="77777777" w:rsidR="00E70A96" w:rsidRPr="00EF674D" w:rsidRDefault="00E70A96" w:rsidP="00E70A96">
      <w:pPr>
        <w:ind w:left="0" w:firstLine="0"/>
        <w:jc w:val="both"/>
        <w:rPr>
          <w:rFonts w:ascii="Times New Roman" w:eastAsia="Times New Roman" w:hAnsi="Times New Roman" w:cs="Traditional Arabic"/>
          <w:sz w:val="36"/>
          <w:szCs w:val="36"/>
          <w:rtl/>
          <w:lang w:eastAsia="ar-SA"/>
        </w:rPr>
      </w:pPr>
      <w:r w:rsidRPr="00EF674D">
        <w:rPr>
          <w:rFonts w:ascii="Times New Roman" w:eastAsia="Times New Roman" w:hAnsi="Times New Roman" w:cs="Traditional Arabic"/>
          <w:b/>
          <w:bCs/>
          <w:sz w:val="36"/>
          <w:szCs w:val="36"/>
          <w:rtl/>
          <w:lang w:eastAsia="ar-SA"/>
        </w:rPr>
        <w:t>تفسير الإمام الشافعي</w:t>
      </w:r>
      <w:r w:rsidRPr="00EF674D">
        <w:rPr>
          <w:rFonts w:ascii="Times New Roman" w:eastAsia="Times New Roman" w:hAnsi="Times New Roman" w:cs="Traditional Arabic" w:hint="cs"/>
          <w:b/>
          <w:bCs/>
          <w:sz w:val="36"/>
          <w:szCs w:val="36"/>
          <w:rtl/>
          <w:lang w:eastAsia="ar-SA"/>
        </w:rPr>
        <w:t xml:space="preserve"> (ت 204 هـ)</w:t>
      </w:r>
      <w:r>
        <w:rPr>
          <w:rFonts w:ascii="Times New Roman" w:eastAsia="Times New Roman" w:hAnsi="Times New Roman" w:cs="Traditional Arabic" w:hint="cs"/>
          <w:b/>
          <w:bCs/>
          <w:sz w:val="36"/>
          <w:szCs w:val="36"/>
          <w:rtl/>
          <w:lang w:eastAsia="ar-SA"/>
        </w:rPr>
        <w:t>،</w:t>
      </w:r>
      <w:r w:rsidRPr="00EF674D">
        <w:rPr>
          <w:rFonts w:ascii="Times New Roman" w:eastAsia="Times New Roman" w:hAnsi="Times New Roman" w:cs="Traditional Arabic"/>
          <w:b/>
          <w:bCs/>
          <w:sz w:val="36"/>
          <w:szCs w:val="36"/>
          <w:rtl/>
          <w:lang w:eastAsia="ar-SA"/>
        </w:rPr>
        <w:t xml:space="preserve"> </w:t>
      </w:r>
      <w:r w:rsidRPr="00EF674D">
        <w:rPr>
          <w:rFonts w:ascii="Times New Roman" w:eastAsia="Times New Roman" w:hAnsi="Times New Roman" w:cs="Traditional Arabic" w:hint="cs"/>
          <w:sz w:val="36"/>
          <w:szCs w:val="36"/>
          <w:rtl/>
          <w:lang w:eastAsia="ar-SA"/>
        </w:rPr>
        <w:t xml:space="preserve">جمعه وحققه </w:t>
      </w:r>
      <w:r w:rsidRPr="00EF674D">
        <w:rPr>
          <w:rFonts w:ascii="Times New Roman" w:eastAsia="Times New Roman" w:hAnsi="Times New Roman" w:cs="Traditional Arabic"/>
          <w:sz w:val="36"/>
          <w:szCs w:val="36"/>
          <w:rtl/>
          <w:lang w:eastAsia="ar-SA"/>
        </w:rPr>
        <w:t xml:space="preserve">مجدي منصور </w:t>
      </w:r>
      <w:r w:rsidRPr="00EF674D">
        <w:rPr>
          <w:rFonts w:ascii="Times New Roman" w:eastAsia="Times New Roman" w:hAnsi="Times New Roman" w:cs="Traditional Arabic" w:hint="cs"/>
          <w:sz w:val="36"/>
          <w:szCs w:val="36"/>
          <w:rtl/>
          <w:lang w:eastAsia="ar-SA"/>
        </w:rPr>
        <w:t>الشورى، 200 ص.</w:t>
      </w:r>
    </w:p>
    <w:p w14:paraId="2F92039B" w14:textId="77777777" w:rsidR="00E70A96" w:rsidRPr="00EF674D" w:rsidRDefault="00E70A96" w:rsidP="00E70A96">
      <w:pPr>
        <w:ind w:left="0" w:firstLine="0"/>
        <w:jc w:val="both"/>
        <w:rPr>
          <w:rFonts w:ascii="Times New Roman" w:eastAsia="Times New Roman" w:hAnsi="Times New Roman" w:cs="Traditional Arabic"/>
          <w:sz w:val="36"/>
          <w:szCs w:val="36"/>
          <w:rtl/>
          <w:lang w:eastAsia="ar-SA"/>
        </w:rPr>
      </w:pPr>
      <w:r w:rsidRPr="00EF674D">
        <w:rPr>
          <w:rFonts w:ascii="Times New Roman" w:eastAsia="Times New Roman" w:hAnsi="Times New Roman" w:cs="Traditional Arabic" w:hint="cs"/>
          <w:sz w:val="36"/>
          <w:szCs w:val="36"/>
          <w:rtl/>
          <w:lang w:eastAsia="ar-SA"/>
        </w:rPr>
        <w:t>طبعة جديدة للكتاب.</w:t>
      </w:r>
    </w:p>
    <w:p w14:paraId="0FA11AAB" w14:textId="77777777" w:rsidR="00E70A96" w:rsidRPr="00EF674D" w:rsidRDefault="00E70A96" w:rsidP="00E70A96">
      <w:pPr>
        <w:ind w:left="0" w:firstLine="0"/>
        <w:jc w:val="both"/>
        <w:rPr>
          <w:rFonts w:ascii="Times New Roman" w:eastAsia="Times New Roman" w:hAnsi="Times New Roman" w:cs="Traditional Arabic"/>
          <w:sz w:val="36"/>
          <w:szCs w:val="36"/>
          <w:rtl/>
          <w:lang w:eastAsia="ar-SA"/>
        </w:rPr>
      </w:pPr>
      <w:r w:rsidRPr="00EF674D">
        <w:rPr>
          <w:rFonts w:ascii="Times New Roman" w:eastAsia="Times New Roman" w:hAnsi="Times New Roman" w:cs="Traditional Arabic" w:hint="cs"/>
          <w:sz w:val="36"/>
          <w:szCs w:val="36"/>
          <w:rtl/>
          <w:lang w:eastAsia="ar-SA"/>
        </w:rPr>
        <w:t>جمع من كتب الإمام الشافعي، ورتب على ترتيب السور.</w:t>
      </w:r>
    </w:p>
    <w:p w14:paraId="3288BEEE"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sidRPr="00EF674D">
        <w:rPr>
          <w:rFonts w:ascii="Times New Roman" w:eastAsia="Times New Roman" w:hAnsi="Times New Roman" w:cs="Traditional Arabic" w:hint="cs"/>
          <w:sz w:val="36"/>
          <w:szCs w:val="36"/>
          <w:rtl/>
          <w:lang w:eastAsia="ar-SA"/>
        </w:rPr>
        <w:t>كما سبق أن جمعه وحققه ودرسه الأستاذ أحمد بن مصطفى القَران</w:t>
      </w:r>
      <w:r>
        <w:rPr>
          <w:rFonts w:ascii="Times New Roman" w:eastAsia="Times New Roman" w:hAnsi="Times New Roman" w:cs="Traditional Arabic" w:hint="cs"/>
          <w:sz w:val="36"/>
          <w:szCs w:val="36"/>
          <w:rtl/>
          <w:lang w:eastAsia="ar-SA"/>
        </w:rPr>
        <w:t>، ونشر عام 1427 هـ، في 3 مج.</w:t>
      </w:r>
    </w:p>
    <w:p w14:paraId="43117BC4"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وأصل هذا الأخير رسالة دكتوراه، فهو الأفضل.</w:t>
      </w:r>
    </w:p>
    <w:p w14:paraId="10C5D6BD" w14:textId="77777777" w:rsidR="00E70A96" w:rsidRDefault="00E70A96" w:rsidP="00E70A96">
      <w:pPr>
        <w:ind w:left="0" w:firstLine="0"/>
        <w:jc w:val="both"/>
        <w:rPr>
          <w:rFonts w:ascii="Times New Roman" w:eastAsia="Times New Roman" w:hAnsi="Times New Roman" w:cs="Traditional Arabic"/>
          <w:sz w:val="36"/>
          <w:szCs w:val="36"/>
          <w:rtl/>
          <w:lang w:eastAsia="ar-SA"/>
        </w:rPr>
      </w:pPr>
    </w:p>
    <w:p w14:paraId="10CBBD8C"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sidRPr="004A3A31">
        <w:rPr>
          <w:rFonts w:ascii="Times New Roman" w:eastAsia="Times New Roman" w:hAnsi="Times New Roman" w:cs="Traditional Arabic" w:hint="cs"/>
          <w:b/>
          <w:bCs/>
          <w:sz w:val="36"/>
          <w:szCs w:val="36"/>
          <w:rtl/>
          <w:lang w:eastAsia="ar-SA"/>
        </w:rPr>
        <w:t>تفسير الإمام يونس بن عبدالأعلى (ت 264 هـ) جمعًا وتحقيقًا ودراسة...</w:t>
      </w:r>
      <w:r>
        <w:rPr>
          <w:rFonts w:ascii="Times New Roman" w:eastAsia="Times New Roman" w:hAnsi="Times New Roman" w:cs="Traditional Arabic" w:hint="cs"/>
          <w:sz w:val="36"/>
          <w:szCs w:val="36"/>
          <w:rtl/>
          <w:lang w:eastAsia="ar-SA"/>
        </w:rPr>
        <w:t>/ إبراهيم أحمد إبراهيم، جامعة سوهاج. (رسالة جامعية).</w:t>
      </w:r>
    </w:p>
    <w:p w14:paraId="73334FC4" w14:textId="77777777" w:rsidR="00E70A96" w:rsidRDefault="00E70A96" w:rsidP="00E70A96">
      <w:pPr>
        <w:ind w:left="0" w:firstLine="0"/>
        <w:jc w:val="both"/>
        <w:rPr>
          <w:rFonts w:ascii="Times New Roman" w:eastAsia="Times New Roman" w:hAnsi="Times New Roman" w:cs="Traditional Arabic"/>
          <w:sz w:val="36"/>
          <w:szCs w:val="36"/>
          <w:rtl/>
          <w:lang w:eastAsia="ar-SA"/>
        </w:rPr>
      </w:pPr>
    </w:p>
    <w:p w14:paraId="1287FCFB" w14:textId="77777777" w:rsidR="00E70A96" w:rsidRPr="00D96BAE" w:rsidRDefault="00E70A96" w:rsidP="00E70A96">
      <w:pPr>
        <w:ind w:left="0" w:firstLine="0"/>
        <w:jc w:val="both"/>
        <w:rPr>
          <w:rFonts w:cs="Traditional Arabic"/>
          <w:sz w:val="36"/>
          <w:szCs w:val="36"/>
          <w:rtl/>
        </w:rPr>
      </w:pPr>
      <w:bookmarkStart w:id="9" w:name="_Hlk78836916"/>
      <w:r w:rsidRPr="00D96BAE">
        <w:rPr>
          <w:rFonts w:cs="Traditional Arabic" w:hint="cs"/>
          <w:b/>
          <w:bCs/>
          <w:sz w:val="36"/>
          <w:szCs w:val="36"/>
          <w:rtl/>
        </w:rPr>
        <w:t>لباب التفاسير</w:t>
      </w:r>
      <w:r>
        <w:rPr>
          <w:rFonts w:cs="Traditional Arabic" w:hint="cs"/>
          <w:sz w:val="36"/>
          <w:szCs w:val="36"/>
          <w:rtl/>
        </w:rPr>
        <w:t>،</w:t>
      </w:r>
      <w:r w:rsidRPr="00D96BAE">
        <w:rPr>
          <w:rFonts w:cs="Traditional Arabic" w:hint="cs"/>
          <w:sz w:val="36"/>
          <w:szCs w:val="36"/>
          <w:rtl/>
        </w:rPr>
        <w:t xml:space="preserve"> </w:t>
      </w:r>
      <w:r>
        <w:rPr>
          <w:rFonts w:cs="Traditional Arabic" w:hint="cs"/>
          <w:sz w:val="36"/>
          <w:szCs w:val="36"/>
          <w:rtl/>
        </w:rPr>
        <w:t>ل</w:t>
      </w:r>
      <w:r w:rsidRPr="00D96BAE">
        <w:rPr>
          <w:rFonts w:cs="Traditional Arabic" w:hint="cs"/>
          <w:sz w:val="36"/>
          <w:szCs w:val="36"/>
          <w:rtl/>
        </w:rPr>
        <w:t xml:space="preserve">تاج القراء محمود بن حمزة الكرماني (ت 550 هـ)؛ </w:t>
      </w:r>
      <w:r>
        <w:rPr>
          <w:rFonts w:cs="Traditional Arabic" w:hint="cs"/>
          <w:sz w:val="36"/>
          <w:szCs w:val="36"/>
          <w:rtl/>
        </w:rPr>
        <w:t>ب</w:t>
      </w:r>
      <w:r w:rsidRPr="00D96BAE">
        <w:rPr>
          <w:rFonts w:cs="Traditional Arabic" w:hint="cs"/>
          <w:sz w:val="36"/>
          <w:szCs w:val="36"/>
          <w:rtl/>
        </w:rPr>
        <w:t xml:space="preserve">تحقيق </w:t>
      </w:r>
      <w:r>
        <w:rPr>
          <w:rFonts w:cs="Traditional Arabic" w:hint="cs"/>
          <w:sz w:val="36"/>
          <w:szCs w:val="36"/>
          <w:rtl/>
        </w:rPr>
        <w:t xml:space="preserve">الأستاذ </w:t>
      </w:r>
      <w:r w:rsidRPr="00D96BAE">
        <w:rPr>
          <w:rFonts w:cs="Traditional Arabic" w:hint="cs"/>
          <w:sz w:val="36"/>
          <w:szCs w:val="36"/>
          <w:rtl/>
        </w:rPr>
        <w:t>محمد عبدالحليم بعّاج وآخرين</w:t>
      </w:r>
      <w:r>
        <w:rPr>
          <w:rFonts w:cs="Traditional Arabic" w:hint="cs"/>
          <w:sz w:val="36"/>
          <w:szCs w:val="36"/>
          <w:rtl/>
        </w:rPr>
        <w:t>، دار اللباب في</w:t>
      </w:r>
      <w:r w:rsidRPr="00D96BAE">
        <w:rPr>
          <w:rFonts w:cs="Traditional Arabic" w:hint="cs"/>
          <w:sz w:val="36"/>
          <w:szCs w:val="36"/>
          <w:rtl/>
        </w:rPr>
        <w:t xml:space="preserve"> إستانبول</w:t>
      </w:r>
      <w:r>
        <w:rPr>
          <w:rFonts w:cs="Traditional Arabic" w:hint="cs"/>
          <w:sz w:val="36"/>
          <w:szCs w:val="36"/>
          <w:rtl/>
        </w:rPr>
        <w:t>،</w:t>
      </w:r>
      <w:r w:rsidRPr="00D96BAE">
        <w:rPr>
          <w:rFonts w:cs="Traditional Arabic" w:hint="cs"/>
          <w:sz w:val="36"/>
          <w:szCs w:val="36"/>
          <w:rtl/>
        </w:rPr>
        <w:t xml:space="preserve"> 10</w:t>
      </w:r>
      <w:r>
        <w:rPr>
          <w:rFonts w:cs="Traditional Arabic" w:hint="cs"/>
          <w:sz w:val="36"/>
          <w:szCs w:val="36"/>
          <w:rtl/>
        </w:rPr>
        <w:t xml:space="preserve"> </w:t>
      </w:r>
      <w:r w:rsidRPr="00D96BAE">
        <w:rPr>
          <w:rFonts w:cs="Traditional Arabic" w:hint="cs"/>
          <w:sz w:val="36"/>
          <w:szCs w:val="36"/>
          <w:rtl/>
        </w:rPr>
        <w:t>مج</w:t>
      </w:r>
      <w:r>
        <w:rPr>
          <w:rFonts w:cs="Traditional Arabic" w:hint="cs"/>
          <w:sz w:val="36"/>
          <w:szCs w:val="36"/>
          <w:rtl/>
        </w:rPr>
        <w:t>.</w:t>
      </w:r>
    </w:p>
    <w:p w14:paraId="0600D685" w14:textId="77777777" w:rsidR="00E70A96" w:rsidRPr="008D3117" w:rsidRDefault="00E70A96" w:rsidP="00E70A96">
      <w:pPr>
        <w:ind w:left="0" w:firstLine="0"/>
        <w:jc w:val="both"/>
        <w:rPr>
          <w:rFonts w:ascii="Times New Roman" w:eastAsia="Times New Roman" w:hAnsi="Times New Roman" w:cs="Traditional Arabic"/>
          <w:sz w:val="36"/>
          <w:szCs w:val="36"/>
          <w:rtl/>
          <w:lang w:eastAsia="ar-SA"/>
        </w:rPr>
      </w:pPr>
      <w:r>
        <w:rPr>
          <w:rFonts w:cs="Traditional Arabic" w:hint="cs"/>
          <w:sz w:val="36"/>
          <w:szCs w:val="36"/>
          <w:rtl/>
        </w:rPr>
        <w:t xml:space="preserve">وذكر الناشر أنه </w:t>
      </w:r>
      <w:r w:rsidRPr="00D96BAE">
        <w:rPr>
          <w:rFonts w:cs="Traditional Arabic"/>
          <w:sz w:val="36"/>
          <w:szCs w:val="36"/>
          <w:rtl/>
        </w:rPr>
        <w:t>يطبع لأول مرة</w:t>
      </w:r>
      <w:r>
        <w:rPr>
          <w:rFonts w:cs="Traditional Arabic" w:hint="cs"/>
          <w:sz w:val="36"/>
          <w:szCs w:val="36"/>
          <w:rtl/>
        </w:rPr>
        <w:t>، وأنه</w:t>
      </w:r>
      <w:r w:rsidRPr="00D96BAE">
        <w:rPr>
          <w:rFonts w:cs="Traditional Arabic"/>
          <w:sz w:val="36"/>
          <w:szCs w:val="36"/>
          <w:rtl/>
        </w:rPr>
        <w:t xml:space="preserve"> تفسير لغوي اشتقاقي تأصيلي</w:t>
      </w:r>
      <w:r>
        <w:rPr>
          <w:rFonts w:cs="Traditional Arabic" w:hint="cs"/>
          <w:sz w:val="36"/>
          <w:szCs w:val="36"/>
          <w:rtl/>
        </w:rPr>
        <w:t xml:space="preserve">، </w:t>
      </w:r>
      <w:r w:rsidRPr="008D3117">
        <w:rPr>
          <w:rFonts w:cs="Traditional Arabic" w:hint="cs"/>
          <w:sz w:val="36"/>
          <w:szCs w:val="36"/>
          <w:rtl/>
        </w:rPr>
        <w:t>و</w:t>
      </w:r>
      <w:bookmarkEnd w:id="9"/>
      <w:r w:rsidRPr="008D3117">
        <w:rPr>
          <w:rFonts w:ascii="Times New Roman" w:eastAsia="Times New Roman" w:hAnsi="Times New Roman" w:cs="Traditional Arabic"/>
          <w:sz w:val="36"/>
          <w:szCs w:val="36"/>
          <w:rtl/>
          <w:lang w:eastAsia="ar-SA"/>
        </w:rPr>
        <w:t>موسوعةٌ لزخمٍ من الروايات ومعاني القراءات، و</w:t>
      </w:r>
      <w:r w:rsidRPr="008D3117">
        <w:rPr>
          <w:rFonts w:ascii="Times New Roman" w:eastAsia="Times New Roman" w:hAnsi="Times New Roman" w:cs="Traditional Arabic" w:hint="cs"/>
          <w:sz w:val="36"/>
          <w:szCs w:val="36"/>
          <w:rtl/>
          <w:lang w:eastAsia="ar-SA"/>
        </w:rPr>
        <w:t>أن مؤلفه</w:t>
      </w:r>
      <w:r w:rsidRPr="008D3117">
        <w:rPr>
          <w:rFonts w:ascii="Times New Roman" w:eastAsia="Times New Roman" w:hAnsi="Times New Roman" w:cs="Traditional Arabic"/>
          <w:sz w:val="36"/>
          <w:szCs w:val="36"/>
          <w:rtl/>
          <w:lang w:eastAsia="ar-SA"/>
        </w:rPr>
        <w:t xml:space="preserve"> جمع فيه بين التفسير بالمأثور والتفسير بالرأي، وضمَّنه توجيهات تربوية إيمانية، ولطائف بيانيَّة بلاغيَّة.</w:t>
      </w:r>
    </w:p>
    <w:p w14:paraId="69325BAB" w14:textId="77777777" w:rsidR="00E70A96" w:rsidRDefault="00E70A96" w:rsidP="00E70A96">
      <w:pPr>
        <w:ind w:left="0" w:firstLine="0"/>
        <w:jc w:val="both"/>
        <w:rPr>
          <w:rFonts w:ascii="Times New Roman" w:eastAsia="Times New Roman" w:hAnsi="Times New Roman" w:cs="Traditional Arabic"/>
          <w:sz w:val="36"/>
          <w:szCs w:val="36"/>
          <w:rtl/>
          <w:lang w:eastAsia="ar-SA"/>
        </w:rPr>
      </w:pPr>
    </w:p>
    <w:p w14:paraId="4BF3A788" w14:textId="77777777" w:rsidR="00E70A96" w:rsidRDefault="00E70A96" w:rsidP="00E70A96">
      <w:pPr>
        <w:ind w:left="0" w:firstLine="0"/>
        <w:jc w:val="both"/>
        <w:rPr>
          <w:rFonts w:ascii="Times New Roman" w:eastAsia="Times New Roman" w:hAnsi="Times New Roman" w:cs="Traditional Arabic"/>
          <w:sz w:val="36"/>
          <w:szCs w:val="36"/>
          <w:rtl/>
          <w:lang w:eastAsia="ar-SA"/>
        </w:rPr>
      </w:pPr>
      <w:bookmarkStart w:id="10" w:name="_Hlk83573597"/>
      <w:r>
        <w:rPr>
          <w:rFonts w:ascii="Times New Roman" w:eastAsia="Times New Roman" w:hAnsi="Times New Roman" w:cs="Traditional Arabic" w:hint="cs"/>
          <w:sz w:val="36"/>
          <w:szCs w:val="36"/>
          <w:rtl/>
          <w:lang w:eastAsia="ar-SA"/>
        </w:rPr>
        <w:t>بعد انتظار طويل، أعلنت دار ابن الجوزي بالدمام، أن تفسير الشوكاني رحمه الله</w:t>
      </w:r>
      <w:r>
        <w:rPr>
          <w:rFonts w:ascii="Times New Roman" w:eastAsia="Times New Roman" w:hAnsi="Times New Roman" w:cs="Traditional Arabic" w:hint="cs"/>
          <w:b/>
          <w:bCs/>
          <w:sz w:val="36"/>
          <w:szCs w:val="36"/>
          <w:rtl/>
          <w:lang w:eastAsia="ar-SA"/>
        </w:rPr>
        <w:t xml:space="preserve"> "</w:t>
      </w:r>
      <w:r w:rsidRPr="00317C3A">
        <w:rPr>
          <w:rFonts w:ascii="Times New Roman" w:eastAsia="Times New Roman" w:hAnsi="Times New Roman" w:cs="Traditional Arabic" w:hint="cs"/>
          <w:b/>
          <w:bCs/>
          <w:sz w:val="36"/>
          <w:szCs w:val="36"/>
          <w:rtl/>
          <w:lang w:eastAsia="ar-SA"/>
        </w:rPr>
        <w:t>فتح القدير الجامع بين فني الرواية والدراية من علم التفسير</w:t>
      </w:r>
      <w:r>
        <w:rPr>
          <w:rFonts w:ascii="Times New Roman" w:eastAsia="Times New Roman" w:hAnsi="Times New Roman" w:cs="Traditional Arabic" w:hint="cs"/>
          <w:b/>
          <w:bCs/>
          <w:sz w:val="36"/>
          <w:szCs w:val="36"/>
          <w:rtl/>
          <w:lang w:eastAsia="ar-SA"/>
        </w:rPr>
        <w:t>"</w:t>
      </w:r>
      <w:r w:rsidRPr="00317C3A">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b/>
          <w:bCs/>
          <w:sz w:val="36"/>
          <w:szCs w:val="36"/>
          <w:rtl/>
          <w:lang w:eastAsia="ar-SA"/>
        </w:rPr>
        <w:t xml:space="preserve">صدر </w:t>
      </w:r>
      <w:r w:rsidRPr="00000DA7">
        <w:rPr>
          <w:rFonts w:ascii="Times New Roman" w:eastAsia="Times New Roman" w:hAnsi="Times New Roman" w:cs="Traditional Arabic" w:hint="cs"/>
          <w:sz w:val="36"/>
          <w:szCs w:val="36"/>
          <w:rtl/>
          <w:lang w:eastAsia="ar-SA"/>
        </w:rPr>
        <w:t>بتحقيق وتعليق المحقق الجليل الأستاذ محمد صبحي حلاق رحمه الله تعالى، في (</w:t>
      </w:r>
      <w:r w:rsidRPr="00317C3A">
        <w:rPr>
          <w:rFonts w:ascii="Times New Roman" w:eastAsia="Times New Roman" w:hAnsi="Times New Roman" w:cs="Traditional Arabic" w:hint="cs"/>
          <w:sz w:val="36"/>
          <w:szCs w:val="36"/>
          <w:rtl/>
          <w:lang w:eastAsia="ar-SA"/>
        </w:rPr>
        <w:t>10</w:t>
      </w:r>
      <w:r w:rsidRPr="00000DA7">
        <w:rPr>
          <w:rFonts w:ascii="Times New Roman" w:eastAsia="Times New Roman" w:hAnsi="Times New Roman" w:cs="Traditional Arabic" w:hint="cs"/>
          <w:sz w:val="36"/>
          <w:szCs w:val="36"/>
          <w:rtl/>
          <w:lang w:eastAsia="ar-SA"/>
        </w:rPr>
        <w:t>)</w:t>
      </w:r>
      <w:r w:rsidRPr="00317C3A">
        <w:rPr>
          <w:rFonts w:ascii="Times New Roman" w:eastAsia="Times New Roman" w:hAnsi="Times New Roman" w:cs="Traditional Arabic" w:hint="cs"/>
          <w:sz w:val="36"/>
          <w:szCs w:val="36"/>
          <w:rtl/>
          <w:lang w:eastAsia="ar-SA"/>
        </w:rPr>
        <w:t xml:space="preserve"> مج.</w:t>
      </w:r>
      <w:r w:rsidRPr="00000DA7">
        <w:rPr>
          <w:rFonts w:ascii="Times New Roman" w:eastAsia="Times New Roman" w:hAnsi="Times New Roman" w:cs="Traditional Arabic" w:hint="cs"/>
          <w:sz w:val="36"/>
          <w:szCs w:val="36"/>
          <w:rtl/>
          <w:lang w:eastAsia="ar-SA"/>
        </w:rPr>
        <w:t xml:space="preserve"> </w:t>
      </w:r>
    </w:p>
    <w:p w14:paraId="5D6EE246"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sidRPr="00000DA7">
        <w:rPr>
          <w:rFonts w:ascii="Times New Roman" w:eastAsia="Times New Roman" w:hAnsi="Times New Roman" w:cs="Traditional Arabic" w:hint="cs"/>
          <w:sz w:val="36"/>
          <w:szCs w:val="36"/>
          <w:rtl/>
          <w:lang w:eastAsia="ar-SA"/>
        </w:rPr>
        <w:t>وقد اعتمد في تحقيقه على نسخة بقلم المؤلف، وأخرى مساعدة لها.</w:t>
      </w:r>
    </w:p>
    <w:p w14:paraId="01EB776B"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sidRPr="00000DA7">
        <w:rPr>
          <w:rFonts w:ascii="Times New Roman" w:eastAsia="Times New Roman" w:hAnsi="Times New Roman" w:cs="Traditional Arabic" w:hint="cs"/>
          <w:sz w:val="36"/>
          <w:szCs w:val="36"/>
          <w:rtl/>
          <w:lang w:eastAsia="ar-SA"/>
        </w:rPr>
        <w:t>وتفسير المؤلف رائع، مشهور في جزيرة العرب خاصة، وله توسعة في مسائل، ونفَس طويل في تفريعات منه. وقد عملت</w:t>
      </w:r>
      <w:r>
        <w:rPr>
          <w:rFonts w:ascii="Times New Roman" w:eastAsia="Times New Roman" w:hAnsi="Times New Roman" w:cs="Traditional Arabic" w:hint="cs"/>
          <w:sz w:val="36"/>
          <w:szCs w:val="36"/>
          <w:rtl/>
          <w:lang w:eastAsia="ar-SA"/>
        </w:rPr>
        <w:t>ُ</w:t>
      </w:r>
      <w:r w:rsidRPr="00000DA7">
        <w:rPr>
          <w:rFonts w:ascii="Times New Roman" w:eastAsia="Times New Roman" w:hAnsi="Times New Roman" w:cs="Traditional Arabic" w:hint="cs"/>
          <w:sz w:val="36"/>
          <w:szCs w:val="36"/>
          <w:rtl/>
          <w:lang w:eastAsia="ar-SA"/>
        </w:rPr>
        <w:t xml:space="preserve"> عليه مستدركًا بعنوان " </w:t>
      </w:r>
      <w:r w:rsidRPr="00000DA7">
        <w:rPr>
          <w:rFonts w:ascii="Traditional Arabic" w:eastAsia="Times New Roman" w:hAnsi="Traditional Arabic" w:cs="Traditional Arabic"/>
          <w:sz w:val="36"/>
          <w:szCs w:val="36"/>
          <w:rtl/>
          <w:lang w:eastAsia="ar-SA"/>
        </w:rPr>
        <w:t>عون البصير على فتح القدير</w:t>
      </w:r>
      <w:r w:rsidRPr="00000DA7">
        <w:rPr>
          <w:rFonts w:ascii="Times New Roman" w:eastAsia="Times New Roman" w:hAnsi="Times New Roman" w:cs="Traditional Arabic" w:hint="cs"/>
          <w:sz w:val="36"/>
          <w:szCs w:val="36"/>
          <w:rtl/>
          <w:lang w:eastAsia="ar-SA"/>
        </w:rPr>
        <w:t>" نشر منذ أربع سنوات.</w:t>
      </w:r>
    </w:p>
    <w:p w14:paraId="4150EB22" w14:textId="77777777" w:rsidR="00E70A96" w:rsidRPr="00000DA7"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والشوكاني من مدرسة الحديث، فمذهبه حيث يدور الدليل، بفهمه واجتهاده، وكان زيديًّا أولًا.</w:t>
      </w:r>
    </w:p>
    <w:p w14:paraId="58595816" w14:textId="77777777" w:rsidR="00E70A96" w:rsidRPr="00317C3A" w:rsidRDefault="00E70A96" w:rsidP="00E70A96">
      <w:pPr>
        <w:ind w:left="0" w:firstLine="0"/>
        <w:jc w:val="both"/>
        <w:rPr>
          <w:rFonts w:ascii="Times New Roman" w:eastAsia="Times New Roman" w:hAnsi="Times New Roman" w:cs="Traditional Arabic"/>
          <w:sz w:val="36"/>
          <w:szCs w:val="36"/>
          <w:rtl/>
          <w:lang w:eastAsia="ar-SA"/>
        </w:rPr>
      </w:pPr>
      <w:r w:rsidRPr="00000DA7">
        <w:rPr>
          <w:rFonts w:ascii="Times New Roman" w:eastAsia="Times New Roman" w:hAnsi="Times New Roman" w:cs="Traditional Arabic" w:hint="cs"/>
          <w:sz w:val="36"/>
          <w:szCs w:val="36"/>
          <w:rtl/>
          <w:lang w:eastAsia="ar-SA"/>
        </w:rPr>
        <w:t xml:space="preserve">وجزى الله محققه خيرًا، الذي أفنى عمره في التحقيق والتنقيح؛ خدمة لدينه، وللمسلمين. </w:t>
      </w:r>
    </w:p>
    <w:p w14:paraId="76952193" w14:textId="77777777" w:rsidR="00E70A96" w:rsidRPr="00317C3A" w:rsidRDefault="00E70A96" w:rsidP="00E70A96">
      <w:pPr>
        <w:ind w:left="0" w:firstLine="0"/>
        <w:jc w:val="both"/>
        <w:rPr>
          <w:rFonts w:ascii="Times New Roman" w:eastAsia="Times New Roman" w:hAnsi="Times New Roman" w:cs="Traditional Arabic"/>
          <w:sz w:val="36"/>
          <w:szCs w:val="36"/>
          <w:rtl/>
          <w:lang w:eastAsia="ar-SA"/>
        </w:rPr>
      </w:pPr>
    </w:p>
    <w:bookmarkEnd w:id="10"/>
    <w:p w14:paraId="5235FF95" w14:textId="77777777" w:rsidR="00E70A96" w:rsidRPr="00A044C4" w:rsidRDefault="00E70A96" w:rsidP="00E70A96">
      <w:pPr>
        <w:ind w:left="0" w:firstLine="0"/>
        <w:jc w:val="both"/>
        <w:rPr>
          <w:rFonts w:cs="Traditional Arabic"/>
          <w:sz w:val="36"/>
          <w:szCs w:val="36"/>
          <w:rtl/>
        </w:rPr>
      </w:pPr>
      <w:r>
        <w:rPr>
          <w:rFonts w:cs="Traditional Arabic" w:hint="cs"/>
          <w:sz w:val="36"/>
          <w:szCs w:val="36"/>
          <w:rtl/>
        </w:rPr>
        <w:t>صدر في (40) مجلدًا "</w:t>
      </w:r>
      <w:bookmarkStart w:id="11" w:name="_Hlk83061761"/>
      <w:r w:rsidRPr="00A04479">
        <w:rPr>
          <w:rFonts w:cs="Traditional Arabic"/>
          <w:b/>
          <w:bCs/>
          <w:sz w:val="36"/>
          <w:szCs w:val="36"/>
          <w:rtl/>
        </w:rPr>
        <w:t>التدبر والبيان في تفسير القرآن بصحيح السنن</w:t>
      </w:r>
      <w:r>
        <w:rPr>
          <w:rFonts w:cs="Traditional Arabic" w:hint="cs"/>
          <w:sz w:val="36"/>
          <w:szCs w:val="36"/>
          <w:rtl/>
        </w:rPr>
        <w:t>" لمؤلفه</w:t>
      </w:r>
      <w:r w:rsidRPr="00B31BE6">
        <w:rPr>
          <w:rFonts w:cs="Traditional Arabic"/>
          <w:sz w:val="36"/>
          <w:szCs w:val="36"/>
          <w:rtl/>
        </w:rPr>
        <w:t xml:space="preserve"> </w:t>
      </w:r>
      <w:r>
        <w:rPr>
          <w:rFonts w:cs="Traditional Arabic" w:hint="cs"/>
          <w:sz w:val="36"/>
          <w:szCs w:val="36"/>
          <w:rtl/>
        </w:rPr>
        <w:t xml:space="preserve">الشيخ </w:t>
      </w:r>
      <w:r w:rsidRPr="00B31BE6">
        <w:rPr>
          <w:rFonts w:cs="Traditional Arabic"/>
          <w:sz w:val="36"/>
          <w:szCs w:val="36"/>
          <w:rtl/>
        </w:rPr>
        <w:t>محمد بن عبدالرحمن المغراوي</w:t>
      </w:r>
      <w:r>
        <w:rPr>
          <w:rFonts w:cs="Traditional Arabic" w:hint="cs"/>
          <w:sz w:val="36"/>
          <w:szCs w:val="36"/>
          <w:rtl/>
        </w:rPr>
        <w:t>،</w:t>
      </w:r>
      <w:bookmarkEnd w:id="11"/>
      <w:r>
        <w:rPr>
          <w:rFonts w:cs="Traditional Arabic" w:hint="cs"/>
          <w:sz w:val="36"/>
          <w:szCs w:val="36"/>
          <w:rtl/>
        </w:rPr>
        <w:t xml:space="preserve"> معاصر، من إقليم الرشيدية بالمغرب، حاصل على الدكتوراه من الجامعة الإسلامية بالمدينة المنورة، من شيوخه تقي الدين الهلالي والألباني وابن باز.</w:t>
      </w:r>
      <w:r w:rsidRPr="00A04479">
        <w:rPr>
          <w:rFonts w:cs="Traditional Arabic"/>
          <w:sz w:val="36"/>
          <w:szCs w:val="36"/>
          <w:rtl/>
        </w:rPr>
        <w:t xml:space="preserve"> </w:t>
      </w:r>
      <w:r>
        <w:rPr>
          <w:rFonts w:cs="Traditional Arabic" w:hint="cs"/>
          <w:sz w:val="36"/>
          <w:szCs w:val="36"/>
          <w:rtl/>
        </w:rPr>
        <w:t>أ</w:t>
      </w:r>
      <w:r w:rsidRPr="005E5189">
        <w:rPr>
          <w:rFonts w:cs="Traditional Arabic"/>
          <w:sz w:val="36"/>
          <w:szCs w:val="36"/>
          <w:rtl/>
        </w:rPr>
        <w:t>سس جمعية الدعوة إلى القرآن والسنة بالمغرب</w:t>
      </w:r>
      <w:r>
        <w:rPr>
          <w:rFonts w:cs="Traditional Arabic" w:hint="cs"/>
          <w:sz w:val="36"/>
          <w:szCs w:val="36"/>
          <w:rtl/>
        </w:rPr>
        <w:t>،</w:t>
      </w:r>
      <w:r w:rsidRPr="005E5189">
        <w:rPr>
          <w:rFonts w:cs="Traditional Arabic"/>
          <w:sz w:val="36"/>
          <w:szCs w:val="36"/>
          <w:rtl/>
        </w:rPr>
        <w:t xml:space="preserve"> وفتح دور</w:t>
      </w:r>
      <w:r>
        <w:rPr>
          <w:rFonts w:cs="Traditional Arabic" w:hint="cs"/>
          <w:sz w:val="36"/>
          <w:szCs w:val="36"/>
          <w:rtl/>
        </w:rPr>
        <w:t>ًا</w:t>
      </w:r>
      <w:r w:rsidRPr="005E5189">
        <w:rPr>
          <w:rFonts w:cs="Traditional Arabic"/>
          <w:sz w:val="36"/>
          <w:szCs w:val="36"/>
          <w:rtl/>
        </w:rPr>
        <w:t xml:space="preserve"> </w:t>
      </w:r>
      <w:r>
        <w:rPr>
          <w:rFonts w:cs="Traditional Arabic" w:hint="cs"/>
          <w:sz w:val="36"/>
          <w:szCs w:val="36"/>
          <w:rtl/>
        </w:rPr>
        <w:t>ل</w:t>
      </w:r>
      <w:r w:rsidRPr="005E5189">
        <w:rPr>
          <w:rFonts w:cs="Traditional Arabic"/>
          <w:sz w:val="36"/>
          <w:szCs w:val="36"/>
          <w:rtl/>
        </w:rPr>
        <w:t>لقرآن</w:t>
      </w:r>
      <w:r>
        <w:rPr>
          <w:rFonts w:cs="Traditional Arabic" w:hint="cs"/>
          <w:sz w:val="36"/>
          <w:szCs w:val="36"/>
          <w:rtl/>
        </w:rPr>
        <w:t>. وتركيزه في التفسير على البيان بالسنة. صدر في إستانبول. وله مؤلفات أخرى.</w:t>
      </w:r>
    </w:p>
    <w:p w14:paraId="7C9AE8A4" w14:textId="77777777" w:rsidR="00E70A96" w:rsidRDefault="00E70A96" w:rsidP="00E70A96">
      <w:pPr>
        <w:ind w:left="0" w:firstLine="0"/>
        <w:jc w:val="both"/>
        <w:rPr>
          <w:rFonts w:cs="Traditional Arabic"/>
          <w:sz w:val="36"/>
          <w:szCs w:val="36"/>
          <w:rtl/>
        </w:rPr>
      </w:pPr>
    </w:p>
    <w:p w14:paraId="5DDBE2E6" w14:textId="77777777" w:rsidR="00E70A96" w:rsidRPr="00113413" w:rsidRDefault="00E70A96" w:rsidP="00E70A96">
      <w:pPr>
        <w:ind w:left="0" w:firstLine="0"/>
        <w:jc w:val="both"/>
        <w:rPr>
          <w:rFonts w:cs="Traditional Arabic"/>
          <w:sz w:val="36"/>
          <w:szCs w:val="36"/>
          <w:rtl/>
        </w:rPr>
      </w:pPr>
      <w:r w:rsidRPr="00113413">
        <w:rPr>
          <w:rFonts w:cs="Traditional Arabic" w:hint="cs"/>
          <w:sz w:val="36"/>
          <w:szCs w:val="36"/>
          <w:rtl/>
        </w:rPr>
        <w:t>كتاب نفيس في علوم التفسير، طبع منذ عام مضى، في</w:t>
      </w:r>
      <w:r>
        <w:rPr>
          <w:rFonts w:cs="Traditional Arabic" w:hint="cs"/>
          <w:b/>
          <w:bCs/>
          <w:sz w:val="36"/>
          <w:szCs w:val="36"/>
          <w:rtl/>
        </w:rPr>
        <w:t xml:space="preserve"> </w:t>
      </w:r>
      <w:r w:rsidRPr="00B83D51">
        <w:rPr>
          <w:rFonts w:cs="Traditional Arabic" w:hint="cs"/>
          <w:sz w:val="36"/>
          <w:szCs w:val="36"/>
          <w:rtl/>
        </w:rPr>
        <w:t xml:space="preserve">دار </w:t>
      </w:r>
      <w:r>
        <w:rPr>
          <w:rFonts w:cs="Traditional Arabic" w:hint="cs"/>
          <w:sz w:val="36"/>
          <w:szCs w:val="36"/>
          <w:rtl/>
        </w:rPr>
        <w:t>"</w:t>
      </w:r>
      <w:r w:rsidRPr="00B83D51">
        <w:rPr>
          <w:rFonts w:cs="Traditional Arabic"/>
          <w:sz w:val="36"/>
          <w:szCs w:val="36"/>
          <w:rtl/>
        </w:rPr>
        <w:t>من المحيط إلى الخليج</w:t>
      </w:r>
      <w:r>
        <w:rPr>
          <w:rFonts w:cs="Traditional Arabic" w:hint="cs"/>
          <w:sz w:val="36"/>
          <w:szCs w:val="36"/>
          <w:rtl/>
        </w:rPr>
        <w:t>"</w:t>
      </w:r>
      <w:r w:rsidRPr="00B83D51">
        <w:rPr>
          <w:rFonts w:cs="Traditional Arabic"/>
          <w:sz w:val="36"/>
          <w:szCs w:val="36"/>
          <w:rtl/>
        </w:rPr>
        <w:t xml:space="preserve"> للنشر</w:t>
      </w:r>
      <w:r>
        <w:rPr>
          <w:rFonts w:cs="Traditional Arabic" w:hint="cs"/>
          <w:sz w:val="36"/>
          <w:szCs w:val="36"/>
          <w:rtl/>
        </w:rPr>
        <w:t xml:space="preserve"> بعمّان:</w:t>
      </w:r>
    </w:p>
    <w:p w14:paraId="579C6D31" w14:textId="77777777" w:rsidR="00E70A96" w:rsidRDefault="00E70A96" w:rsidP="00E70A96">
      <w:pPr>
        <w:ind w:left="0" w:firstLine="0"/>
        <w:jc w:val="both"/>
        <w:rPr>
          <w:rFonts w:cs="Traditional Arabic"/>
          <w:sz w:val="36"/>
          <w:szCs w:val="36"/>
          <w:rtl/>
        </w:rPr>
      </w:pPr>
      <w:r w:rsidRPr="00B83D51">
        <w:rPr>
          <w:rFonts w:cs="Traditional Arabic"/>
          <w:b/>
          <w:bCs/>
          <w:sz w:val="36"/>
          <w:szCs w:val="36"/>
          <w:rtl/>
        </w:rPr>
        <w:lastRenderedPageBreak/>
        <w:t>التفسير والمفسرون في الصين</w:t>
      </w:r>
      <w:r w:rsidRPr="00B83D51">
        <w:rPr>
          <w:rFonts w:cs="Traditional Arabic" w:hint="cs"/>
          <w:b/>
          <w:bCs/>
          <w:sz w:val="36"/>
          <w:szCs w:val="36"/>
          <w:rtl/>
        </w:rPr>
        <w:t>: دراسة تطبيقية</w:t>
      </w:r>
      <w:r>
        <w:rPr>
          <w:rFonts w:cs="Traditional Arabic" w:hint="cs"/>
          <w:b/>
          <w:bCs/>
          <w:sz w:val="36"/>
          <w:szCs w:val="36"/>
          <w:rtl/>
        </w:rPr>
        <w:t xml:space="preserve">، </w:t>
      </w:r>
      <w:r w:rsidRPr="000E2F23">
        <w:rPr>
          <w:rFonts w:cs="Traditional Arabic" w:hint="cs"/>
          <w:sz w:val="36"/>
          <w:szCs w:val="36"/>
          <w:rtl/>
        </w:rPr>
        <w:t>لمؤلفه</w:t>
      </w:r>
      <w:r w:rsidRPr="00B83D51">
        <w:rPr>
          <w:rFonts w:cs="Traditional Arabic" w:hint="cs"/>
          <w:b/>
          <w:bCs/>
          <w:sz w:val="36"/>
          <w:szCs w:val="36"/>
          <w:rtl/>
        </w:rPr>
        <w:t xml:space="preserve"> </w:t>
      </w:r>
      <w:r w:rsidRPr="00B83D51">
        <w:rPr>
          <w:rFonts w:cs="Traditional Arabic" w:hint="cs"/>
          <w:sz w:val="36"/>
          <w:szCs w:val="36"/>
          <w:rtl/>
        </w:rPr>
        <w:t>ما يوشيان</w:t>
      </w:r>
      <w:r w:rsidRPr="00B83D51">
        <w:rPr>
          <w:rFonts w:cs="Traditional Arabic" w:hint="cs"/>
          <w:b/>
          <w:bCs/>
          <w:sz w:val="36"/>
          <w:szCs w:val="36"/>
          <w:rtl/>
        </w:rPr>
        <w:t>.</w:t>
      </w:r>
      <w:r w:rsidRPr="00B83D51">
        <w:rPr>
          <w:rFonts w:cs="Traditional Arabic" w:hint="cs"/>
          <w:sz w:val="36"/>
          <w:szCs w:val="36"/>
          <w:rtl/>
        </w:rPr>
        <w:t xml:space="preserve"> </w:t>
      </w:r>
    </w:p>
    <w:p w14:paraId="2715D043" w14:textId="77777777" w:rsidR="00E70A96" w:rsidRDefault="00E70A96" w:rsidP="00E70A96">
      <w:pPr>
        <w:ind w:left="0" w:firstLine="0"/>
        <w:jc w:val="both"/>
        <w:rPr>
          <w:rFonts w:cs="Traditional Arabic"/>
          <w:sz w:val="36"/>
          <w:szCs w:val="36"/>
          <w:rtl/>
        </w:rPr>
      </w:pPr>
    </w:p>
    <w:p w14:paraId="0AE35D8E"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عرفنا أنواعًا من التفاسير، منذ عهود، وأكثرها تنوعًا في عصرنا؛ لتنوع العلوم، وكثرة المناهج والنظريات والاجتهادات فيه، ولكن لم نعرف من بين أنواعها (التفسير الفلسفي)، وإن كان شأنه قديمًا، ربما لعدم اعتراف علمائنا به، كما لم يعتبروا اجتهاد علماء من الفرق والمذاهب فيه، ولا خرقًا للإجماع إذا خالفوا فيه إجماع أهل السنة.</w:t>
      </w:r>
    </w:p>
    <w:p w14:paraId="4F88C170" w14:textId="77777777" w:rsidR="00E70A96" w:rsidRDefault="00E70A96" w:rsidP="00E70A96">
      <w:pPr>
        <w:ind w:left="0" w:firstLine="0"/>
        <w:jc w:val="both"/>
        <w:rPr>
          <w:rFonts w:ascii="Times New Roman" w:eastAsia="Times New Roman" w:hAnsi="Times New Roman" w:cs="Traditional Arabic"/>
          <w:sz w:val="36"/>
          <w:szCs w:val="36"/>
          <w:rtl/>
          <w:lang w:eastAsia="ar-SA"/>
        </w:rPr>
      </w:pPr>
      <w:bookmarkStart w:id="12" w:name="_Hlk88938046"/>
      <w:r>
        <w:rPr>
          <w:rFonts w:ascii="Times New Roman" w:eastAsia="Times New Roman" w:hAnsi="Times New Roman" w:cs="Traditional Arabic" w:hint="cs"/>
          <w:sz w:val="36"/>
          <w:szCs w:val="36"/>
          <w:rtl/>
          <w:lang w:eastAsia="ar-SA"/>
        </w:rPr>
        <w:t>ومن أواخر تآليف الكاتب اليساري حسن حنفي (ت 1443 هـ) المتخصص في الفلسفة بفرنسا، كتاب في التفسير الموضوعي، شحنه بأفكار فلسفية وجودية وغيرها، وآراء للمعتزلة، وتأويلات بعيدة، ونظريات ليساريته الخاصة. وفيه حتى أغاني مطربين، وكلام عن أفلام سينمائية!</w:t>
      </w:r>
    </w:p>
    <w:p w14:paraId="4C71D003"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وقد زوَّر عنوان كتاب الإمام أبي الحسن الأشعري وسماه قصدًا (في ص 1040) منه: "مقالات </w:t>
      </w:r>
      <w:bookmarkEnd w:id="12"/>
      <w:r>
        <w:rPr>
          <w:rFonts w:ascii="Times New Roman" w:eastAsia="Times New Roman" w:hAnsi="Times New Roman" w:cs="Traditional Arabic" w:hint="cs"/>
          <w:sz w:val="36"/>
          <w:szCs w:val="36"/>
          <w:rtl/>
          <w:lang w:eastAsia="ar-SA"/>
        </w:rPr>
        <w:t>الإسلاميين واختلاف العقليين" بدل "واختلاف المصلين" ليؤكد على العقل بدل النقل، مهما كان متطرفًا، مع استبعاد النقل، فإنه كان لوقت مضى، كما في نهجه اليساري.</w:t>
      </w:r>
    </w:p>
    <w:p w14:paraId="4545D343"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وكان لابن سينا تفسير خلط فيه بين الفلسفة والتصوف ورؤى شخصية دون الاعتماد على شيء من النقل، مما يعني مخالفة علماء التفسير، فهو أدنى دركات التفسير بالرأي قديمًا. </w:t>
      </w:r>
    </w:p>
    <w:p w14:paraId="22C698D1" w14:textId="7ED3E654" w:rsidR="00E70A96"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صدر كتاب:</w:t>
      </w:r>
    </w:p>
    <w:p w14:paraId="37E15DD9"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sidRPr="00AA287B">
        <w:rPr>
          <w:rFonts w:ascii="Times New Roman" w:eastAsia="Times New Roman" w:hAnsi="Times New Roman" w:cs="Traditional Arabic" w:hint="cs"/>
          <w:b/>
          <w:bCs/>
          <w:sz w:val="36"/>
          <w:szCs w:val="36"/>
          <w:rtl/>
          <w:lang w:eastAsia="ar-SA"/>
        </w:rPr>
        <w:t>التفسير الفلسفي للقرآن الكريم: الفيلسوف ابن سينا أنموذجًا: دراسة نقدية</w:t>
      </w:r>
      <w:r>
        <w:rPr>
          <w:rFonts w:ascii="Times New Roman" w:eastAsia="Times New Roman" w:hAnsi="Times New Roman" w:cs="Traditional Arabic" w:hint="cs"/>
          <w:sz w:val="36"/>
          <w:szCs w:val="36"/>
          <w:rtl/>
          <w:lang w:eastAsia="ar-SA"/>
        </w:rPr>
        <w:t>، للأستاذ عبدالله عبدالرحمن الخطيب، الأستاذ في جامعتي قطر والشارقة...</w:t>
      </w:r>
    </w:p>
    <w:p w14:paraId="5BDA1217"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وأرجو أن تكون فيه الفائدة المرجوة. </w:t>
      </w:r>
    </w:p>
    <w:p w14:paraId="57F4E867" w14:textId="77777777" w:rsidR="00E70A96" w:rsidRPr="00037CDA"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وذكر الأخ الفاضل محمد قهرمان أن هناك كتابًا صدر باللغة التركية عام 1424 هـ (2003 م) لمؤلفه مسعود اكوموش، الأستاذ في جامعة أنقرة حاليا، بعنوان: </w:t>
      </w:r>
      <w:r w:rsidRPr="00037CDA">
        <w:rPr>
          <w:rFonts w:ascii="Times New Roman" w:eastAsia="Times New Roman" w:hAnsi="Times New Roman" w:cs="Traditional Arabic" w:hint="cs"/>
          <w:sz w:val="36"/>
          <w:szCs w:val="36"/>
          <w:rtl/>
          <w:lang w:eastAsia="ar-SA"/>
        </w:rPr>
        <w:t>(</w:t>
      </w:r>
      <w:r w:rsidRPr="00037CDA">
        <w:rPr>
          <w:rFonts w:ascii="Times New Roman" w:eastAsia="Times New Roman" w:hAnsi="Times New Roman" w:cs="Traditional Arabic"/>
          <w:sz w:val="36"/>
          <w:szCs w:val="36"/>
          <w:rtl/>
          <w:lang w:eastAsia="ar-SA"/>
        </w:rPr>
        <w:t>قراءة فلسفية للقرآن</w:t>
      </w:r>
      <w:r w:rsidRPr="00037CDA">
        <w:rPr>
          <w:rFonts w:ascii="Times New Roman" w:eastAsia="Times New Roman" w:hAnsi="Times New Roman" w:cs="Traditional Arabic" w:hint="cs"/>
          <w:sz w:val="36"/>
          <w:szCs w:val="36"/>
          <w:rtl/>
          <w:lang w:eastAsia="ar-SA"/>
        </w:rPr>
        <w:t>:</w:t>
      </w:r>
      <w:r w:rsidRPr="00037CDA">
        <w:rPr>
          <w:rFonts w:ascii="Times New Roman" w:eastAsia="Times New Roman" w:hAnsi="Times New Roman" w:cs="Traditional Arabic"/>
          <w:sz w:val="36"/>
          <w:szCs w:val="36"/>
          <w:rtl/>
          <w:lang w:eastAsia="ar-SA"/>
        </w:rPr>
        <w:t xml:space="preserve"> ابن سينا أنموذج</w:t>
      </w:r>
      <w:r w:rsidRPr="00037CDA">
        <w:rPr>
          <w:rFonts w:ascii="Times New Roman" w:eastAsia="Times New Roman" w:hAnsi="Times New Roman" w:cs="Traditional Arabic" w:hint="cs"/>
          <w:sz w:val="36"/>
          <w:szCs w:val="36"/>
          <w:rtl/>
          <w:lang w:eastAsia="ar-SA"/>
        </w:rPr>
        <w:t>ً</w:t>
      </w:r>
      <w:r w:rsidRPr="00037CDA">
        <w:rPr>
          <w:rFonts w:ascii="Times New Roman" w:eastAsia="Times New Roman" w:hAnsi="Times New Roman" w:cs="Traditional Arabic"/>
          <w:sz w:val="36"/>
          <w:szCs w:val="36"/>
          <w:rtl/>
          <w:lang w:eastAsia="ar-SA"/>
        </w:rPr>
        <w:t>ا</w:t>
      </w:r>
      <w:r w:rsidRPr="00037CDA">
        <w:rPr>
          <w:rFonts w:ascii="Times New Roman" w:eastAsia="Times New Roman" w:hAnsi="Times New Roman" w:cs="Traditional Arabic" w:hint="cs"/>
          <w:sz w:val="36"/>
          <w:szCs w:val="36"/>
          <w:rtl/>
          <w:lang w:eastAsia="ar-SA"/>
        </w:rPr>
        <w:t>).</w:t>
      </w:r>
    </w:p>
    <w:p w14:paraId="69848E68" w14:textId="77777777" w:rsidR="00E70A96" w:rsidRPr="00037CDA" w:rsidRDefault="00E70A96" w:rsidP="00E70A96">
      <w:pPr>
        <w:ind w:left="0" w:firstLine="0"/>
        <w:jc w:val="both"/>
        <w:rPr>
          <w:rFonts w:ascii="Times New Roman" w:eastAsia="Times New Roman" w:hAnsi="Times New Roman" w:cs="Traditional Arabic"/>
          <w:sz w:val="36"/>
          <w:szCs w:val="36"/>
          <w:rtl/>
          <w:lang w:eastAsia="ar-SA"/>
        </w:rPr>
      </w:pPr>
      <w:r w:rsidRPr="00037CDA">
        <w:rPr>
          <w:rFonts w:ascii="Times New Roman" w:eastAsia="Times New Roman" w:hAnsi="Times New Roman" w:cs="Traditional Arabic" w:hint="cs"/>
          <w:sz w:val="36"/>
          <w:szCs w:val="36"/>
          <w:rtl/>
          <w:lang w:eastAsia="ar-SA"/>
        </w:rPr>
        <w:t>ومن هذا الباب رسالة دكتوراه بعنوان: الأدلة العقلية لدى فلاسفة المسلمين في تفسيرهم للقرآن الكريم/ وليد فاروق أحمد.- المنيا: جامعة المنيا، 1442 هـ، 2020 م، 245 ص.</w:t>
      </w:r>
    </w:p>
    <w:p w14:paraId="1D582791"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 </w:t>
      </w:r>
    </w:p>
    <w:p w14:paraId="59F29BD9" w14:textId="77777777" w:rsidR="00E70A96" w:rsidRPr="00E1600D" w:rsidRDefault="00E70A96" w:rsidP="00E70A96">
      <w:pPr>
        <w:ind w:left="0" w:firstLine="0"/>
        <w:jc w:val="both"/>
        <w:rPr>
          <w:rFonts w:ascii="Times New Roman" w:eastAsia="Times New Roman" w:hAnsi="Times New Roman" w:cs="Traditional Arabic"/>
          <w:sz w:val="36"/>
          <w:szCs w:val="36"/>
          <w:rtl/>
          <w:lang w:eastAsia="ar-SA"/>
        </w:rPr>
      </w:pPr>
      <w:r w:rsidRPr="00E1600D">
        <w:rPr>
          <w:rFonts w:ascii="Times New Roman" w:eastAsia="Times New Roman" w:hAnsi="Times New Roman" w:cs="Traditional Arabic" w:hint="cs"/>
          <w:sz w:val="36"/>
          <w:szCs w:val="36"/>
          <w:rtl/>
          <w:lang w:eastAsia="ar-SA"/>
        </w:rPr>
        <w:lastRenderedPageBreak/>
        <w:t>ورقة علمية مهمة</w:t>
      </w:r>
      <w:r>
        <w:rPr>
          <w:rFonts w:ascii="Times New Roman" w:eastAsia="Times New Roman" w:hAnsi="Times New Roman" w:cs="Traditional Arabic" w:hint="cs"/>
          <w:sz w:val="36"/>
          <w:szCs w:val="36"/>
          <w:rtl/>
          <w:lang w:eastAsia="ar-SA"/>
        </w:rPr>
        <w:t xml:space="preserve">، نشرت </w:t>
      </w:r>
      <w:r w:rsidRPr="00E1600D">
        <w:rPr>
          <w:rFonts w:ascii="Times New Roman" w:eastAsia="Times New Roman" w:hAnsi="Times New Roman" w:cs="Traditional Arabic" w:hint="cs"/>
          <w:sz w:val="36"/>
          <w:szCs w:val="36"/>
          <w:rtl/>
          <w:lang w:eastAsia="ar-SA"/>
        </w:rPr>
        <w:t>بعنوان:</w:t>
      </w:r>
    </w:p>
    <w:p w14:paraId="4B51BA2F"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sidRPr="00E1600D">
        <w:rPr>
          <w:rFonts w:ascii="Times New Roman" w:eastAsia="Times New Roman" w:hAnsi="Times New Roman" w:cs="Traditional Arabic"/>
          <w:b/>
          <w:bCs/>
          <w:sz w:val="36"/>
          <w:szCs w:val="36"/>
          <w:rtl/>
          <w:lang w:eastAsia="ar-SA"/>
        </w:rPr>
        <w:t>التحذير من ترجمات القاديانية لمعاني القرآن الكريم</w:t>
      </w:r>
      <w:r>
        <w:rPr>
          <w:rFonts w:ascii="Times New Roman" w:eastAsia="Times New Roman" w:hAnsi="Times New Roman" w:cs="Traditional Arabic" w:hint="cs"/>
          <w:sz w:val="36"/>
          <w:szCs w:val="36"/>
          <w:rtl/>
          <w:lang w:eastAsia="ar-SA"/>
        </w:rPr>
        <w:t xml:space="preserve">، </w:t>
      </w:r>
      <w:r w:rsidRPr="00CD5F9C">
        <w:rPr>
          <w:rFonts w:ascii="Times New Roman" w:eastAsia="Times New Roman" w:hAnsi="Times New Roman" w:cs="Traditional Arabic"/>
          <w:b/>
          <w:bCs/>
          <w:sz w:val="36"/>
          <w:szCs w:val="36"/>
          <w:rtl/>
          <w:lang w:eastAsia="ar-SA"/>
        </w:rPr>
        <w:t>مع دراسة لأشهر ترجماتهم</w:t>
      </w:r>
      <w:r>
        <w:rPr>
          <w:rFonts w:ascii="Times New Roman" w:eastAsia="Times New Roman" w:hAnsi="Times New Roman" w:cs="Traditional Arabic" w:hint="cs"/>
          <w:sz w:val="36"/>
          <w:szCs w:val="36"/>
          <w:rtl/>
          <w:lang w:eastAsia="ar-SA"/>
        </w:rPr>
        <w:t>.</w:t>
      </w:r>
    </w:p>
    <w:p w14:paraId="19607B90"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للباحث علاء إبراهيم عبدالرحيم.</w:t>
      </w:r>
    </w:p>
    <w:p w14:paraId="2570F8AA"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والأعداء يشهرون الآثار القاديانية لتضليل المسلمين وتشويه دينهم، وهي في موضوعات وعناوين وأسماء إسلامية، ولا يعرفها كثير من الناس، فتنطلي عليهم! وهي مشهورة في أوربا خاصة، وأكثرها شهرة ترجمة (محمد علي) اللاهوري، التي انخدع بها كثير من أهل السنة، واعتمدوا عليها في ترجماتهم إلى الإنجليزية!</w:t>
      </w:r>
    </w:p>
    <w:p w14:paraId="7A0051D1" w14:textId="77777777" w:rsidR="00E70A96" w:rsidRDefault="00E70A96" w:rsidP="00E70A96">
      <w:pPr>
        <w:ind w:left="0" w:firstLine="0"/>
        <w:jc w:val="both"/>
        <w:rPr>
          <w:rFonts w:ascii="Times New Roman" w:eastAsia="Times New Roman" w:hAnsi="Times New Roman" w:cs="Traditional Arabic"/>
          <w:sz w:val="36"/>
          <w:szCs w:val="36"/>
          <w:rtl/>
          <w:lang w:eastAsia="ar-SA"/>
        </w:rPr>
      </w:pPr>
    </w:p>
    <w:p w14:paraId="794FCABD"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sidRPr="00D0502E">
        <w:rPr>
          <w:rFonts w:ascii="Times New Roman" w:eastAsia="Times New Roman" w:hAnsi="Times New Roman" w:cs="Traditional Arabic" w:hint="cs"/>
          <w:b/>
          <w:bCs/>
          <w:sz w:val="36"/>
          <w:szCs w:val="36"/>
          <w:rtl/>
          <w:lang w:eastAsia="ar-SA"/>
        </w:rPr>
        <w:t>فهم علماء المسيحية للنص القرآني وأثره في الفكر الحداثي: دراسة نقدية</w:t>
      </w:r>
      <w:r>
        <w:rPr>
          <w:rFonts w:ascii="Times New Roman" w:eastAsia="Times New Roman" w:hAnsi="Times New Roman" w:cs="Traditional Arabic" w:hint="cs"/>
          <w:sz w:val="36"/>
          <w:szCs w:val="36"/>
          <w:rtl/>
          <w:lang w:eastAsia="ar-SA"/>
        </w:rPr>
        <w:t>، لمؤلفه حليم الفتلاوي.</w:t>
      </w:r>
    </w:p>
    <w:p w14:paraId="0521B2C5" w14:textId="77777777" w:rsidR="00E70A96" w:rsidRDefault="00E70A96" w:rsidP="00E70A96">
      <w:pPr>
        <w:ind w:left="0" w:firstLine="0"/>
        <w:jc w:val="both"/>
        <w:rPr>
          <w:rFonts w:ascii="Times New Roman" w:eastAsia="Times New Roman" w:hAnsi="Times New Roman" w:cs="Traditional Arabic"/>
          <w:sz w:val="36"/>
          <w:szCs w:val="36"/>
          <w:rtl/>
          <w:lang w:eastAsia="ar-SA"/>
        </w:rPr>
      </w:pPr>
    </w:p>
    <w:p w14:paraId="78D3D7A6" w14:textId="77777777" w:rsidR="00E70A96" w:rsidRPr="00E71527" w:rsidRDefault="00E70A96" w:rsidP="00E70A96">
      <w:pPr>
        <w:ind w:left="0" w:firstLine="0"/>
        <w:jc w:val="both"/>
        <w:rPr>
          <w:rFonts w:ascii="Times New Roman" w:eastAsia="Times New Roman" w:hAnsi="Times New Roman" w:cs="Traditional Arabic"/>
          <w:b/>
          <w:bCs/>
          <w:color w:val="FF0000"/>
          <w:sz w:val="36"/>
          <w:szCs w:val="36"/>
          <w:rtl/>
          <w:lang w:eastAsia="ar-SA"/>
        </w:rPr>
      </w:pPr>
      <w:r w:rsidRPr="00E71527">
        <w:rPr>
          <w:rFonts w:ascii="Times New Roman" w:eastAsia="Times New Roman" w:hAnsi="Times New Roman" w:cs="Traditional Arabic" w:hint="cs"/>
          <w:b/>
          <w:bCs/>
          <w:color w:val="FF0000"/>
          <w:sz w:val="36"/>
          <w:szCs w:val="36"/>
          <w:rtl/>
          <w:lang w:eastAsia="ar-SA"/>
        </w:rPr>
        <w:t>القراءات والتجويد</w:t>
      </w:r>
    </w:p>
    <w:p w14:paraId="72050253" w14:textId="77777777" w:rsidR="00E70A96" w:rsidRDefault="00E70A96" w:rsidP="00E70A96">
      <w:pPr>
        <w:ind w:left="0" w:firstLine="0"/>
        <w:jc w:val="both"/>
        <w:rPr>
          <w:rFonts w:ascii="Times New Roman" w:eastAsia="Times New Roman" w:hAnsi="Times New Roman" w:cs="Traditional Arabic"/>
          <w:sz w:val="36"/>
          <w:szCs w:val="36"/>
          <w:rtl/>
          <w:lang w:eastAsia="ar-SA"/>
        </w:rPr>
      </w:pPr>
    </w:p>
    <w:p w14:paraId="45371048" w14:textId="77777777" w:rsidR="00E70A96" w:rsidRPr="00671FB0" w:rsidRDefault="00E70A96" w:rsidP="00E70A96">
      <w:pPr>
        <w:ind w:left="0" w:firstLine="0"/>
        <w:jc w:val="left"/>
        <w:rPr>
          <w:rFonts w:ascii="Times New Roman" w:eastAsia="Times New Roman" w:hAnsi="Times New Roman" w:cs="Traditional Arabic"/>
          <w:sz w:val="36"/>
          <w:szCs w:val="36"/>
          <w:rtl/>
          <w:lang w:eastAsia="ar-SA"/>
        </w:rPr>
      </w:pPr>
      <w:r w:rsidRPr="00671FB0">
        <w:rPr>
          <w:rFonts w:ascii="Times New Roman" w:eastAsia="Times New Roman" w:hAnsi="Times New Roman" w:cs="Traditional Arabic" w:hint="cs"/>
          <w:sz w:val="36"/>
          <w:szCs w:val="36"/>
          <w:rtl/>
          <w:lang w:eastAsia="ar-SA"/>
        </w:rPr>
        <w:t>كتاب في خمسة مجلدات:</w:t>
      </w:r>
    </w:p>
    <w:p w14:paraId="6C7863CF" w14:textId="77777777" w:rsidR="00E70A96" w:rsidRDefault="00E70A96" w:rsidP="00E70A96">
      <w:pPr>
        <w:ind w:left="0" w:firstLine="0"/>
        <w:jc w:val="left"/>
        <w:rPr>
          <w:rFonts w:ascii="Times New Roman" w:eastAsia="Times New Roman" w:hAnsi="Times New Roman" w:cs="Traditional Arabic"/>
          <w:sz w:val="36"/>
          <w:szCs w:val="36"/>
          <w:rtl/>
          <w:lang w:eastAsia="ar-SA"/>
        </w:rPr>
      </w:pPr>
      <w:r w:rsidRPr="00671FB0">
        <w:rPr>
          <w:rFonts w:ascii="Times New Roman" w:eastAsia="Times New Roman" w:hAnsi="Times New Roman" w:cs="Traditional Arabic" w:hint="cs"/>
          <w:b/>
          <w:bCs/>
          <w:sz w:val="36"/>
          <w:szCs w:val="36"/>
          <w:rtl/>
          <w:lang w:eastAsia="ar-SA"/>
        </w:rPr>
        <w:t>قاموس القراءات في عُمان: القراءات في عُمان وموافقتها للقراءات القرآنية</w:t>
      </w:r>
      <w:r>
        <w:rPr>
          <w:rFonts w:ascii="Times New Roman" w:eastAsia="Times New Roman" w:hAnsi="Times New Roman" w:cs="Traditional Arabic" w:hint="cs"/>
          <w:b/>
          <w:bCs/>
          <w:sz w:val="36"/>
          <w:szCs w:val="36"/>
          <w:rtl/>
          <w:lang w:eastAsia="ar-SA"/>
        </w:rPr>
        <w:t xml:space="preserve">، </w:t>
      </w:r>
      <w:r w:rsidRPr="00671FB0">
        <w:rPr>
          <w:rFonts w:ascii="Times New Roman" w:eastAsia="Times New Roman" w:hAnsi="Times New Roman" w:cs="Traditional Arabic" w:hint="cs"/>
          <w:sz w:val="36"/>
          <w:szCs w:val="36"/>
          <w:rtl/>
          <w:lang w:eastAsia="ar-SA"/>
        </w:rPr>
        <w:t>للباحث الفاضل</w:t>
      </w:r>
      <w:r w:rsidRPr="00524BD6">
        <w:rPr>
          <w:rFonts w:ascii="Times New Roman" w:eastAsia="Times New Roman" w:hAnsi="Times New Roman" w:cs="Traditional Arabic" w:hint="cs"/>
          <w:sz w:val="36"/>
          <w:szCs w:val="36"/>
          <w:rtl/>
          <w:lang w:eastAsia="ar-SA"/>
        </w:rPr>
        <w:t>، الأديب المهندس</w:t>
      </w:r>
      <w:r w:rsidRPr="00671FB0">
        <w:rPr>
          <w:rFonts w:ascii="Times New Roman" w:eastAsia="Times New Roman" w:hAnsi="Times New Roman" w:cs="Traditional Arabic" w:hint="cs"/>
          <w:b/>
          <w:bCs/>
          <w:sz w:val="36"/>
          <w:szCs w:val="36"/>
          <w:rtl/>
          <w:lang w:eastAsia="ar-SA"/>
        </w:rPr>
        <w:t xml:space="preserve"> </w:t>
      </w:r>
      <w:r w:rsidRPr="00671FB0">
        <w:rPr>
          <w:rFonts w:ascii="Times New Roman" w:eastAsia="Times New Roman" w:hAnsi="Times New Roman" w:cs="Traditional Arabic" w:hint="cs"/>
          <w:sz w:val="36"/>
          <w:szCs w:val="36"/>
          <w:rtl/>
          <w:lang w:eastAsia="ar-SA"/>
        </w:rPr>
        <w:t>محمود بن حميد الجامعي الخروصي.</w:t>
      </w:r>
    </w:p>
    <w:p w14:paraId="6199EB3E" w14:textId="77777777" w:rsidR="00E70A96" w:rsidRPr="00D91B2D" w:rsidRDefault="00E70A96" w:rsidP="00E70A96">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حوى ما يزيد عن 11400 مفردة قراءة، بلغ المتواتر منها ما نسبته 89% من مفردات القراءات. </w:t>
      </w:r>
    </w:p>
    <w:p w14:paraId="68E28ADA" w14:textId="77777777" w:rsidR="00E70A96" w:rsidRDefault="00E70A96" w:rsidP="00E70A96">
      <w:pPr>
        <w:ind w:left="0" w:firstLine="0"/>
        <w:jc w:val="left"/>
        <w:rPr>
          <w:rFonts w:ascii="Times New Roman" w:eastAsia="Times New Roman" w:hAnsi="Times New Roman" w:cs="Traditional Arabic"/>
          <w:sz w:val="36"/>
          <w:szCs w:val="36"/>
          <w:rtl/>
          <w:lang w:eastAsia="ar-SA"/>
        </w:rPr>
      </w:pPr>
    </w:p>
    <w:p w14:paraId="55F5CB86" w14:textId="77777777" w:rsidR="00E70A96" w:rsidRPr="000C6728" w:rsidRDefault="00E70A96" w:rsidP="00E70A96">
      <w:pPr>
        <w:ind w:left="0" w:firstLine="0"/>
        <w:jc w:val="both"/>
        <w:rPr>
          <w:rFonts w:cs="Traditional Arabic"/>
          <w:sz w:val="36"/>
          <w:szCs w:val="36"/>
          <w:rtl/>
        </w:rPr>
      </w:pPr>
      <w:r>
        <w:rPr>
          <w:rFonts w:ascii="Times New Roman" w:eastAsia="Times New Roman" w:hAnsi="Times New Roman" w:cs="Traditional Arabic" w:hint="cs"/>
          <w:sz w:val="36"/>
          <w:szCs w:val="36"/>
          <w:rtl/>
          <w:lang w:eastAsia="ar-SA"/>
        </w:rPr>
        <w:t xml:space="preserve">يذكر المؤلف أنه </w:t>
      </w:r>
      <w:r w:rsidRPr="000C6728">
        <w:rPr>
          <w:rFonts w:ascii="Times New Roman" w:eastAsia="Times New Roman" w:hAnsi="Times New Roman" w:cs="Traditional Arabic"/>
          <w:sz w:val="36"/>
          <w:szCs w:val="36"/>
          <w:rtl/>
          <w:lang w:eastAsia="ar-SA"/>
        </w:rPr>
        <w:t>كتاب جديد في فنِّه وفي طريقة تناول</w:t>
      </w:r>
      <w:r>
        <w:rPr>
          <w:rFonts w:ascii="Times New Roman" w:eastAsia="Times New Roman" w:hAnsi="Times New Roman" w:cs="Traditional Arabic" w:hint="cs"/>
          <w:sz w:val="36"/>
          <w:szCs w:val="36"/>
          <w:rtl/>
          <w:lang w:eastAsia="ar-SA"/>
        </w:rPr>
        <w:t>ه</w:t>
      </w:r>
      <w:r w:rsidRPr="000C6728">
        <w:rPr>
          <w:rFonts w:cs="Traditional Arabic" w:hint="cs"/>
          <w:sz w:val="36"/>
          <w:szCs w:val="36"/>
          <w:rtl/>
        </w:rPr>
        <w:t xml:space="preserve">، </w:t>
      </w:r>
      <w:r>
        <w:rPr>
          <w:rFonts w:cs="Traditional Arabic" w:hint="cs"/>
          <w:sz w:val="36"/>
          <w:szCs w:val="36"/>
          <w:rtl/>
        </w:rPr>
        <w:t xml:space="preserve">ويفهم أنه </w:t>
      </w:r>
      <w:r w:rsidRPr="000C6728">
        <w:rPr>
          <w:rFonts w:cs="Traditional Arabic" w:hint="cs"/>
          <w:sz w:val="36"/>
          <w:szCs w:val="36"/>
          <w:rtl/>
        </w:rPr>
        <w:t>ينفع من عزَّ عليه لقاء الشيوخ والجلوس إليهم</w:t>
      </w:r>
      <w:r>
        <w:rPr>
          <w:rFonts w:cs="Traditional Arabic" w:hint="cs"/>
          <w:sz w:val="36"/>
          <w:szCs w:val="36"/>
          <w:rtl/>
        </w:rPr>
        <w:t xml:space="preserve"> خاصة</w:t>
      </w:r>
      <w:r w:rsidRPr="000C6728">
        <w:rPr>
          <w:rFonts w:cs="Traditional Arabic" w:hint="cs"/>
          <w:sz w:val="36"/>
          <w:szCs w:val="36"/>
          <w:rtl/>
        </w:rPr>
        <w:t xml:space="preserve">! </w:t>
      </w:r>
      <w:r>
        <w:rPr>
          <w:rFonts w:cs="Traditional Arabic" w:hint="cs"/>
          <w:sz w:val="36"/>
          <w:szCs w:val="36"/>
          <w:rtl/>
        </w:rPr>
        <w:t xml:space="preserve">ومؤلفه </w:t>
      </w:r>
      <w:r w:rsidRPr="000C6728">
        <w:rPr>
          <w:rFonts w:cs="Traditional Arabic" w:hint="cs"/>
          <w:sz w:val="36"/>
          <w:szCs w:val="36"/>
          <w:rtl/>
        </w:rPr>
        <w:t xml:space="preserve">أستاذ </w:t>
      </w:r>
      <w:r>
        <w:rPr>
          <w:rFonts w:cs="Traditional Arabic" w:hint="cs"/>
          <w:sz w:val="36"/>
          <w:szCs w:val="36"/>
          <w:rtl/>
        </w:rPr>
        <w:t xml:space="preserve">وباحث </w:t>
      </w:r>
      <w:r w:rsidRPr="000C6728">
        <w:rPr>
          <w:rFonts w:cs="Traditional Arabic" w:hint="cs"/>
          <w:sz w:val="36"/>
          <w:szCs w:val="36"/>
          <w:rtl/>
        </w:rPr>
        <w:t xml:space="preserve">متمرس في </w:t>
      </w:r>
      <w:r>
        <w:rPr>
          <w:rFonts w:cs="Traditional Arabic" w:hint="cs"/>
          <w:sz w:val="36"/>
          <w:szCs w:val="36"/>
          <w:rtl/>
        </w:rPr>
        <w:t>القراءات والتجويد و</w:t>
      </w:r>
      <w:r w:rsidRPr="000C6728">
        <w:rPr>
          <w:rFonts w:cs="Traditional Arabic" w:hint="cs"/>
          <w:sz w:val="36"/>
          <w:szCs w:val="36"/>
          <w:rtl/>
        </w:rPr>
        <w:t xml:space="preserve">علوم </w:t>
      </w:r>
      <w:r>
        <w:rPr>
          <w:rFonts w:cs="Traditional Arabic" w:hint="cs"/>
          <w:sz w:val="36"/>
          <w:szCs w:val="36"/>
          <w:rtl/>
        </w:rPr>
        <w:t xml:space="preserve">أخرى في </w:t>
      </w:r>
      <w:r w:rsidRPr="000C6728">
        <w:rPr>
          <w:rFonts w:cs="Traditional Arabic" w:hint="cs"/>
          <w:sz w:val="36"/>
          <w:szCs w:val="36"/>
          <w:rtl/>
        </w:rPr>
        <w:t>القرآن الكريم وتبسيط</w:t>
      </w:r>
      <w:r>
        <w:rPr>
          <w:rFonts w:cs="Traditional Arabic" w:hint="cs"/>
          <w:sz w:val="36"/>
          <w:szCs w:val="36"/>
          <w:rtl/>
        </w:rPr>
        <w:t xml:space="preserve"> عويص</w:t>
      </w:r>
      <w:r w:rsidRPr="000C6728">
        <w:rPr>
          <w:rFonts w:cs="Traditional Arabic" w:hint="cs"/>
          <w:sz w:val="36"/>
          <w:szCs w:val="36"/>
          <w:rtl/>
        </w:rPr>
        <w:t>ها</w:t>
      </w:r>
      <w:r>
        <w:rPr>
          <w:rFonts w:cs="Traditional Arabic" w:hint="cs"/>
          <w:sz w:val="36"/>
          <w:szCs w:val="36"/>
          <w:rtl/>
        </w:rPr>
        <w:t>، وكتابه هو</w:t>
      </w:r>
      <w:r w:rsidRPr="000C6728">
        <w:rPr>
          <w:rFonts w:cs="Traditional Arabic" w:hint="cs"/>
          <w:sz w:val="36"/>
          <w:szCs w:val="36"/>
          <w:rtl/>
        </w:rPr>
        <w:t>:</w:t>
      </w:r>
    </w:p>
    <w:p w14:paraId="518DB6F5" w14:textId="77777777" w:rsidR="00E70A96" w:rsidRPr="000C6728" w:rsidRDefault="00E70A96" w:rsidP="00E70A96">
      <w:pPr>
        <w:ind w:left="0" w:firstLine="0"/>
        <w:jc w:val="both"/>
        <w:rPr>
          <w:rFonts w:ascii="Times New Roman" w:eastAsia="Times New Roman" w:hAnsi="Times New Roman" w:cs="Traditional Arabic"/>
          <w:sz w:val="36"/>
          <w:szCs w:val="36"/>
          <w:rtl/>
          <w:lang w:eastAsia="ar-SA"/>
        </w:rPr>
      </w:pPr>
      <w:r w:rsidRPr="000C6728">
        <w:rPr>
          <w:rFonts w:ascii="Times New Roman" w:eastAsia="Times New Roman" w:hAnsi="Times New Roman" w:cs="Traditional Arabic"/>
          <w:b/>
          <w:bCs/>
          <w:sz w:val="36"/>
          <w:szCs w:val="36"/>
          <w:rtl/>
          <w:lang w:eastAsia="ar-SA"/>
        </w:rPr>
        <w:t>فقه أحكام التجويد</w:t>
      </w:r>
      <w:r w:rsidRPr="000C6728">
        <w:rPr>
          <w:rFonts w:ascii="Times New Roman" w:eastAsia="Times New Roman" w:hAnsi="Times New Roman" w:cs="Traditional Arabic" w:hint="cs"/>
          <w:sz w:val="36"/>
          <w:szCs w:val="36"/>
          <w:rtl/>
          <w:lang w:eastAsia="ar-SA"/>
        </w:rPr>
        <w:t>/ محمد الدسوقي كَحِيلة</w:t>
      </w:r>
      <w:r>
        <w:rPr>
          <w:rFonts w:ascii="Times New Roman" w:eastAsia="Times New Roman" w:hAnsi="Times New Roman" w:cs="Traditional Arabic" w:hint="cs"/>
          <w:sz w:val="36"/>
          <w:szCs w:val="36"/>
          <w:rtl/>
          <w:lang w:eastAsia="ar-SA"/>
        </w:rPr>
        <w:t>، صدر حديثًا في</w:t>
      </w:r>
      <w:r w:rsidRPr="000C6728">
        <w:rPr>
          <w:rFonts w:ascii="Times New Roman" w:eastAsia="Times New Roman" w:hAnsi="Times New Roman" w:cs="Traditional Arabic" w:hint="cs"/>
          <w:sz w:val="36"/>
          <w:szCs w:val="36"/>
          <w:rtl/>
          <w:lang w:eastAsia="ar-SA"/>
        </w:rPr>
        <w:t xml:space="preserve"> 288 ص.</w:t>
      </w:r>
    </w:p>
    <w:p w14:paraId="44B0C8B1"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وهو</w:t>
      </w:r>
      <w:r w:rsidRPr="000C6728">
        <w:rPr>
          <w:rFonts w:ascii="Times New Roman" w:eastAsia="Times New Roman" w:hAnsi="Times New Roman" w:cs="Traditional Arabic"/>
          <w:sz w:val="36"/>
          <w:szCs w:val="36"/>
          <w:rtl/>
          <w:lang w:eastAsia="ar-SA"/>
        </w:rPr>
        <w:t xml:space="preserve"> فلسفة </w:t>
      </w:r>
      <w:r>
        <w:rPr>
          <w:rFonts w:ascii="Times New Roman" w:eastAsia="Times New Roman" w:hAnsi="Times New Roman" w:cs="Traditional Arabic" w:hint="cs"/>
          <w:sz w:val="36"/>
          <w:szCs w:val="36"/>
          <w:rtl/>
          <w:lang w:eastAsia="ar-SA"/>
        </w:rPr>
        <w:t xml:space="preserve">في </w:t>
      </w:r>
      <w:r w:rsidRPr="000C6728">
        <w:rPr>
          <w:rFonts w:ascii="Times New Roman" w:eastAsia="Times New Roman" w:hAnsi="Times New Roman" w:cs="Traditional Arabic"/>
          <w:sz w:val="36"/>
          <w:szCs w:val="36"/>
          <w:rtl/>
          <w:lang w:eastAsia="ar-SA"/>
        </w:rPr>
        <w:t xml:space="preserve">علمِ التجويد وتعليل </w:t>
      </w:r>
      <w:r>
        <w:rPr>
          <w:rFonts w:ascii="Times New Roman" w:eastAsia="Times New Roman" w:hAnsi="Times New Roman" w:cs="Traditional Arabic" w:hint="cs"/>
          <w:sz w:val="36"/>
          <w:szCs w:val="36"/>
          <w:rtl/>
          <w:lang w:eastAsia="ar-SA"/>
        </w:rPr>
        <w:t>ل</w:t>
      </w:r>
      <w:r w:rsidRPr="000C6728">
        <w:rPr>
          <w:rFonts w:ascii="Times New Roman" w:eastAsia="Times New Roman" w:hAnsi="Times New Roman" w:cs="Traditional Arabic"/>
          <w:sz w:val="36"/>
          <w:szCs w:val="36"/>
          <w:rtl/>
          <w:lang w:eastAsia="ar-SA"/>
        </w:rPr>
        <w:t xml:space="preserve">كلِّ قضيةٍ فيه، </w:t>
      </w:r>
      <w:r>
        <w:rPr>
          <w:rFonts w:ascii="Times New Roman" w:eastAsia="Times New Roman" w:hAnsi="Times New Roman" w:cs="Traditional Arabic" w:hint="cs"/>
          <w:sz w:val="36"/>
          <w:szCs w:val="36"/>
          <w:rtl/>
          <w:lang w:eastAsia="ar-SA"/>
        </w:rPr>
        <w:t>وفيه</w:t>
      </w:r>
      <w:r w:rsidRPr="000C6728">
        <w:rPr>
          <w:rFonts w:ascii="Times New Roman" w:eastAsia="Times New Roman" w:hAnsi="Times New Roman" w:cs="Traditional Arabic"/>
          <w:sz w:val="36"/>
          <w:szCs w:val="36"/>
          <w:rtl/>
          <w:lang w:eastAsia="ar-SA"/>
        </w:rPr>
        <w:t xml:space="preserve"> جُلِّ الأسئلة التي يحاول المتعلِّم إيجادَ إجابة شافية كافية لها، </w:t>
      </w:r>
      <w:r>
        <w:rPr>
          <w:rFonts w:ascii="Times New Roman" w:eastAsia="Times New Roman" w:hAnsi="Times New Roman" w:cs="Traditional Arabic" w:hint="cs"/>
          <w:sz w:val="36"/>
          <w:szCs w:val="36"/>
          <w:rtl/>
          <w:lang w:eastAsia="ar-SA"/>
        </w:rPr>
        <w:t>واستفاد</w:t>
      </w:r>
      <w:r w:rsidRPr="000C6728">
        <w:rPr>
          <w:rFonts w:ascii="Times New Roman" w:eastAsia="Times New Roman" w:hAnsi="Times New Roman" w:cs="Traditional Arabic"/>
          <w:sz w:val="36"/>
          <w:szCs w:val="36"/>
          <w:rtl/>
          <w:lang w:eastAsia="ar-SA"/>
        </w:rPr>
        <w:t xml:space="preserve"> من كتب السَّلفِ </w:t>
      </w:r>
      <w:r>
        <w:rPr>
          <w:rFonts w:ascii="Times New Roman" w:eastAsia="Times New Roman" w:hAnsi="Times New Roman" w:cs="Traditional Arabic" w:hint="cs"/>
          <w:sz w:val="36"/>
          <w:szCs w:val="36"/>
          <w:rtl/>
          <w:lang w:eastAsia="ar-SA"/>
        </w:rPr>
        <w:t>كثيرًا في أجوبته وتعليلاته</w:t>
      </w:r>
      <w:r w:rsidRPr="000C6728">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0C6728">
        <w:rPr>
          <w:rFonts w:ascii="Times New Roman" w:eastAsia="Times New Roman" w:hAnsi="Times New Roman" w:cs="Traditional Arabic"/>
          <w:sz w:val="36"/>
          <w:szCs w:val="36"/>
          <w:rtl/>
          <w:lang w:eastAsia="ar-SA"/>
        </w:rPr>
        <w:t>أكثرَ من ذكرِ المصادرِ والمراجع في المسألة الواحدةِ، وهو ما يسمَّى بالتواتر في المسائلِ العلمية</w:t>
      </w:r>
      <w:r>
        <w:rPr>
          <w:rFonts w:ascii="Times New Roman" w:eastAsia="Times New Roman" w:hAnsi="Times New Roman" w:cs="Traditional Arabic" w:hint="cs"/>
          <w:sz w:val="36"/>
          <w:szCs w:val="36"/>
          <w:rtl/>
          <w:lang w:eastAsia="ar-SA"/>
        </w:rPr>
        <w:t>..</w:t>
      </w:r>
    </w:p>
    <w:p w14:paraId="4D101986" w14:textId="77777777" w:rsidR="00E70A96" w:rsidRDefault="00E70A96" w:rsidP="00E70A96">
      <w:pPr>
        <w:ind w:left="0" w:firstLine="0"/>
        <w:jc w:val="both"/>
        <w:rPr>
          <w:rFonts w:ascii="Times New Roman" w:eastAsia="Times New Roman" w:hAnsi="Times New Roman" w:cs="Traditional Arabic"/>
          <w:sz w:val="36"/>
          <w:szCs w:val="36"/>
          <w:rtl/>
          <w:lang w:eastAsia="ar-SA"/>
        </w:rPr>
      </w:pPr>
    </w:p>
    <w:p w14:paraId="7DB000BE" w14:textId="77777777" w:rsidR="00E70A96" w:rsidRDefault="00E70A96" w:rsidP="00E70A96">
      <w:pPr>
        <w:ind w:left="0" w:firstLine="0"/>
        <w:jc w:val="both"/>
        <w:rPr>
          <w:rFonts w:ascii="Times New Roman" w:eastAsia="Times New Roman" w:hAnsi="Times New Roman" w:cs="Traditional Arabic"/>
          <w:sz w:val="36"/>
          <w:szCs w:val="36"/>
          <w:rtl/>
          <w:lang w:eastAsia="ar-SA"/>
        </w:rPr>
      </w:pPr>
      <w:r w:rsidRPr="00201059">
        <w:rPr>
          <w:rFonts w:ascii="Times New Roman" w:eastAsia="Times New Roman" w:hAnsi="Times New Roman" w:cs="Traditional Arabic" w:hint="cs"/>
          <w:b/>
          <w:bCs/>
          <w:sz w:val="36"/>
          <w:szCs w:val="36"/>
          <w:rtl/>
          <w:lang w:eastAsia="ar-SA"/>
        </w:rPr>
        <w:t>بلوغ المرام في قصة ظهور أول مصحف مرتل في تاريخ الإسلام</w:t>
      </w:r>
      <w:r>
        <w:rPr>
          <w:rFonts w:ascii="Times New Roman" w:eastAsia="Times New Roman" w:hAnsi="Times New Roman" w:cs="Traditional Arabic" w:hint="cs"/>
          <w:sz w:val="36"/>
          <w:szCs w:val="36"/>
          <w:rtl/>
          <w:lang w:eastAsia="ar-SA"/>
        </w:rPr>
        <w:t>، للباحث الفاضل الشيخ</w:t>
      </w:r>
      <w:r w:rsidRPr="00201059">
        <w:rPr>
          <w:rFonts w:ascii="Times New Roman" w:eastAsia="Times New Roman" w:hAnsi="Times New Roman" w:cs="Traditional Arabic" w:hint="cs"/>
          <w:sz w:val="36"/>
          <w:szCs w:val="36"/>
          <w:rtl/>
          <w:lang w:eastAsia="ar-SA"/>
        </w:rPr>
        <w:t xml:space="preserve"> عرفة طنطاوي،</w:t>
      </w:r>
      <w:r>
        <w:rPr>
          <w:rFonts w:ascii="Times New Roman" w:eastAsia="Times New Roman" w:hAnsi="Times New Roman" w:cs="Traditional Arabic" w:hint="cs"/>
          <w:sz w:val="36"/>
          <w:szCs w:val="36"/>
          <w:rtl/>
          <w:lang w:eastAsia="ar-SA"/>
        </w:rPr>
        <w:t xml:space="preserve"> في</w:t>
      </w:r>
      <w:r w:rsidRPr="00201059">
        <w:rPr>
          <w:rFonts w:ascii="Times New Roman" w:eastAsia="Times New Roman" w:hAnsi="Times New Roman" w:cs="Traditional Arabic" w:hint="cs"/>
          <w:sz w:val="36"/>
          <w:szCs w:val="36"/>
          <w:rtl/>
          <w:lang w:eastAsia="ar-SA"/>
        </w:rPr>
        <w:t xml:space="preserve"> 52 ص.</w:t>
      </w:r>
    </w:p>
    <w:p w14:paraId="64197BC5" w14:textId="77777777" w:rsidR="00E70A96" w:rsidRPr="00201059" w:rsidRDefault="00E70A96" w:rsidP="00E70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تناول في بحث مفصل موثق تأريخ بدء تسجيل المصحف المرتل لأول مرة في العصر الحديث (الجمع الصوتي)، ولم يعرّج على ما ظهر من تسجيلات بعد ذلك، لذيوعها وانتشارها. </w:t>
      </w:r>
    </w:p>
    <w:p w14:paraId="40AE336C" w14:textId="77777777" w:rsidR="00E70A96" w:rsidRDefault="00E70A96" w:rsidP="00E70A96">
      <w:pPr>
        <w:ind w:left="0" w:firstLine="0"/>
        <w:jc w:val="both"/>
        <w:rPr>
          <w:rFonts w:cs="Traditional Arabic"/>
          <w:sz w:val="36"/>
          <w:szCs w:val="36"/>
          <w:rtl/>
        </w:rPr>
      </w:pPr>
      <w:r w:rsidRPr="00201059">
        <w:rPr>
          <w:rFonts w:cs="Traditional Arabic" w:hint="cs"/>
          <w:sz w:val="36"/>
          <w:szCs w:val="36"/>
          <w:rtl/>
        </w:rPr>
        <w:t xml:space="preserve">نشر </w:t>
      </w:r>
      <w:r>
        <w:rPr>
          <w:rFonts w:cs="Traditional Arabic" w:hint="cs"/>
          <w:sz w:val="36"/>
          <w:szCs w:val="36"/>
          <w:rtl/>
        </w:rPr>
        <w:t xml:space="preserve">البحث في مجلة، ثم في </w:t>
      </w:r>
      <w:r w:rsidRPr="00201059">
        <w:rPr>
          <w:rFonts w:cs="Traditional Arabic" w:hint="cs"/>
          <w:sz w:val="36"/>
          <w:szCs w:val="36"/>
          <w:rtl/>
        </w:rPr>
        <w:t>شبكة الألوكة</w:t>
      </w:r>
      <w:r>
        <w:rPr>
          <w:rFonts w:cs="Traditional Arabic" w:hint="cs"/>
          <w:sz w:val="36"/>
          <w:szCs w:val="36"/>
          <w:rtl/>
        </w:rPr>
        <w:t>.</w:t>
      </w:r>
    </w:p>
    <w:p w14:paraId="75F77D90" w14:textId="77777777" w:rsidR="00E70A96" w:rsidRDefault="00E70A96" w:rsidP="00E70A96">
      <w:pPr>
        <w:ind w:left="0" w:firstLine="0"/>
        <w:jc w:val="both"/>
        <w:rPr>
          <w:rFonts w:cs="Traditional Arabic"/>
          <w:sz w:val="36"/>
          <w:szCs w:val="36"/>
          <w:rtl/>
        </w:rPr>
      </w:pPr>
    </w:p>
    <w:p w14:paraId="045C5CED" w14:textId="77777777" w:rsidR="003423E6" w:rsidRDefault="003423E6" w:rsidP="003423E6">
      <w:pPr>
        <w:jc w:val="center"/>
        <w:rPr>
          <w:rFonts w:ascii="Times New Roman" w:eastAsia="Times New Roman" w:hAnsi="Times New Roman" w:cs="Traditional Arabic"/>
          <w:b/>
          <w:bCs/>
          <w:caps/>
          <w:color w:val="FF0000"/>
          <w:sz w:val="36"/>
          <w:szCs w:val="36"/>
          <w:rtl/>
          <w:lang w:eastAsia="ar-SA"/>
        </w:rPr>
      </w:pPr>
      <w:r w:rsidRPr="002B3F84">
        <w:rPr>
          <w:rFonts w:ascii="Times New Roman" w:eastAsia="Times New Roman" w:hAnsi="Times New Roman" w:cs="Traditional Arabic" w:hint="cs"/>
          <w:b/>
          <w:bCs/>
          <w:caps/>
          <w:color w:val="FF0000"/>
          <w:sz w:val="36"/>
          <w:szCs w:val="36"/>
          <w:rtl/>
          <w:lang w:eastAsia="ar-SA"/>
        </w:rPr>
        <w:t>علوم الحديث</w:t>
      </w:r>
    </w:p>
    <w:p w14:paraId="6665952F" w14:textId="77777777" w:rsidR="003423E6" w:rsidRDefault="003423E6" w:rsidP="003423E6">
      <w:pPr>
        <w:jc w:val="center"/>
        <w:rPr>
          <w:rFonts w:ascii="Times New Roman" w:eastAsia="Times New Roman" w:hAnsi="Times New Roman" w:cs="Traditional Arabic"/>
          <w:b/>
          <w:bCs/>
          <w:caps/>
          <w:color w:val="FF0000"/>
          <w:sz w:val="36"/>
          <w:szCs w:val="36"/>
          <w:rtl/>
          <w:lang w:eastAsia="ar-SA"/>
        </w:rPr>
      </w:pPr>
    </w:p>
    <w:p w14:paraId="621928E7" w14:textId="77777777" w:rsidR="003423E6" w:rsidRPr="001C6934" w:rsidRDefault="003423E6" w:rsidP="003423E6">
      <w:pPr>
        <w:ind w:left="0" w:firstLine="0"/>
        <w:jc w:val="both"/>
        <w:rPr>
          <w:rFonts w:ascii="Calibri" w:eastAsia="Calibri" w:hAnsi="Calibri" w:cs="Traditional Arabic"/>
          <w:sz w:val="36"/>
          <w:szCs w:val="36"/>
          <w:rtl/>
        </w:rPr>
      </w:pPr>
      <w:r w:rsidRPr="001C6934">
        <w:rPr>
          <w:rFonts w:ascii="Calibri" w:eastAsia="Calibri" w:hAnsi="Calibri" w:cs="Traditional Arabic" w:hint="cs"/>
          <w:b/>
          <w:bCs/>
          <w:sz w:val="36"/>
          <w:szCs w:val="36"/>
          <w:rtl/>
        </w:rPr>
        <w:t>المرأة الكردية ودورها في خدمة الحديث النبوي الشريف من القرن 6 – 9 هـ</w:t>
      </w:r>
      <w:r w:rsidRPr="001C6934">
        <w:rPr>
          <w:rFonts w:ascii="Calibri" w:eastAsia="Calibri" w:hAnsi="Calibri" w:cs="Traditional Arabic" w:hint="cs"/>
          <w:sz w:val="36"/>
          <w:szCs w:val="36"/>
          <w:rtl/>
        </w:rPr>
        <w:t xml:space="preserve">/ فوزية يونس فتاح، فرهاد حاجي عبوش.- زاخو، كردستان العراق: مركز زاخو للدراسات الكردية، 1440 هـ، 2019 م، 162 ص. </w:t>
      </w:r>
    </w:p>
    <w:p w14:paraId="7A431748" w14:textId="77777777" w:rsidR="003423E6" w:rsidRDefault="003423E6" w:rsidP="003423E6">
      <w:pPr>
        <w:ind w:left="0" w:firstLine="0"/>
        <w:jc w:val="both"/>
        <w:rPr>
          <w:rFonts w:ascii="Calibri" w:eastAsia="Calibri" w:hAnsi="Calibri" w:cs="Traditional Arabic"/>
          <w:sz w:val="36"/>
          <w:szCs w:val="36"/>
          <w:rtl/>
        </w:rPr>
      </w:pPr>
    </w:p>
    <w:p w14:paraId="7AE11E89" w14:textId="77777777" w:rsidR="003423E6" w:rsidRDefault="003423E6" w:rsidP="003423E6">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جهد مبارك متميز. اشتهر منذ الإعلان عنه:</w:t>
      </w:r>
    </w:p>
    <w:p w14:paraId="295D77DD"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sidRPr="00667553">
        <w:rPr>
          <w:rFonts w:ascii="Times New Roman" w:eastAsia="Times New Roman" w:hAnsi="Times New Roman" w:cs="Traditional Arabic" w:hint="cs"/>
          <w:b/>
          <w:bCs/>
          <w:sz w:val="36"/>
          <w:szCs w:val="36"/>
          <w:rtl/>
          <w:lang w:eastAsia="ar-SA"/>
        </w:rPr>
        <w:t>الإجازات الهندية وتراجم علمائها</w:t>
      </w:r>
      <w:r>
        <w:rPr>
          <w:rFonts w:ascii="Times New Roman" w:eastAsia="Times New Roman" w:hAnsi="Times New Roman" w:cs="Traditional Arabic" w:hint="cs"/>
          <w:b/>
          <w:bCs/>
          <w:sz w:val="36"/>
          <w:szCs w:val="36"/>
          <w:rtl/>
          <w:lang w:eastAsia="ar-SA"/>
        </w:rPr>
        <w:t>،</w:t>
      </w:r>
      <w:r w:rsidRPr="00667553">
        <w:rPr>
          <w:rFonts w:ascii="Times New Roman" w:eastAsia="Times New Roman" w:hAnsi="Times New Roman" w:cs="Traditional Arabic" w:hint="cs"/>
          <w:b/>
          <w:bCs/>
          <w:sz w:val="36"/>
          <w:szCs w:val="36"/>
          <w:rtl/>
          <w:lang w:eastAsia="ar-SA"/>
        </w:rPr>
        <w:t xml:space="preserve"> </w:t>
      </w:r>
      <w:r w:rsidRPr="00667553">
        <w:rPr>
          <w:rFonts w:ascii="Times New Roman" w:eastAsia="Times New Roman" w:hAnsi="Times New Roman" w:cs="Traditional Arabic" w:hint="cs"/>
          <w:sz w:val="36"/>
          <w:szCs w:val="36"/>
          <w:rtl/>
          <w:lang w:eastAsia="ar-SA"/>
        </w:rPr>
        <w:t xml:space="preserve">جمعها واعتنى بها </w:t>
      </w:r>
      <w:r>
        <w:rPr>
          <w:rFonts w:ascii="Times New Roman" w:eastAsia="Times New Roman" w:hAnsi="Times New Roman" w:cs="Traditional Arabic" w:hint="cs"/>
          <w:sz w:val="36"/>
          <w:szCs w:val="36"/>
          <w:rtl/>
          <w:lang w:eastAsia="ar-SA"/>
        </w:rPr>
        <w:t xml:space="preserve">الباحث الفاضل الشيخ </w:t>
      </w:r>
      <w:r w:rsidRPr="00667553">
        <w:rPr>
          <w:rFonts w:ascii="Times New Roman" w:eastAsia="Times New Roman" w:hAnsi="Times New Roman" w:cs="Traditional Arabic" w:hint="cs"/>
          <w:sz w:val="36"/>
          <w:szCs w:val="36"/>
          <w:rtl/>
          <w:lang w:eastAsia="ar-SA"/>
        </w:rPr>
        <w:t xml:space="preserve">عمر بن محمد سراج حبيب الله. </w:t>
      </w:r>
    </w:p>
    <w:p w14:paraId="01CC2A23"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وصدوره عن </w:t>
      </w:r>
      <w:r w:rsidRPr="00667553">
        <w:rPr>
          <w:rFonts w:ascii="Times New Roman" w:eastAsia="Times New Roman" w:hAnsi="Times New Roman" w:cs="Traditional Arabic" w:hint="cs"/>
          <w:sz w:val="36"/>
          <w:szCs w:val="36"/>
          <w:rtl/>
          <w:lang w:eastAsia="ar-SA"/>
        </w:rPr>
        <w:t>مكتب</w:t>
      </w:r>
      <w:r>
        <w:rPr>
          <w:rFonts w:ascii="Times New Roman" w:eastAsia="Times New Roman" w:hAnsi="Times New Roman" w:cs="Traditional Arabic" w:hint="cs"/>
          <w:sz w:val="36"/>
          <w:szCs w:val="36"/>
          <w:rtl/>
          <w:lang w:eastAsia="ar-SA"/>
        </w:rPr>
        <w:t>ته الخاصة بالمنامة أخونا الحبيب الشيخ</w:t>
      </w:r>
      <w:r w:rsidRPr="00667553">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المسند المحقق </w:t>
      </w:r>
      <w:r w:rsidRPr="00667553">
        <w:rPr>
          <w:rFonts w:ascii="Times New Roman" w:eastAsia="Times New Roman" w:hAnsi="Times New Roman" w:cs="Traditional Arabic" w:hint="cs"/>
          <w:sz w:val="36"/>
          <w:szCs w:val="36"/>
          <w:rtl/>
          <w:lang w:eastAsia="ar-SA"/>
        </w:rPr>
        <w:t>نظام يعقوبي</w:t>
      </w:r>
      <w:r>
        <w:rPr>
          <w:rFonts w:ascii="Times New Roman" w:eastAsia="Times New Roman" w:hAnsi="Times New Roman" w:cs="Traditional Arabic" w:hint="cs"/>
          <w:sz w:val="36"/>
          <w:szCs w:val="36"/>
          <w:rtl/>
          <w:lang w:eastAsia="ar-SA"/>
        </w:rPr>
        <w:t>، في سبعة مجلدات، وفيها (</w:t>
      </w:r>
      <w:r w:rsidRPr="00667553">
        <w:rPr>
          <w:rFonts w:ascii="Times New Roman" w:eastAsia="Times New Roman" w:hAnsi="Times New Roman" w:cs="Traditional Arabic" w:hint="cs"/>
          <w:sz w:val="36"/>
          <w:szCs w:val="36"/>
          <w:rtl/>
          <w:lang w:eastAsia="ar-SA"/>
        </w:rPr>
        <w:t>500 إجازة محققة</w:t>
      </w:r>
      <w:r>
        <w:rPr>
          <w:rFonts w:ascii="Times New Roman" w:eastAsia="Times New Roman" w:hAnsi="Times New Roman" w:cs="Traditional Arabic" w:hint="cs"/>
          <w:sz w:val="36"/>
          <w:szCs w:val="36"/>
          <w:rtl/>
          <w:lang w:eastAsia="ar-SA"/>
        </w:rPr>
        <w:t>)،</w:t>
      </w:r>
      <w:r w:rsidRPr="00667553">
        <w:rPr>
          <w:rFonts w:ascii="Times New Roman" w:eastAsia="Times New Roman" w:hAnsi="Times New Roman" w:cs="Traditional Arabic" w:hint="cs"/>
          <w:sz w:val="36"/>
          <w:szCs w:val="36"/>
          <w:rtl/>
          <w:lang w:eastAsia="ar-SA"/>
        </w:rPr>
        <w:t xml:space="preserve"> و </w:t>
      </w:r>
      <w:r>
        <w:rPr>
          <w:rFonts w:ascii="Times New Roman" w:eastAsia="Times New Roman" w:hAnsi="Times New Roman" w:cs="Traditional Arabic" w:hint="cs"/>
          <w:sz w:val="36"/>
          <w:szCs w:val="36"/>
          <w:rtl/>
          <w:lang w:eastAsia="ar-SA"/>
        </w:rPr>
        <w:t>(</w:t>
      </w:r>
      <w:r w:rsidRPr="00667553">
        <w:rPr>
          <w:rFonts w:ascii="Times New Roman" w:eastAsia="Times New Roman" w:hAnsi="Times New Roman" w:cs="Traditional Arabic" w:hint="cs"/>
          <w:sz w:val="36"/>
          <w:szCs w:val="36"/>
          <w:rtl/>
          <w:lang w:eastAsia="ar-SA"/>
        </w:rPr>
        <w:t>680 ترجمة)</w:t>
      </w:r>
      <w:r>
        <w:rPr>
          <w:rFonts w:ascii="Times New Roman" w:eastAsia="Times New Roman" w:hAnsi="Times New Roman" w:cs="Traditional Arabic" w:hint="cs"/>
          <w:sz w:val="36"/>
          <w:szCs w:val="36"/>
          <w:rtl/>
          <w:lang w:eastAsia="ar-SA"/>
        </w:rPr>
        <w:t>.</w:t>
      </w:r>
    </w:p>
    <w:p w14:paraId="107933D2"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بارك الله في الجهود.</w:t>
      </w:r>
    </w:p>
    <w:p w14:paraId="14C5AE20" w14:textId="77777777" w:rsidR="003423E6" w:rsidRDefault="003423E6" w:rsidP="003423E6">
      <w:pPr>
        <w:ind w:left="0" w:firstLine="0"/>
        <w:jc w:val="both"/>
        <w:rPr>
          <w:rFonts w:ascii="Times New Roman" w:eastAsia="Times New Roman" w:hAnsi="Times New Roman" w:cs="Traditional Arabic"/>
          <w:sz w:val="36"/>
          <w:szCs w:val="36"/>
          <w:rtl/>
          <w:lang w:eastAsia="ar-SA"/>
        </w:rPr>
      </w:pPr>
    </w:p>
    <w:p w14:paraId="7EB5B9E5"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sidRPr="00BF4A42">
        <w:rPr>
          <w:rFonts w:ascii="Times New Roman" w:eastAsia="Times New Roman" w:hAnsi="Times New Roman" w:cs="Traditional Arabic" w:hint="cs"/>
          <w:sz w:val="36"/>
          <w:szCs w:val="36"/>
          <w:rtl/>
          <w:lang w:eastAsia="ar-SA"/>
        </w:rPr>
        <w:t xml:space="preserve">جزء لطيف </w:t>
      </w:r>
      <w:r>
        <w:rPr>
          <w:rFonts w:ascii="Times New Roman" w:eastAsia="Times New Roman" w:hAnsi="Times New Roman" w:cs="Traditional Arabic" w:hint="cs"/>
          <w:sz w:val="36"/>
          <w:szCs w:val="36"/>
          <w:rtl/>
          <w:lang w:eastAsia="ar-SA"/>
        </w:rPr>
        <w:t xml:space="preserve">وغريب </w:t>
      </w:r>
      <w:r w:rsidRPr="00BF4A42">
        <w:rPr>
          <w:rFonts w:ascii="Times New Roman" w:eastAsia="Times New Roman" w:hAnsi="Times New Roman" w:cs="Traditional Arabic" w:hint="cs"/>
          <w:sz w:val="36"/>
          <w:szCs w:val="36"/>
          <w:rtl/>
          <w:lang w:eastAsia="ar-SA"/>
        </w:rPr>
        <w:t>في علم الرجال</w:t>
      </w:r>
      <w:r>
        <w:rPr>
          <w:rFonts w:ascii="Times New Roman" w:eastAsia="Times New Roman" w:hAnsi="Times New Roman" w:cs="Traditional Arabic" w:hint="cs"/>
          <w:sz w:val="36"/>
          <w:szCs w:val="36"/>
          <w:rtl/>
          <w:lang w:eastAsia="ar-SA"/>
        </w:rPr>
        <w:t>!</w:t>
      </w:r>
      <w:r w:rsidRPr="00BF4A42">
        <w:rPr>
          <w:rFonts w:ascii="Times New Roman" w:eastAsia="Times New Roman" w:hAnsi="Times New Roman" w:cs="Traditional Arabic" w:hint="cs"/>
          <w:sz w:val="36"/>
          <w:szCs w:val="36"/>
          <w:rtl/>
          <w:lang w:eastAsia="ar-SA"/>
        </w:rPr>
        <w:t xml:space="preserve"> </w:t>
      </w:r>
    </w:p>
    <w:p w14:paraId="1CA96FD8" w14:textId="77777777" w:rsidR="003423E6" w:rsidRPr="00BF4A42" w:rsidRDefault="003423E6" w:rsidP="003423E6">
      <w:pPr>
        <w:ind w:left="0" w:firstLine="0"/>
        <w:jc w:val="both"/>
        <w:rPr>
          <w:rFonts w:ascii="Times New Roman" w:eastAsia="Times New Roman" w:hAnsi="Times New Roman" w:cs="Traditional Arabic"/>
          <w:sz w:val="36"/>
          <w:szCs w:val="36"/>
          <w:rtl/>
          <w:lang w:eastAsia="ar-SA"/>
        </w:rPr>
      </w:pPr>
      <w:r w:rsidRPr="00BF4A42">
        <w:rPr>
          <w:rFonts w:ascii="Times New Roman" w:eastAsia="Times New Roman" w:hAnsi="Times New Roman" w:cs="Traditional Arabic"/>
          <w:sz w:val="36"/>
          <w:szCs w:val="36"/>
          <w:rtl/>
          <w:lang w:eastAsia="ar-SA"/>
        </w:rPr>
        <w:lastRenderedPageBreak/>
        <w:t xml:space="preserve">ذكر فيه </w:t>
      </w:r>
      <w:r w:rsidRPr="00BF4A42">
        <w:rPr>
          <w:rFonts w:ascii="Times New Roman" w:eastAsia="Times New Roman" w:hAnsi="Times New Roman" w:cs="Traditional Arabic" w:hint="cs"/>
          <w:sz w:val="36"/>
          <w:szCs w:val="36"/>
          <w:rtl/>
          <w:lang w:eastAsia="ar-SA"/>
        </w:rPr>
        <w:t xml:space="preserve">مؤلفه </w:t>
      </w:r>
      <w:r w:rsidRPr="00BF4A42">
        <w:rPr>
          <w:rFonts w:ascii="Times New Roman" w:eastAsia="Times New Roman" w:hAnsi="Times New Roman" w:cs="Traditional Arabic"/>
          <w:sz w:val="36"/>
          <w:szCs w:val="36"/>
          <w:rtl/>
          <w:lang w:eastAsia="ar-SA"/>
        </w:rPr>
        <w:t>طائفة من المحدثين والرواة</w:t>
      </w:r>
      <w:r w:rsidRPr="00BF4A42">
        <w:rPr>
          <w:rFonts w:ascii="Times New Roman" w:eastAsia="Times New Roman" w:hAnsi="Times New Roman" w:cs="Traditional Arabic" w:hint="cs"/>
          <w:sz w:val="36"/>
          <w:szCs w:val="36"/>
          <w:rtl/>
          <w:lang w:eastAsia="ar-SA"/>
        </w:rPr>
        <w:t>،</w:t>
      </w:r>
      <w:r w:rsidRPr="00BF4A42">
        <w:rPr>
          <w:rFonts w:ascii="Times New Roman" w:eastAsia="Times New Roman" w:hAnsi="Times New Roman" w:cs="Traditional Arabic"/>
          <w:sz w:val="36"/>
          <w:szCs w:val="36"/>
          <w:rtl/>
          <w:lang w:eastAsia="ar-SA"/>
        </w:rPr>
        <w:t xml:space="preserve"> ممن وصف بعاهة من العاهات، كالعمى</w:t>
      </w:r>
      <w:r w:rsidRPr="00BF4A42">
        <w:rPr>
          <w:rFonts w:ascii="Times New Roman" w:eastAsia="Times New Roman" w:hAnsi="Times New Roman" w:cs="Traditional Arabic" w:hint="cs"/>
          <w:sz w:val="36"/>
          <w:szCs w:val="36"/>
          <w:rtl/>
          <w:lang w:eastAsia="ar-SA"/>
        </w:rPr>
        <w:t>،</w:t>
      </w:r>
      <w:r w:rsidRPr="00BF4A42">
        <w:rPr>
          <w:rFonts w:ascii="Times New Roman" w:eastAsia="Times New Roman" w:hAnsi="Times New Roman" w:cs="Traditional Arabic"/>
          <w:sz w:val="36"/>
          <w:szCs w:val="36"/>
          <w:rtl/>
          <w:lang w:eastAsia="ar-SA"/>
        </w:rPr>
        <w:t xml:space="preserve"> والعمش</w:t>
      </w:r>
      <w:r w:rsidRPr="00BF4A42">
        <w:rPr>
          <w:rFonts w:ascii="Times New Roman" w:eastAsia="Times New Roman" w:hAnsi="Times New Roman" w:cs="Traditional Arabic" w:hint="cs"/>
          <w:sz w:val="36"/>
          <w:szCs w:val="36"/>
          <w:rtl/>
          <w:lang w:eastAsia="ar-SA"/>
        </w:rPr>
        <w:t>،</w:t>
      </w:r>
      <w:r w:rsidRPr="00BF4A42">
        <w:rPr>
          <w:rFonts w:ascii="Times New Roman" w:eastAsia="Times New Roman" w:hAnsi="Times New Roman" w:cs="Traditional Arabic"/>
          <w:sz w:val="36"/>
          <w:szCs w:val="36"/>
          <w:rtl/>
          <w:lang w:eastAsia="ar-SA"/>
        </w:rPr>
        <w:t xml:space="preserve"> والعور</w:t>
      </w:r>
      <w:r w:rsidRPr="00BF4A42">
        <w:rPr>
          <w:rFonts w:ascii="Times New Roman" w:eastAsia="Times New Roman" w:hAnsi="Times New Roman" w:cs="Traditional Arabic" w:hint="cs"/>
          <w:sz w:val="36"/>
          <w:szCs w:val="36"/>
          <w:rtl/>
          <w:lang w:eastAsia="ar-SA"/>
        </w:rPr>
        <w:t>،</w:t>
      </w:r>
      <w:r w:rsidRPr="00BF4A42">
        <w:rPr>
          <w:rFonts w:ascii="Times New Roman" w:eastAsia="Times New Roman" w:hAnsi="Times New Roman" w:cs="Traditional Arabic"/>
          <w:sz w:val="36"/>
          <w:szCs w:val="36"/>
          <w:rtl/>
          <w:lang w:eastAsia="ar-SA"/>
        </w:rPr>
        <w:t xml:space="preserve"> والحول</w:t>
      </w:r>
      <w:r w:rsidRPr="00BF4A42">
        <w:rPr>
          <w:rFonts w:ascii="Times New Roman" w:eastAsia="Times New Roman" w:hAnsi="Times New Roman" w:cs="Traditional Arabic" w:hint="cs"/>
          <w:sz w:val="36"/>
          <w:szCs w:val="36"/>
          <w:rtl/>
          <w:lang w:eastAsia="ar-SA"/>
        </w:rPr>
        <w:t>،</w:t>
      </w:r>
      <w:r w:rsidRPr="00BF4A42">
        <w:rPr>
          <w:rFonts w:ascii="Times New Roman" w:eastAsia="Times New Roman" w:hAnsi="Times New Roman" w:cs="Traditional Arabic"/>
          <w:sz w:val="36"/>
          <w:szCs w:val="36"/>
          <w:rtl/>
          <w:lang w:eastAsia="ar-SA"/>
        </w:rPr>
        <w:t xml:space="preserve"> والبرص</w:t>
      </w:r>
      <w:r w:rsidRPr="00BF4A42">
        <w:rPr>
          <w:rFonts w:ascii="Times New Roman" w:eastAsia="Times New Roman" w:hAnsi="Times New Roman" w:cs="Traditional Arabic" w:hint="cs"/>
          <w:sz w:val="36"/>
          <w:szCs w:val="36"/>
          <w:rtl/>
          <w:lang w:eastAsia="ar-SA"/>
        </w:rPr>
        <w:t>،</w:t>
      </w:r>
      <w:r w:rsidRPr="00BF4A42">
        <w:rPr>
          <w:rFonts w:ascii="Times New Roman" w:eastAsia="Times New Roman" w:hAnsi="Times New Roman" w:cs="Traditional Arabic"/>
          <w:sz w:val="36"/>
          <w:szCs w:val="36"/>
          <w:rtl/>
          <w:lang w:eastAsia="ar-SA"/>
        </w:rPr>
        <w:t xml:space="preserve"> ونحوها..</w:t>
      </w:r>
      <w:r w:rsidRPr="00BF4A42">
        <w:rPr>
          <w:rFonts w:ascii="Times New Roman" w:eastAsia="Times New Roman" w:hAnsi="Times New Roman" w:cs="Traditional Arabic" w:hint="cs"/>
          <w:sz w:val="36"/>
          <w:szCs w:val="36"/>
          <w:rtl/>
          <w:lang w:eastAsia="ar-SA"/>
        </w:rPr>
        <w:t xml:space="preserve"> بعنوان:</w:t>
      </w:r>
    </w:p>
    <w:p w14:paraId="2B346971" w14:textId="77777777" w:rsidR="003423E6" w:rsidRPr="00BF4A42" w:rsidRDefault="003423E6" w:rsidP="003423E6">
      <w:pPr>
        <w:ind w:left="0" w:firstLine="0"/>
        <w:jc w:val="both"/>
        <w:rPr>
          <w:rFonts w:ascii="Times New Roman" w:eastAsia="Times New Roman" w:hAnsi="Times New Roman" w:cs="Traditional Arabic"/>
          <w:sz w:val="36"/>
          <w:szCs w:val="36"/>
          <w:rtl/>
          <w:lang w:eastAsia="ar-SA"/>
        </w:rPr>
      </w:pPr>
      <w:r w:rsidRPr="00BF4A42">
        <w:rPr>
          <w:rFonts w:ascii="Times New Roman" w:eastAsia="Times New Roman" w:hAnsi="Times New Roman" w:cs="Traditional Arabic"/>
          <w:b/>
          <w:bCs/>
          <w:sz w:val="36"/>
          <w:szCs w:val="36"/>
          <w:rtl/>
          <w:lang w:eastAsia="ar-SA"/>
        </w:rPr>
        <w:t>الضبط والتبيين لذوي العلل والعاهات من المحدِّثين</w:t>
      </w:r>
      <w:r w:rsidRPr="00BF4A42">
        <w:rPr>
          <w:rFonts w:ascii="Times New Roman" w:eastAsia="Times New Roman" w:hAnsi="Times New Roman" w:cs="Traditional Arabic" w:hint="cs"/>
          <w:sz w:val="36"/>
          <w:szCs w:val="36"/>
          <w:rtl/>
          <w:lang w:eastAsia="ar-SA"/>
        </w:rPr>
        <w:t>، لمؤلفه العلامة</w:t>
      </w:r>
      <w:r w:rsidRPr="00BF4A42">
        <w:rPr>
          <w:rFonts w:ascii="Times New Roman" w:eastAsia="Times New Roman" w:hAnsi="Times New Roman" w:cs="Traditional Arabic"/>
          <w:sz w:val="36"/>
          <w:szCs w:val="36"/>
          <w:rtl/>
          <w:lang w:eastAsia="ar-SA"/>
        </w:rPr>
        <w:t xml:space="preserve"> يوسف بن حسن بن عبدالهادي بن المبرد المقدسي (ت 909 هـ)؛ تحقيق جمال فرحات صاولي.</w:t>
      </w:r>
    </w:p>
    <w:p w14:paraId="14BDE1D4"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sidRPr="00BF4A42">
        <w:rPr>
          <w:rFonts w:ascii="Times New Roman" w:eastAsia="Times New Roman" w:hAnsi="Times New Roman" w:cs="Traditional Arabic"/>
          <w:sz w:val="36"/>
          <w:szCs w:val="36"/>
          <w:rtl/>
          <w:lang w:eastAsia="ar-SA"/>
        </w:rPr>
        <w:t>نشر في مجلة الجامعة الإسلامية للعلوم الشرعية ع 196 (شعبان 1442 هـ) ص 647 – 694.</w:t>
      </w:r>
      <w:r w:rsidRPr="00383580">
        <w:rPr>
          <w:rFonts w:ascii="Times New Roman" w:eastAsia="Times New Roman" w:hAnsi="Times New Roman" w:cs="Traditional Arabic"/>
          <w:sz w:val="36"/>
          <w:szCs w:val="36"/>
          <w:rtl/>
          <w:lang w:eastAsia="ar-SA"/>
        </w:rPr>
        <w:t xml:space="preserve"> </w:t>
      </w:r>
    </w:p>
    <w:p w14:paraId="538D4A52" w14:textId="77777777" w:rsidR="003423E6" w:rsidRDefault="003423E6" w:rsidP="003423E6">
      <w:pPr>
        <w:ind w:left="0" w:firstLine="0"/>
        <w:jc w:val="both"/>
        <w:rPr>
          <w:rFonts w:ascii="Times New Roman" w:eastAsia="Times New Roman" w:hAnsi="Times New Roman" w:cs="Traditional Arabic"/>
          <w:sz w:val="36"/>
          <w:szCs w:val="36"/>
          <w:rtl/>
          <w:lang w:eastAsia="ar-SA"/>
        </w:rPr>
      </w:pPr>
    </w:p>
    <w:p w14:paraId="6E69107D" w14:textId="77777777" w:rsidR="003423E6" w:rsidRPr="00841997" w:rsidRDefault="003423E6" w:rsidP="003423E6">
      <w:pPr>
        <w:ind w:left="0" w:firstLine="0"/>
        <w:jc w:val="both"/>
        <w:rPr>
          <w:rFonts w:ascii="Times New Roman" w:eastAsia="Times New Roman" w:hAnsi="Times New Roman" w:cs="Traditional Arabic"/>
          <w:sz w:val="36"/>
          <w:szCs w:val="36"/>
          <w:rtl/>
          <w:lang w:eastAsia="ar-SA"/>
        </w:rPr>
      </w:pPr>
      <w:r w:rsidRPr="00841997">
        <w:rPr>
          <w:rFonts w:ascii="Times New Roman" w:eastAsia="Times New Roman" w:hAnsi="Times New Roman" w:cs="Traditional Arabic" w:hint="cs"/>
          <w:sz w:val="36"/>
          <w:szCs w:val="36"/>
          <w:rtl/>
          <w:lang w:eastAsia="ar-SA"/>
        </w:rPr>
        <w:t>موضوع دقيق في علم الجرح والتعديل، في رسالة دكتوراه بجامعة أسيوط:</w:t>
      </w:r>
    </w:p>
    <w:p w14:paraId="4FAA9068" w14:textId="77777777" w:rsidR="003423E6" w:rsidRPr="00841997" w:rsidRDefault="003423E6" w:rsidP="003423E6">
      <w:pPr>
        <w:ind w:left="0" w:firstLine="0"/>
        <w:jc w:val="both"/>
        <w:rPr>
          <w:rFonts w:ascii="Times New Roman" w:eastAsia="Times New Roman" w:hAnsi="Times New Roman" w:cs="Traditional Arabic"/>
          <w:sz w:val="36"/>
          <w:szCs w:val="36"/>
          <w:rtl/>
          <w:lang w:eastAsia="ar-SA"/>
        </w:rPr>
      </w:pPr>
      <w:r w:rsidRPr="00841997">
        <w:rPr>
          <w:rFonts w:ascii="Times New Roman" w:eastAsia="Times New Roman" w:hAnsi="Times New Roman" w:cs="Traditional Arabic"/>
          <w:b/>
          <w:bCs/>
          <w:sz w:val="36"/>
          <w:szCs w:val="36"/>
          <w:rtl/>
          <w:lang w:eastAsia="ar-SA"/>
        </w:rPr>
        <w:t>الجرح غير المفسر عند نقاد الحديث</w:t>
      </w:r>
      <w:r w:rsidRPr="00841997">
        <w:rPr>
          <w:rFonts w:ascii="Times New Roman" w:eastAsia="Times New Roman" w:hAnsi="Times New Roman" w:cs="Traditional Arabic" w:hint="cs"/>
          <w:b/>
          <w:bCs/>
          <w:sz w:val="36"/>
          <w:szCs w:val="36"/>
          <w:rtl/>
          <w:lang w:eastAsia="ar-SA"/>
        </w:rPr>
        <w:t xml:space="preserve">: دراسة نقدية، </w:t>
      </w:r>
      <w:r w:rsidRPr="00841997">
        <w:rPr>
          <w:rFonts w:ascii="Times New Roman" w:eastAsia="Times New Roman" w:hAnsi="Times New Roman" w:cs="Traditional Arabic" w:hint="cs"/>
          <w:sz w:val="36"/>
          <w:szCs w:val="36"/>
          <w:rtl/>
          <w:lang w:eastAsia="ar-SA"/>
        </w:rPr>
        <w:t>للباحث</w:t>
      </w:r>
      <w:r w:rsidRPr="00841997">
        <w:rPr>
          <w:rFonts w:ascii="Times New Roman" w:eastAsia="Times New Roman" w:hAnsi="Times New Roman" w:cs="Traditional Arabic" w:hint="cs"/>
          <w:b/>
          <w:bCs/>
          <w:sz w:val="36"/>
          <w:szCs w:val="36"/>
          <w:rtl/>
          <w:lang w:eastAsia="ar-SA"/>
        </w:rPr>
        <w:t xml:space="preserve"> </w:t>
      </w:r>
      <w:r w:rsidRPr="00841997">
        <w:rPr>
          <w:rFonts w:ascii="Times New Roman" w:eastAsia="Times New Roman" w:hAnsi="Times New Roman" w:cs="Traditional Arabic" w:hint="cs"/>
          <w:sz w:val="36"/>
          <w:szCs w:val="36"/>
          <w:rtl/>
          <w:lang w:eastAsia="ar-SA"/>
        </w:rPr>
        <w:t>عبدالهادي محمد أبو بكر.</w:t>
      </w:r>
    </w:p>
    <w:p w14:paraId="5D72CF81"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sidRPr="00841997">
        <w:rPr>
          <w:rFonts w:ascii="Times New Roman" w:eastAsia="Times New Roman" w:hAnsi="Times New Roman" w:cs="Traditional Arabic" w:hint="cs"/>
          <w:sz w:val="36"/>
          <w:szCs w:val="36"/>
          <w:rtl/>
          <w:lang w:eastAsia="ar-SA"/>
        </w:rPr>
        <w:t>حاول فيه ا</w:t>
      </w:r>
      <w:r w:rsidRPr="00841997">
        <w:rPr>
          <w:rFonts w:ascii="Times New Roman" w:eastAsia="Times New Roman" w:hAnsi="Times New Roman" w:cs="Traditional Arabic"/>
          <w:sz w:val="36"/>
          <w:szCs w:val="36"/>
          <w:rtl/>
          <w:lang w:eastAsia="ar-SA"/>
        </w:rPr>
        <w:t>لوصول إلى أسباب ورود الجرح غير المفسر</w:t>
      </w:r>
      <w:r w:rsidRPr="00841997">
        <w:rPr>
          <w:rFonts w:ascii="Times New Roman" w:eastAsia="Times New Roman" w:hAnsi="Times New Roman" w:cs="Traditional Arabic" w:hint="cs"/>
          <w:sz w:val="36"/>
          <w:szCs w:val="36"/>
          <w:rtl/>
          <w:lang w:eastAsia="ar-SA"/>
        </w:rPr>
        <w:t>،</w:t>
      </w:r>
      <w:r w:rsidRPr="00841997">
        <w:rPr>
          <w:rFonts w:ascii="Times New Roman" w:eastAsia="Times New Roman" w:hAnsi="Times New Roman" w:cs="Traditional Arabic"/>
          <w:sz w:val="36"/>
          <w:szCs w:val="36"/>
          <w:rtl/>
          <w:lang w:eastAsia="ar-SA"/>
        </w:rPr>
        <w:t xml:space="preserve"> وجمع ألفاظه</w:t>
      </w:r>
      <w:r w:rsidRPr="00841997">
        <w:rPr>
          <w:rFonts w:ascii="Times New Roman" w:eastAsia="Times New Roman" w:hAnsi="Times New Roman" w:cs="Traditional Arabic" w:hint="cs"/>
          <w:sz w:val="36"/>
          <w:szCs w:val="36"/>
          <w:rtl/>
          <w:lang w:eastAsia="ar-SA"/>
        </w:rPr>
        <w:t>،</w:t>
      </w:r>
      <w:r w:rsidRPr="00841997">
        <w:rPr>
          <w:rFonts w:ascii="Times New Roman" w:eastAsia="Times New Roman" w:hAnsi="Times New Roman" w:cs="Traditional Arabic"/>
          <w:sz w:val="36"/>
          <w:szCs w:val="36"/>
          <w:rtl/>
          <w:lang w:eastAsia="ar-SA"/>
        </w:rPr>
        <w:t xml:space="preserve"> ودلالة الجرح</w:t>
      </w:r>
      <w:r w:rsidRPr="00841997">
        <w:rPr>
          <w:rFonts w:ascii="Times New Roman" w:eastAsia="Times New Roman" w:hAnsi="Times New Roman" w:cs="Traditional Arabic" w:hint="cs"/>
          <w:sz w:val="36"/>
          <w:szCs w:val="36"/>
          <w:rtl/>
          <w:lang w:eastAsia="ar-SA"/>
        </w:rPr>
        <w:t xml:space="preserve"> الوارد</w:t>
      </w:r>
      <w:r w:rsidRPr="00841997">
        <w:rPr>
          <w:rFonts w:ascii="Times New Roman" w:eastAsia="Times New Roman" w:hAnsi="Times New Roman" w:cs="Traditional Arabic"/>
          <w:sz w:val="36"/>
          <w:szCs w:val="36"/>
          <w:rtl/>
          <w:lang w:eastAsia="ar-SA"/>
        </w:rPr>
        <w:t>.</w:t>
      </w:r>
    </w:p>
    <w:p w14:paraId="188F6D05" w14:textId="77777777" w:rsidR="003423E6" w:rsidRDefault="003423E6" w:rsidP="003423E6">
      <w:pPr>
        <w:jc w:val="center"/>
        <w:rPr>
          <w:rFonts w:ascii="Times New Roman" w:eastAsia="Times New Roman" w:hAnsi="Times New Roman" w:cs="Traditional Arabic"/>
          <w:b/>
          <w:bCs/>
          <w:caps/>
          <w:color w:val="FF0000"/>
          <w:sz w:val="36"/>
          <w:szCs w:val="36"/>
          <w:rtl/>
          <w:lang w:eastAsia="ar-SA"/>
        </w:rPr>
      </w:pPr>
    </w:p>
    <w:p w14:paraId="51561489"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وهل هناك إجماع في مسائل حديثية نصَّ عليها في علوم الحديث، أو أُفردت في تآليف؟</w:t>
      </w:r>
    </w:p>
    <w:p w14:paraId="6E5E9CB1" w14:textId="77777777" w:rsidR="003423E6" w:rsidRPr="007A4640" w:rsidRDefault="003423E6" w:rsidP="003423E6">
      <w:pPr>
        <w:ind w:left="0" w:firstLine="0"/>
        <w:jc w:val="both"/>
        <w:rPr>
          <w:rFonts w:ascii="Times New Roman" w:eastAsia="Times New Roman" w:hAnsi="Times New Roman" w:cs="Traditional Arabic"/>
          <w:sz w:val="36"/>
          <w:szCs w:val="36"/>
          <w:rtl/>
          <w:lang w:eastAsia="ar-SA"/>
        </w:rPr>
      </w:pPr>
      <w:r w:rsidRPr="007A4640">
        <w:rPr>
          <w:rFonts w:ascii="Times New Roman" w:eastAsia="Times New Roman" w:hAnsi="Times New Roman" w:cs="Traditional Arabic" w:hint="cs"/>
          <w:sz w:val="36"/>
          <w:szCs w:val="36"/>
          <w:rtl/>
          <w:lang w:eastAsia="ar-SA"/>
        </w:rPr>
        <w:t xml:space="preserve">نوقشت في جامعة المنيا رسالة ماجستير </w:t>
      </w:r>
      <w:r>
        <w:rPr>
          <w:rFonts w:ascii="Times New Roman" w:eastAsia="Times New Roman" w:hAnsi="Times New Roman" w:cs="Traditional Arabic" w:hint="cs"/>
          <w:sz w:val="36"/>
          <w:szCs w:val="36"/>
          <w:rtl/>
          <w:lang w:eastAsia="ar-SA"/>
        </w:rPr>
        <w:t xml:space="preserve">قريبًا </w:t>
      </w:r>
      <w:r w:rsidRPr="007A4640">
        <w:rPr>
          <w:rFonts w:ascii="Times New Roman" w:eastAsia="Times New Roman" w:hAnsi="Times New Roman" w:cs="Traditional Arabic" w:hint="cs"/>
          <w:sz w:val="36"/>
          <w:szCs w:val="36"/>
          <w:rtl/>
          <w:lang w:eastAsia="ar-SA"/>
        </w:rPr>
        <w:t>بعنوان:</w:t>
      </w:r>
    </w:p>
    <w:p w14:paraId="3EAE12BC" w14:textId="77777777" w:rsidR="003423E6" w:rsidRPr="007A4640" w:rsidRDefault="003423E6" w:rsidP="003423E6">
      <w:pPr>
        <w:ind w:left="0" w:firstLine="0"/>
        <w:jc w:val="both"/>
        <w:rPr>
          <w:rFonts w:ascii="Times New Roman" w:eastAsia="Times New Roman" w:hAnsi="Times New Roman" w:cs="Traditional Arabic"/>
          <w:sz w:val="36"/>
          <w:szCs w:val="36"/>
          <w:rtl/>
          <w:lang w:eastAsia="ar-SA"/>
        </w:rPr>
      </w:pPr>
      <w:r w:rsidRPr="007A4640">
        <w:rPr>
          <w:rFonts w:ascii="Times New Roman" w:eastAsia="Times New Roman" w:hAnsi="Times New Roman" w:cs="Traditional Arabic"/>
          <w:b/>
          <w:bCs/>
          <w:sz w:val="36"/>
          <w:szCs w:val="36"/>
          <w:rtl/>
          <w:lang w:eastAsia="ar-SA"/>
        </w:rPr>
        <w:t>خوارق الإجماع في قضايا علوم الحديث</w:t>
      </w:r>
      <w:r w:rsidRPr="007A4640">
        <w:rPr>
          <w:rFonts w:ascii="Times New Roman" w:eastAsia="Times New Roman" w:hAnsi="Times New Roman" w:cs="Traditional Arabic" w:hint="cs"/>
          <w:b/>
          <w:bCs/>
          <w:sz w:val="36"/>
          <w:szCs w:val="36"/>
          <w:rtl/>
          <w:lang w:eastAsia="ar-SA"/>
        </w:rPr>
        <w:t>: دراسة تأصيلية</w:t>
      </w:r>
      <w:r w:rsidRPr="007A4640">
        <w:rPr>
          <w:rFonts w:ascii="Times New Roman" w:eastAsia="Times New Roman" w:hAnsi="Times New Roman" w:cs="Traditional Arabic" w:hint="cs"/>
          <w:sz w:val="36"/>
          <w:szCs w:val="36"/>
          <w:rtl/>
          <w:lang w:eastAsia="ar-SA"/>
        </w:rPr>
        <w:t>، للباحث أنس جمال محمد إسماعيل.</w:t>
      </w:r>
    </w:p>
    <w:p w14:paraId="37118772"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ومما قاله الباحث في التعريف برسالته: </w:t>
      </w:r>
    </w:p>
    <w:p w14:paraId="3685EF64" w14:textId="77777777" w:rsidR="003423E6" w:rsidRPr="00CB02B8" w:rsidRDefault="003423E6" w:rsidP="003423E6">
      <w:pPr>
        <w:ind w:left="0" w:firstLine="0"/>
        <w:jc w:val="both"/>
        <w:rPr>
          <w:rFonts w:ascii="Times New Roman" w:eastAsia="Times New Roman" w:hAnsi="Times New Roman" w:cs="Traditional Arabic"/>
          <w:sz w:val="36"/>
          <w:szCs w:val="36"/>
          <w:rtl/>
          <w:lang w:eastAsia="ar-SA"/>
        </w:rPr>
      </w:pPr>
      <w:r w:rsidRPr="00CB02B8">
        <w:rPr>
          <w:rFonts w:ascii="Times New Roman" w:eastAsia="Times New Roman" w:hAnsi="Times New Roman" w:cs="Traditional Arabic"/>
          <w:sz w:val="36"/>
          <w:szCs w:val="36"/>
          <w:rtl/>
          <w:lang w:eastAsia="ar-SA"/>
        </w:rPr>
        <w:t>ولما للإجماع من أهمية في كونه المصدر الثالث من مصادر التشريع الإسلامي، دققت النظر فيما درس من الأصول الحديثية فوجدت معظمها قد قتل بحثاً، أما الإجماع فقل</w:t>
      </w:r>
      <w:r>
        <w:rPr>
          <w:rFonts w:ascii="Times New Roman" w:eastAsia="Times New Roman" w:hAnsi="Times New Roman" w:cs="Traditional Arabic" w:hint="cs"/>
          <w:sz w:val="36"/>
          <w:szCs w:val="36"/>
          <w:rtl/>
          <w:lang w:eastAsia="ar-SA"/>
        </w:rPr>
        <w:t>َّ</w:t>
      </w:r>
      <w:r w:rsidRPr="00CB02B8">
        <w:rPr>
          <w:rFonts w:ascii="Times New Roman" w:eastAsia="Times New Roman" w:hAnsi="Times New Roman" w:cs="Traditional Arabic"/>
          <w:sz w:val="36"/>
          <w:szCs w:val="36"/>
          <w:rtl/>
          <w:lang w:eastAsia="ar-SA"/>
        </w:rPr>
        <w:t xml:space="preserve"> من كتب عنه</w:t>
      </w:r>
      <w:r>
        <w:rPr>
          <w:rFonts w:ascii="Times New Roman" w:eastAsia="Times New Roman" w:hAnsi="Times New Roman" w:cs="Traditional Arabic" w:hint="cs"/>
          <w:sz w:val="36"/>
          <w:szCs w:val="36"/>
          <w:rtl/>
          <w:lang w:eastAsia="ar-SA"/>
        </w:rPr>
        <w:t>،</w:t>
      </w:r>
      <w:r w:rsidRPr="00CB02B8">
        <w:rPr>
          <w:rFonts w:ascii="Times New Roman" w:eastAsia="Times New Roman" w:hAnsi="Times New Roman" w:cs="Traditional Arabic"/>
          <w:sz w:val="36"/>
          <w:szCs w:val="36"/>
          <w:rtl/>
          <w:lang w:eastAsia="ar-SA"/>
        </w:rPr>
        <w:t xml:space="preserve"> من حيث أهميته المتمثلة في عناية المحدثين في الاحتجاج به</w:t>
      </w:r>
      <w:r>
        <w:rPr>
          <w:rFonts w:ascii="Times New Roman" w:eastAsia="Times New Roman" w:hAnsi="Times New Roman" w:cs="Traditional Arabic" w:hint="cs"/>
          <w:sz w:val="36"/>
          <w:szCs w:val="36"/>
          <w:rtl/>
          <w:lang w:eastAsia="ar-SA"/>
        </w:rPr>
        <w:t>،</w:t>
      </w:r>
      <w:r w:rsidRPr="00CB02B8">
        <w:rPr>
          <w:rFonts w:ascii="Times New Roman" w:eastAsia="Times New Roman" w:hAnsi="Times New Roman" w:cs="Traditional Arabic"/>
          <w:sz w:val="36"/>
          <w:szCs w:val="36"/>
          <w:rtl/>
          <w:lang w:eastAsia="ar-SA"/>
        </w:rPr>
        <w:t xml:space="preserve"> وتحذيرهم من مخالفته</w:t>
      </w:r>
      <w:r>
        <w:rPr>
          <w:rFonts w:ascii="Times New Roman" w:eastAsia="Times New Roman" w:hAnsi="Times New Roman" w:cs="Traditional Arabic" w:hint="cs"/>
          <w:sz w:val="36"/>
          <w:szCs w:val="36"/>
          <w:rtl/>
          <w:lang w:eastAsia="ar-SA"/>
        </w:rPr>
        <w:t>،</w:t>
      </w:r>
      <w:r w:rsidRPr="00CB02B8">
        <w:rPr>
          <w:rFonts w:ascii="Times New Roman" w:eastAsia="Times New Roman" w:hAnsi="Times New Roman" w:cs="Traditional Arabic"/>
          <w:sz w:val="36"/>
          <w:szCs w:val="36"/>
          <w:rtl/>
          <w:lang w:eastAsia="ar-SA"/>
        </w:rPr>
        <w:t xml:space="preserve"> أو خرقه</w:t>
      </w:r>
      <w:r>
        <w:rPr>
          <w:rFonts w:ascii="Times New Roman" w:eastAsia="Times New Roman" w:hAnsi="Times New Roman" w:cs="Traditional Arabic" w:hint="cs"/>
          <w:sz w:val="36"/>
          <w:szCs w:val="36"/>
          <w:rtl/>
          <w:lang w:eastAsia="ar-SA"/>
        </w:rPr>
        <w:t>.</w:t>
      </w:r>
      <w:r w:rsidRPr="00CB02B8">
        <w:rPr>
          <w:rFonts w:ascii="Times New Roman" w:eastAsia="Times New Roman" w:hAnsi="Times New Roman" w:cs="Traditional Arabic"/>
          <w:sz w:val="36"/>
          <w:szCs w:val="36"/>
          <w:rtl/>
          <w:lang w:eastAsia="ar-SA"/>
        </w:rPr>
        <w:t xml:space="preserve"> وقد رأيت أن من الموضوعات التي تُربي ملكة العقل دراسة الآراء الحديثية الشاذة</w:t>
      </w:r>
      <w:r>
        <w:rPr>
          <w:rFonts w:ascii="Times New Roman" w:eastAsia="Times New Roman" w:hAnsi="Times New Roman" w:cs="Traditional Arabic" w:hint="cs"/>
          <w:sz w:val="36"/>
          <w:szCs w:val="36"/>
          <w:rtl/>
          <w:lang w:eastAsia="ar-SA"/>
        </w:rPr>
        <w:t>،</w:t>
      </w:r>
      <w:r w:rsidRPr="00CB02B8">
        <w:rPr>
          <w:rFonts w:ascii="Times New Roman" w:eastAsia="Times New Roman" w:hAnsi="Times New Roman" w:cs="Traditional Arabic"/>
          <w:sz w:val="36"/>
          <w:szCs w:val="36"/>
          <w:rtl/>
          <w:lang w:eastAsia="ar-SA"/>
        </w:rPr>
        <w:t xml:space="preserve"> ومعالجة الأقوال الحديثية المهجورة، فعقدت العزم على تتبع المسائل الحديثية التي خولف فيها إجماع المحدثين</w:t>
      </w:r>
      <w:r>
        <w:rPr>
          <w:rFonts w:ascii="Times New Roman" w:eastAsia="Times New Roman" w:hAnsi="Times New Roman" w:cs="Traditional Arabic" w:hint="cs"/>
          <w:sz w:val="36"/>
          <w:szCs w:val="36"/>
          <w:rtl/>
          <w:lang w:eastAsia="ar-SA"/>
        </w:rPr>
        <w:t>،</w:t>
      </w:r>
      <w:r w:rsidRPr="00CB02B8">
        <w:rPr>
          <w:rFonts w:ascii="Times New Roman" w:eastAsia="Times New Roman" w:hAnsi="Times New Roman" w:cs="Traditional Arabic"/>
          <w:sz w:val="36"/>
          <w:szCs w:val="36"/>
          <w:rtl/>
          <w:lang w:eastAsia="ar-SA"/>
        </w:rPr>
        <w:t xml:space="preserve"> سواء كان في المتن أو السند أو في مصطلح الحديث، مبيناً وجهة نظر الخارق لهذا الإجماع ودليله إن وجد</w:t>
      </w:r>
      <w:r>
        <w:rPr>
          <w:rFonts w:ascii="Times New Roman" w:eastAsia="Times New Roman" w:hAnsi="Times New Roman" w:cs="Traditional Arabic" w:hint="cs"/>
          <w:sz w:val="36"/>
          <w:szCs w:val="36"/>
          <w:rtl/>
          <w:lang w:eastAsia="ar-SA"/>
        </w:rPr>
        <w:t>...</w:t>
      </w:r>
    </w:p>
    <w:p w14:paraId="4B3D9409" w14:textId="77777777" w:rsidR="003423E6" w:rsidRPr="00CB02B8" w:rsidRDefault="003423E6" w:rsidP="003423E6">
      <w:pPr>
        <w:ind w:left="0" w:firstLine="0"/>
        <w:jc w:val="both"/>
        <w:rPr>
          <w:rFonts w:ascii="Times New Roman" w:eastAsia="Times New Roman" w:hAnsi="Times New Roman" w:cs="Traditional Arabic"/>
          <w:sz w:val="36"/>
          <w:szCs w:val="36"/>
          <w:rtl/>
          <w:lang w:eastAsia="ar-SA"/>
        </w:rPr>
      </w:pPr>
      <w:r w:rsidRPr="00CB02B8">
        <w:rPr>
          <w:rFonts w:ascii="Times New Roman" w:eastAsia="Times New Roman" w:hAnsi="Times New Roman" w:cs="Traditional Arabic"/>
          <w:sz w:val="36"/>
          <w:szCs w:val="36"/>
          <w:rtl/>
          <w:lang w:eastAsia="ar-SA"/>
        </w:rPr>
        <w:t>ومن أسباب اختيار الموضوع:</w:t>
      </w:r>
    </w:p>
    <w:p w14:paraId="14650CC4" w14:textId="77777777" w:rsidR="003423E6" w:rsidRPr="00CB02B8" w:rsidRDefault="003423E6" w:rsidP="003423E6">
      <w:pPr>
        <w:ind w:left="0" w:firstLine="0"/>
        <w:jc w:val="both"/>
        <w:rPr>
          <w:rFonts w:ascii="Times New Roman" w:eastAsia="Times New Roman" w:hAnsi="Times New Roman" w:cs="Traditional Arabic"/>
          <w:sz w:val="36"/>
          <w:szCs w:val="36"/>
          <w:rtl/>
          <w:lang w:eastAsia="ar-SA"/>
        </w:rPr>
      </w:pPr>
      <w:r w:rsidRPr="00CB02B8">
        <w:rPr>
          <w:rFonts w:ascii="Times New Roman" w:eastAsia="Times New Roman" w:hAnsi="Times New Roman" w:cs="Traditional Arabic"/>
          <w:sz w:val="36"/>
          <w:szCs w:val="36"/>
          <w:rtl/>
          <w:lang w:eastAsia="ar-SA"/>
        </w:rPr>
        <w:t>• كشف الخارقين للإجماع ومناقشة أقوالهم وتوجيهها وبيان الرأي الراجح.</w:t>
      </w:r>
    </w:p>
    <w:p w14:paraId="03A77979" w14:textId="77777777" w:rsidR="003423E6" w:rsidRPr="00CB02B8" w:rsidRDefault="003423E6" w:rsidP="003423E6">
      <w:pPr>
        <w:ind w:left="0" w:firstLine="0"/>
        <w:jc w:val="both"/>
        <w:rPr>
          <w:rFonts w:ascii="Times New Roman" w:eastAsia="Times New Roman" w:hAnsi="Times New Roman" w:cs="Traditional Arabic"/>
          <w:sz w:val="36"/>
          <w:szCs w:val="36"/>
          <w:rtl/>
          <w:lang w:eastAsia="ar-SA"/>
        </w:rPr>
      </w:pPr>
      <w:r w:rsidRPr="00CB02B8">
        <w:rPr>
          <w:rFonts w:ascii="Times New Roman" w:eastAsia="Times New Roman" w:hAnsi="Times New Roman" w:cs="Traditional Arabic"/>
          <w:sz w:val="36"/>
          <w:szCs w:val="36"/>
          <w:rtl/>
          <w:lang w:eastAsia="ar-SA"/>
        </w:rPr>
        <w:lastRenderedPageBreak/>
        <w:t>• أن في معرفة القدر المتفق عليه تضييقاً على المخالف من الاجتراء على خرق الإجماع أو متابعة خارقيه من أصحاب المذاهب الشاذة.</w:t>
      </w:r>
    </w:p>
    <w:p w14:paraId="4AEBC842" w14:textId="77777777" w:rsidR="003423E6" w:rsidRPr="00CB02B8" w:rsidRDefault="003423E6" w:rsidP="003423E6">
      <w:pPr>
        <w:ind w:left="0" w:firstLine="0"/>
        <w:jc w:val="both"/>
        <w:rPr>
          <w:rFonts w:ascii="Times New Roman" w:eastAsia="Times New Roman" w:hAnsi="Times New Roman" w:cs="Traditional Arabic"/>
          <w:sz w:val="36"/>
          <w:szCs w:val="36"/>
          <w:rtl/>
          <w:lang w:eastAsia="ar-SA"/>
        </w:rPr>
      </w:pPr>
      <w:r w:rsidRPr="00CB02B8">
        <w:rPr>
          <w:rFonts w:ascii="Times New Roman" w:eastAsia="Times New Roman" w:hAnsi="Times New Roman" w:cs="Traditional Arabic"/>
          <w:sz w:val="36"/>
          <w:szCs w:val="36"/>
          <w:rtl/>
          <w:lang w:eastAsia="ar-SA"/>
        </w:rPr>
        <w:t>• إبراز خطورة خرق الإجماع والخروج عليه وما يترتب على مخالفته من أمور تلحق بعلوم الحديث.</w:t>
      </w:r>
    </w:p>
    <w:p w14:paraId="526E79BF"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sidRPr="00CB02B8">
        <w:rPr>
          <w:rFonts w:ascii="Times New Roman" w:eastAsia="Times New Roman" w:hAnsi="Times New Roman" w:cs="Traditional Arabic"/>
          <w:sz w:val="36"/>
          <w:szCs w:val="36"/>
          <w:rtl/>
          <w:lang w:eastAsia="ar-SA"/>
        </w:rPr>
        <w:t>• كشف الأسباب التي دعت المخالف للإجماع إلى هذه المخالفة وتوضيح وجهة نظره والرد عليها.</w:t>
      </w:r>
    </w:p>
    <w:p w14:paraId="73417232" w14:textId="77777777" w:rsidR="003423E6" w:rsidRDefault="003423E6" w:rsidP="003423E6">
      <w:pPr>
        <w:ind w:left="0" w:firstLine="0"/>
        <w:jc w:val="both"/>
        <w:rPr>
          <w:rFonts w:ascii="Times New Roman" w:eastAsia="Times New Roman" w:hAnsi="Times New Roman" w:cs="Traditional Arabic"/>
          <w:sz w:val="36"/>
          <w:szCs w:val="36"/>
          <w:rtl/>
          <w:lang w:eastAsia="ar-SA"/>
        </w:rPr>
      </w:pPr>
    </w:p>
    <w:p w14:paraId="30C6D1E4" w14:textId="77777777" w:rsidR="003423E6" w:rsidRPr="00E81BBB" w:rsidRDefault="003423E6" w:rsidP="003423E6">
      <w:pPr>
        <w:ind w:left="0" w:firstLine="0"/>
        <w:jc w:val="both"/>
        <w:rPr>
          <w:rFonts w:ascii="Times New Roman" w:eastAsia="Times New Roman" w:hAnsi="Times New Roman" w:cs="Traditional Arabic"/>
          <w:sz w:val="36"/>
          <w:szCs w:val="36"/>
          <w:rtl/>
          <w:lang w:eastAsia="ar-SA"/>
        </w:rPr>
      </w:pPr>
      <w:r w:rsidRPr="00E81BBB">
        <w:rPr>
          <w:rFonts w:ascii="Times New Roman" w:eastAsia="Times New Roman" w:hAnsi="Times New Roman" w:cs="Traditional Arabic" w:hint="cs"/>
          <w:sz w:val="36"/>
          <w:szCs w:val="36"/>
          <w:rtl/>
          <w:lang w:eastAsia="ar-SA"/>
        </w:rPr>
        <w:t>وهذا ما باله لم يطبع بعد؟! وهو مرغوب عند طلبة علم الحديث وعند الناشرين!</w:t>
      </w:r>
    </w:p>
    <w:p w14:paraId="566ED6B1"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sidRPr="0046206A">
        <w:rPr>
          <w:rFonts w:ascii="Times New Roman" w:eastAsia="Times New Roman" w:hAnsi="Times New Roman" w:cs="Traditional Arabic" w:hint="cs"/>
          <w:b/>
          <w:bCs/>
          <w:sz w:val="36"/>
          <w:szCs w:val="36"/>
          <w:rtl/>
          <w:lang w:eastAsia="ar-SA"/>
        </w:rPr>
        <w:t>تاريخ رد الأحاديث النبوية الصحيحة وأثره في الفكر الإسلامي</w:t>
      </w:r>
      <w:r>
        <w:rPr>
          <w:rFonts w:ascii="Times New Roman" w:eastAsia="Times New Roman" w:hAnsi="Times New Roman" w:cs="Traditional Arabic" w:hint="cs"/>
          <w:sz w:val="36"/>
          <w:szCs w:val="36"/>
          <w:rtl/>
          <w:lang w:eastAsia="ar-SA"/>
        </w:rPr>
        <w:t>، للباحث</w:t>
      </w:r>
      <w:r w:rsidRPr="0046206A">
        <w:rPr>
          <w:rFonts w:ascii="Times New Roman" w:eastAsia="Times New Roman" w:hAnsi="Times New Roman" w:cs="Traditional Arabic" w:hint="cs"/>
          <w:sz w:val="36"/>
          <w:szCs w:val="36"/>
          <w:rtl/>
          <w:lang w:eastAsia="ar-SA"/>
        </w:rPr>
        <w:t xml:space="preserve"> فالح محمد المطيري</w:t>
      </w:r>
      <w:r>
        <w:rPr>
          <w:rFonts w:ascii="Times New Roman" w:eastAsia="Times New Roman" w:hAnsi="Times New Roman" w:cs="Traditional Arabic" w:hint="cs"/>
          <w:sz w:val="36"/>
          <w:szCs w:val="36"/>
          <w:rtl/>
          <w:lang w:eastAsia="ar-SA"/>
        </w:rPr>
        <w:t xml:space="preserve">، رسالة ماجستير نوقشت في </w:t>
      </w:r>
      <w:r w:rsidRPr="0046206A">
        <w:rPr>
          <w:rFonts w:ascii="Times New Roman" w:eastAsia="Times New Roman" w:hAnsi="Times New Roman" w:cs="Traditional Arabic" w:hint="cs"/>
          <w:sz w:val="36"/>
          <w:szCs w:val="36"/>
          <w:rtl/>
          <w:lang w:eastAsia="ar-SA"/>
        </w:rPr>
        <w:t>جامعة المنيا</w:t>
      </w:r>
      <w:r>
        <w:rPr>
          <w:rFonts w:ascii="Times New Roman" w:eastAsia="Times New Roman" w:hAnsi="Times New Roman" w:cs="Traditional Arabic" w:hint="cs"/>
          <w:sz w:val="36"/>
          <w:szCs w:val="36"/>
          <w:rtl/>
          <w:lang w:eastAsia="ar-SA"/>
        </w:rPr>
        <w:t xml:space="preserve"> منذ عام 1430 هـ</w:t>
      </w:r>
      <w:r w:rsidRPr="0046206A">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وتقع في</w:t>
      </w:r>
      <w:r w:rsidRPr="0046206A">
        <w:rPr>
          <w:rFonts w:ascii="Times New Roman" w:eastAsia="Times New Roman" w:hAnsi="Times New Roman" w:cs="Traditional Arabic" w:hint="cs"/>
          <w:sz w:val="36"/>
          <w:szCs w:val="36"/>
          <w:rtl/>
          <w:lang w:eastAsia="ar-SA"/>
        </w:rPr>
        <w:t xml:space="preserve"> 333 ص</w:t>
      </w:r>
      <w:r>
        <w:rPr>
          <w:rFonts w:ascii="Times New Roman" w:eastAsia="Times New Roman" w:hAnsi="Times New Roman" w:cs="Traditional Arabic" w:hint="cs"/>
          <w:sz w:val="36"/>
          <w:szCs w:val="36"/>
          <w:rtl/>
          <w:lang w:eastAsia="ar-SA"/>
        </w:rPr>
        <w:t>.</w:t>
      </w:r>
    </w:p>
    <w:p w14:paraId="752F2D59" w14:textId="77777777" w:rsidR="003423E6" w:rsidRPr="00E81BBB" w:rsidRDefault="003423E6" w:rsidP="003423E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وثّق الباحث تطور ردّ الأحاديث النبوية من قبل فرق مبتدعة حتى يومنا هذا ونقضها، ومما ذكره أن</w:t>
      </w:r>
      <w:r w:rsidRPr="00E81BBB">
        <w:rPr>
          <w:rFonts w:ascii="Times New Roman" w:eastAsia="Times New Roman" w:hAnsi="Times New Roman" w:cs="Traditional Arabic"/>
          <w:sz w:val="36"/>
          <w:szCs w:val="36"/>
          <w:rtl/>
          <w:lang w:eastAsia="ar-SA"/>
        </w:rPr>
        <w:t xml:space="preserve"> السلف </w:t>
      </w:r>
      <w:r>
        <w:rPr>
          <w:rFonts w:ascii="Times New Roman" w:eastAsia="Times New Roman" w:hAnsi="Times New Roman" w:cs="Traditional Arabic" w:hint="cs"/>
          <w:sz w:val="36"/>
          <w:szCs w:val="36"/>
          <w:rtl/>
          <w:lang w:eastAsia="ar-SA"/>
        </w:rPr>
        <w:t>رحمهم الله</w:t>
      </w:r>
      <w:r w:rsidRPr="00E81BBB">
        <w:rPr>
          <w:rFonts w:ascii="Times New Roman" w:eastAsia="Times New Roman" w:hAnsi="Times New Roman" w:cs="Traditional Arabic"/>
          <w:sz w:val="36"/>
          <w:szCs w:val="36"/>
          <w:rtl/>
          <w:lang w:eastAsia="ar-SA"/>
        </w:rPr>
        <w:t xml:space="preserve"> لم يقدموا العقل على نصوص الوحي، ولم يُلغوا عملَه، بل وقفوا به عند حده الذي حدّه الله له، فأعملوه حيثُ جاز له أن يعمل، ووقفوا به حيث حُقَّ له أن يقف.</w:t>
      </w:r>
    </w:p>
    <w:p w14:paraId="2DEBA280"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وبيّن أن</w:t>
      </w:r>
      <w:r w:rsidRPr="00E81BBB">
        <w:rPr>
          <w:rFonts w:ascii="Times New Roman" w:eastAsia="Times New Roman" w:hAnsi="Times New Roman" w:cs="Traditional Arabic"/>
          <w:sz w:val="36"/>
          <w:szCs w:val="36"/>
          <w:rtl/>
          <w:lang w:eastAsia="ar-SA"/>
        </w:rPr>
        <w:t xml:space="preserve"> ردّ</w:t>
      </w:r>
      <w:r>
        <w:rPr>
          <w:rFonts w:ascii="Times New Roman" w:eastAsia="Times New Roman" w:hAnsi="Times New Roman" w:cs="Traditional Arabic" w:hint="cs"/>
          <w:sz w:val="36"/>
          <w:szCs w:val="36"/>
          <w:rtl/>
          <w:lang w:eastAsia="ar-SA"/>
        </w:rPr>
        <w:t>َ</w:t>
      </w:r>
      <w:r w:rsidRPr="00E81BBB">
        <w:rPr>
          <w:rFonts w:ascii="Times New Roman" w:eastAsia="Times New Roman" w:hAnsi="Times New Roman" w:cs="Traditional Arabic"/>
          <w:sz w:val="36"/>
          <w:szCs w:val="36"/>
          <w:rtl/>
          <w:lang w:eastAsia="ar-SA"/>
        </w:rPr>
        <w:t xml:space="preserve"> النصوص عقلاً أوجدَ أثراً بالغاً في زعزعة كثير من العقائد وعدم احترام نصوص الوحي الاحترام اللائق، والتهوين من شأنها.</w:t>
      </w:r>
      <w:r>
        <w:rPr>
          <w:rFonts w:ascii="Times New Roman" w:eastAsia="Times New Roman" w:hAnsi="Times New Roman" w:cs="Traditional Arabic" w:hint="cs"/>
          <w:sz w:val="36"/>
          <w:szCs w:val="36"/>
          <w:rtl/>
          <w:lang w:eastAsia="ar-SA"/>
        </w:rPr>
        <w:t>..</w:t>
      </w:r>
    </w:p>
    <w:p w14:paraId="43C5C305" w14:textId="77777777" w:rsidR="003423E6" w:rsidRDefault="003423E6" w:rsidP="003423E6">
      <w:pPr>
        <w:ind w:left="0" w:firstLine="0"/>
        <w:jc w:val="both"/>
        <w:rPr>
          <w:rFonts w:ascii="Times New Roman" w:eastAsia="Times New Roman" w:hAnsi="Times New Roman" w:cs="Traditional Arabic"/>
          <w:sz w:val="36"/>
          <w:szCs w:val="36"/>
          <w:rtl/>
          <w:lang w:eastAsia="ar-SA"/>
        </w:rPr>
      </w:pPr>
    </w:p>
    <w:p w14:paraId="14D76B57" w14:textId="77777777" w:rsidR="003423E6" w:rsidRPr="00B15327" w:rsidRDefault="003423E6" w:rsidP="003423E6">
      <w:pPr>
        <w:ind w:left="0" w:firstLine="0"/>
        <w:jc w:val="both"/>
        <w:rPr>
          <w:rFonts w:ascii="Times New Roman" w:eastAsia="Times New Roman" w:hAnsi="Times New Roman" w:cs="Traditional Arabic"/>
          <w:sz w:val="36"/>
          <w:szCs w:val="36"/>
          <w:rtl/>
          <w:lang w:eastAsia="ar-SA"/>
        </w:rPr>
      </w:pPr>
      <w:r w:rsidRPr="00B15327">
        <w:rPr>
          <w:rFonts w:ascii="Times New Roman" w:eastAsia="Times New Roman" w:hAnsi="Times New Roman" w:cs="Traditional Arabic" w:hint="cs"/>
          <w:sz w:val="36"/>
          <w:szCs w:val="36"/>
          <w:rtl/>
          <w:lang w:eastAsia="ar-SA"/>
        </w:rPr>
        <w:t>يكون أضخم فهرس في عصرنا!!</w:t>
      </w:r>
    </w:p>
    <w:p w14:paraId="273D97E3" w14:textId="77777777" w:rsidR="003423E6" w:rsidRPr="00B15327" w:rsidRDefault="003423E6" w:rsidP="003423E6">
      <w:pPr>
        <w:ind w:left="0" w:firstLine="0"/>
        <w:jc w:val="both"/>
        <w:rPr>
          <w:rFonts w:ascii="Times New Roman" w:eastAsia="Times New Roman" w:hAnsi="Times New Roman" w:cs="Traditional Arabic"/>
          <w:sz w:val="36"/>
          <w:szCs w:val="36"/>
          <w:rtl/>
          <w:lang w:eastAsia="ar-SA"/>
        </w:rPr>
      </w:pPr>
      <w:r w:rsidRPr="00B15327">
        <w:rPr>
          <w:rFonts w:ascii="Times New Roman" w:eastAsia="Times New Roman" w:hAnsi="Times New Roman" w:cs="Traditional Arabic" w:hint="cs"/>
          <w:b/>
          <w:bCs/>
          <w:sz w:val="36"/>
          <w:szCs w:val="36"/>
          <w:rtl/>
          <w:lang w:eastAsia="ar-SA"/>
        </w:rPr>
        <w:t>(</w:t>
      </w:r>
      <w:r w:rsidRPr="00B15327">
        <w:rPr>
          <w:rFonts w:ascii="Times New Roman" w:eastAsia="Times New Roman" w:hAnsi="Times New Roman" w:cs="Traditional Arabic"/>
          <w:b/>
          <w:bCs/>
          <w:sz w:val="36"/>
          <w:szCs w:val="36"/>
          <w:rtl/>
          <w:lang w:eastAsia="ar-SA"/>
        </w:rPr>
        <w:t>الموسوعة الكبرى لأطراف الحديث النبوي الشريف</w:t>
      </w:r>
      <w:r w:rsidRPr="00B15327">
        <w:rPr>
          <w:rFonts w:ascii="Times New Roman" w:eastAsia="Times New Roman" w:hAnsi="Times New Roman" w:cs="Traditional Arabic" w:hint="cs"/>
          <w:sz w:val="36"/>
          <w:szCs w:val="36"/>
          <w:rtl/>
          <w:lang w:eastAsia="ar-SA"/>
        </w:rPr>
        <w:t>) للشيخ البحاثة محمد السعيد بن بسيوني زغلول، في (50) مجلدًا!</w:t>
      </w:r>
    </w:p>
    <w:p w14:paraId="00F8AA8C"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sidRPr="00B15327">
        <w:rPr>
          <w:rFonts w:ascii="Times New Roman" w:eastAsia="Times New Roman" w:hAnsi="Times New Roman" w:cs="Traditional Arabic" w:hint="cs"/>
          <w:sz w:val="36"/>
          <w:szCs w:val="36"/>
          <w:rtl/>
          <w:lang w:eastAsia="ar-SA"/>
        </w:rPr>
        <w:t>وهي موسوعة شاملة، تضم أطراف الأحاديث النبوية، والآثار عن الصحابة والتابعين وغيرهم المسندة في كتب الرواية، مصحوبة بتصحيحات العلامة محمد ناصر الدين الألباني.</w:t>
      </w:r>
    </w:p>
    <w:p w14:paraId="5EB3707C"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وهذا تطوير ومتابعة لعمله السابق، الذي صدر في (11) مجلدًا، ثم الذيل عليه في (4) مج.</w:t>
      </w:r>
    </w:p>
    <w:p w14:paraId="24EF24A9"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استفدت منها كثيرًا في أعمال التحقيق، قبل تخزين الأحاديث إلكترونيًّا. ثم كنت أرجع إليها إذا لم أجد طلبتي في المخزَّن. فطبعها ليس عبثًا.</w:t>
      </w:r>
    </w:p>
    <w:p w14:paraId="055E1DA6"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وجزى الله صاحبها خيرًا عن علم حديث رسول الله صلى الله عليه وسلم، وعن تسهيله لطلبة العلم. فإن الصبر عليها ليس سهلًا، بل يعجز عنه الفئام من الناس.</w:t>
      </w:r>
    </w:p>
    <w:p w14:paraId="06A409E7" w14:textId="77777777" w:rsidR="003423E6" w:rsidRDefault="003423E6" w:rsidP="003423E6">
      <w:pPr>
        <w:ind w:left="0" w:firstLine="0"/>
        <w:jc w:val="both"/>
        <w:rPr>
          <w:rFonts w:ascii="Times New Roman" w:eastAsia="Times New Roman" w:hAnsi="Times New Roman" w:cs="Traditional Arabic"/>
          <w:sz w:val="36"/>
          <w:szCs w:val="36"/>
          <w:rtl/>
          <w:lang w:eastAsia="ar-SA"/>
        </w:rPr>
      </w:pPr>
    </w:p>
    <w:p w14:paraId="5E1C96EB" w14:textId="77777777" w:rsidR="003423E6" w:rsidRDefault="003423E6" w:rsidP="003423E6">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09D69176" w14:textId="77777777" w:rsidR="003423E6" w:rsidRDefault="003423E6" w:rsidP="003423E6">
      <w:pPr>
        <w:ind w:left="0" w:firstLine="0"/>
        <w:jc w:val="both"/>
        <w:rPr>
          <w:rFonts w:ascii="Times New Roman" w:eastAsia="Times New Roman" w:hAnsi="Times New Roman" w:cs="Traditional Arabic"/>
          <w:sz w:val="36"/>
          <w:szCs w:val="36"/>
          <w:rtl/>
          <w:lang w:eastAsia="ar-SA"/>
        </w:rPr>
      </w:pPr>
    </w:p>
    <w:p w14:paraId="0797186A" w14:textId="77777777" w:rsidR="003423E6" w:rsidRPr="00C12DBF" w:rsidRDefault="003423E6" w:rsidP="003423E6">
      <w:pPr>
        <w:ind w:left="0" w:firstLine="0"/>
        <w:contextualSpacing/>
        <w:jc w:val="both"/>
        <w:rPr>
          <w:rFonts w:ascii="Times New Roman" w:eastAsia="Times New Roman" w:hAnsi="Times New Roman" w:cs="Traditional Arabic"/>
          <w:sz w:val="36"/>
          <w:szCs w:val="36"/>
          <w:rtl/>
          <w:lang w:eastAsia="ar-SA"/>
        </w:rPr>
      </w:pPr>
      <w:r w:rsidRPr="00C12DBF">
        <w:rPr>
          <w:rFonts w:ascii="Times New Roman" w:eastAsia="Times New Roman" w:hAnsi="Times New Roman" w:cs="Traditional Arabic" w:hint="cs"/>
          <w:sz w:val="36"/>
          <w:szCs w:val="36"/>
          <w:rtl/>
          <w:lang w:eastAsia="ar-SA"/>
        </w:rPr>
        <w:t>عمل عظيم، وخدمة جليلة للحديث النبوي الشريف:</w:t>
      </w:r>
    </w:p>
    <w:p w14:paraId="4A9044FE" w14:textId="77777777" w:rsidR="003423E6" w:rsidRDefault="003423E6" w:rsidP="003423E6">
      <w:pPr>
        <w:ind w:left="0" w:firstLine="0"/>
        <w:contextualSpacing/>
        <w:jc w:val="both"/>
        <w:rPr>
          <w:rFonts w:ascii="Times New Roman" w:eastAsia="Times New Roman" w:hAnsi="Times New Roman" w:cs="Traditional Arabic"/>
          <w:sz w:val="36"/>
          <w:szCs w:val="36"/>
          <w:rtl/>
          <w:lang w:eastAsia="ar-SA"/>
        </w:rPr>
      </w:pPr>
      <w:r w:rsidRPr="00C12DBF">
        <w:rPr>
          <w:rFonts w:ascii="Times New Roman" w:eastAsia="Times New Roman" w:hAnsi="Times New Roman" w:cs="Traditional Arabic" w:hint="cs"/>
          <w:sz w:val="36"/>
          <w:szCs w:val="36"/>
          <w:rtl/>
          <w:lang w:eastAsia="ar-SA"/>
        </w:rPr>
        <w:t>في (20) مجلدًا حقق كتاب "</w:t>
      </w:r>
      <w:r w:rsidRPr="00F459DD">
        <w:rPr>
          <w:rFonts w:ascii="Times New Roman" w:eastAsia="Times New Roman" w:hAnsi="Times New Roman" w:cs="Traditional Arabic" w:hint="cs"/>
          <w:b/>
          <w:bCs/>
          <w:sz w:val="36"/>
          <w:szCs w:val="36"/>
          <w:rtl/>
          <w:lang w:eastAsia="ar-SA"/>
        </w:rPr>
        <w:t>إرشاد الساري لشرح صحيح البخاري</w:t>
      </w:r>
      <w:r>
        <w:rPr>
          <w:rFonts w:ascii="Times New Roman" w:eastAsia="Times New Roman" w:hAnsi="Times New Roman" w:cs="Traditional Arabic" w:hint="cs"/>
          <w:sz w:val="36"/>
          <w:szCs w:val="36"/>
          <w:rtl/>
          <w:lang w:eastAsia="ar-SA"/>
        </w:rPr>
        <w:t>" للعلامة</w:t>
      </w:r>
      <w:r w:rsidRPr="00F459DD">
        <w:rPr>
          <w:rFonts w:ascii="Times New Roman" w:eastAsia="Times New Roman" w:hAnsi="Times New Roman" w:cs="Traditional Arabic" w:hint="cs"/>
          <w:sz w:val="36"/>
          <w:szCs w:val="36"/>
          <w:rtl/>
          <w:lang w:eastAsia="ar-SA"/>
        </w:rPr>
        <w:t xml:space="preserve"> أحمد بن محمد القسطلاني (ت 923 هـ)</w:t>
      </w:r>
      <w:r>
        <w:rPr>
          <w:rFonts w:ascii="Times New Roman" w:eastAsia="Times New Roman" w:hAnsi="Times New Roman" w:cs="Traditional Arabic" w:hint="cs"/>
          <w:sz w:val="36"/>
          <w:szCs w:val="36"/>
          <w:rtl/>
          <w:lang w:eastAsia="ar-SA"/>
        </w:rPr>
        <w:t xml:space="preserve"> رحمه الله، حققه</w:t>
      </w:r>
      <w:r w:rsidRPr="00F459DD">
        <w:rPr>
          <w:rFonts w:ascii="Times New Roman" w:eastAsia="Times New Roman" w:hAnsi="Times New Roman" w:cs="Traditional Arabic" w:hint="cs"/>
          <w:sz w:val="36"/>
          <w:szCs w:val="36"/>
          <w:rtl/>
          <w:lang w:eastAsia="ar-SA"/>
        </w:rPr>
        <w:t xml:space="preserve"> المكتب العلمي بدار الكمال المتحدة</w:t>
      </w:r>
      <w:r>
        <w:rPr>
          <w:rFonts w:ascii="Times New Roman" w:eastAsia="Times New Roman" w:hAnsi="Times New Roman" w:cs="Traditional Arabic" w:hint="cs"/>
          <w:sz w:val="36"/>
          <w:szCs w:val="36"/>
          <w:rtl/>
          <w:lang w:eastAsia="ar-SA"/>
        </w:rPr>
        <w:t xml:space="preserve"> في</w:t>
      </w:r>
      <w:r w:rsidRPr="00F459DD">
        <w:rPr>
          <w:rFonts w:ascii="Times New Roman" w:eastAsia="Times New Roman" w:hAnsi="Times New Roman" w:cs="Traditional Arabic" w:hint="cs"/>
          <w:sz w:val="36"/>
          <w:szCs w:val="36"/>
          <w:rtl/>
          <w:lang w:eastAsia="ar-SA"/>
        </w:rPr>
        <w:t xml:space="preserve"> دمشق</w:t>
      </w:r>
      <w:r>
        <w:rPr>
          <w:rFonts w:ascii="Times New Roman" w:eastAsia="Times New Roman" w:hAnsi="Times New Roman" w:cs="Traditional Arabic" w:hint="cs"/>
          <w:sz w:val="36"/>
          <w:szCs w:val="36"/>
          <w:rtl/>
          <w:lang w:eastAsia="ar-SA"/>
        </w:rPr>
        <w:t>: أكثر من (30) باحثًا قاموا بالتحقيق والمراجعة والمقابلة.</w:t>
      </w:r>
    </w:p>
    <w:p w14:paraId="1BB39DBE" w14:textId="77777777" w:rsidR="003423E6" w:rsidRDefault="003423E6" w:rsidP="003423E6">
      <w:pPr>
        <w:ind w:left="0" w:firstLine="0"/>
        <w:contextualSpacing/>
        <w:jc w:val="both"/>
        <w:rPr>
          <w:rFonts w:ascii="Times New Roman" w:eastAsia="Times New Roman" w:hAnsi="Times New Roman" w:cs="Traditional Arabic"/>
          <w:sz w:val="36"/>
          <w:szCs w:val="36"/>
          <w:rtl/>
          <w:lang w:eastAsia="ar-SA"/>
        </w:rPr>
      </w:pPr>
    </w:p>
    <w:p w14:paraId="54B730DA" w14:textId="77777777" w:rsidR="003423E6" w:rsidRDefault="003423E6" w:rsidP="003423E6">
      <w:pPr>
        <w:ind w:left="0" w:firstLine="0"/>
        <w:jc w:val="both"/>
        <w:rPr>
          <w:rFonts w:cs="Traditional Arabic"/>
          <w:sz w:val="36"/>
          <w:szCs w:val="36"/>
          <w:rtl/>
        </w:rPr>
      </w:pPr>
      <w:r>
        <w:rPr>
          <w:rFonts w:cs="Traditional Arabic" w:hint="cs"/>
          <w:sz w:val="36"/>
          <w:szCs w:val="36"/>
          <w:rtl/>
        </w:rPr>
        <w:t>رائع، فهو عن بخاريّ، ومن ندويّ.</w:t>
      </w:r>
    </w:p>
    <w:p w14:paraId="12DA0931" w14:textId="77777777" w:rsidR="003423E6" w:rsidRDefault="003423E6" w:rsidP="003423E6">
      <w:pPr>
        <w:ind w:left="0" w:firstLine="0"/>
        <w:jc w:val="both"/>
        <w:rPr>
          <w:rFonts w:cs="Traditional Arabic"/>
          <w:sz w:val="36"/>
          <w:szCs w:val="36"/>
          <w:rtl/>
        </w:rPr>
      </w:pPr>
      <w:r>
        <w:rPr>
          <w:rFonts w:cs="Traditional Arabic" w:hint="cs"/>
          <w:sz w:val="36"/>
          <w:szCs w:val="36"/>
          <w:rtl/>
        </w:rPr>
        <w:t>تمتع بهذه المقدمة القصيرة الرائعة أيها القارئ اللبيب، لتقف على كلام الكبار، وكيف يكون العلم وحبُّه، والبلاغة وأدبها..</w:t>
      </w:r>
    </w:p>
    <w:p w14:paraId="519F6927" w14:textId="77777777" w:rsidR="003423E6" w:rsidRDefault="003423E6" w:rsidP="003423E6">
      <w:pPr>
        <w:ind w:left="0" w:firstLine="0"/>
        <w:jc w:val="both"/>
        <w:rPr>
          <w:rFonts w:cs="Traditional Arabic"/>
          <w:sz w:val="36"/>
          <w:szCs w:val="36"/>
          <w:rtl/>
        </w:rPr>
      </w:pPr>
      <w:r>
        <w:rPr>
          <w:rFonts w:cs="Traditional Arabic" w:hint="cs"/>
          <w:sz w:val="36"/>
          <w:szCs w:val="36"/>
          <w:rtl/>
        </w:rPr>
        <w:t>صدر حديثًا:</w:t>
      </w:r>
    </w:p>
    <w:p w14:paraId="6B91DA87" w14:textId="77777777" w:rsidR="003423E6" w:rsidRDefault="003423E6" w:rsidP="003423E6">
      <w:pPr>
        <w:ind w:left="0" w:firstLine="0"/>
        <w:jc w:val="both"/>
        <w:rPr>
          <w:rFonts w:cs="Traditional Arabic"/>
          <w:sz w:val="36"/>
          <w:szCs w:val="36"/>
          <w:rtl/>
        </w:rPr>
      </w:pPr>
      <w:r w:rsidRPr="009B45BC">
        <w:rPr>
          <w:rFonts w:ascii="Times New Roman" w:eastAsia="Times New Roman" w:hAnsi="Times New Roman" w:cs="Traditional Arabic"/>
          <w:b/>
          <w:bCs/>
          <w:sz w:val="36"/>
          <w:szCs w:val="36"/>
          <w:rtl/>
          <w:lang w:eastAsia="ar-SA"/>
        </w:rPr>
        <w:t>مدخل رائع إلى صحيح البخاري وما فيه من أسرار وصنائع</w:t>
      </w:r>
      <w:r>
        <w:rPr>
          <w:rFonts w:ascii="Times New Roman" w:eastAsia="Times New Roman" w:hAnsi="Times New Roman" w:cs="Traditional Arabic" w:hint="cs"/>
          <w:b/>
          <w:bCs/>
          <w:sz w:val="36"/>
          <w:szCs w:val="36"/>
          <w:rtl/>
          <w:lang w:eastAsia="ar-SA"/>
        </w:rPr>
        <w:t xml:space="preserve">، </w:t>
      </w:r>
      <w:r w:rsidRPr="00D16BB9">
        <w:rPr>
          <w:rFonts w:ascii="Times New Roman" w:eastAsia="Times New Roman" w:hAnsi="Times New Roman" w:cs="Traditional Arabic" w:hint="cs"/>
          <w:sz w:val="36"/>
          <w:szCs w:val="36"/>
          <w:rtl/>
          <w:lang w:eastAsia="ar-SA"/>
        </w:rPr>
        <w:t>للأستاذ المحدّث الأديب</w:t>
      </w:r>
      <w:r w:rsidRPr="009B45BC">
        <w:rPr>
          <w:rFonts w:ascii="Times New Roman" w:eastAsia="Times New Roman" w:hAnsi="Times New Roman" w:cs="Traditional Arabic"/>
          <w:b/>
          <w:bCs/>
          <w:sz w:val="36"/>
          <w:szCs w:val="36"/>
          <w:rtl/>
          <w:lang w:eastAsia="ar-SA"/>
        </w:rPr>
        <w:t xml:space="preserve"> </w:t>
      </w:r>
      <w:r w:rsidRPr="00197517">
        <w:rPr>
          <w:rFonts w:ascii="Times New Roman" w:eastAsia="Times New Roman" w:hAnsi="Times New Roman" w:cs="Traditional Arabic"/>
          <w:sz w:val="36"/>
          <w:szCs w:val="36"/>
          <w:rtl/>
          <w:lang w:eastAsia="ar-SA"/>
        </w:rPr>
        <w:t xml:space="preserve">محمد </w:t>
      </w:r>
      <w:r w:rsidRPr="00197517">
        <w:rPr>
          <w:rFonts w:ascii="Times New Roman" w:eastAsia="Times New Roman" w:hAnsi="Times New Roman" w:cs="Traditional Arabic" w:hint="cs"/>
          <w:sz w:val="36"/>
          <w:szCs w:val="36"/>
          <w:rtl/>
          <w:lang w:eastAsia="ar-SA"/>
        </w:rPr>
        <w:t xml:space="preserve">أكرم </w:t>
      </w:r>
      <w:r w:rsidRPr="00197517">
        <w:rPr>
          <w:rFonts w:ascii="Times New Roman" w:eastAsia="Times New Roman" w:hAnsi="Times New Roman" w:cs="Traditional Arabic"/>
          <w:sz w:val="36"/>
          <w:szCs w:val="36"/>
          <w:rtl/>
          <w:lang w:eastAsia="ar-SA"/>
        </w:rPr>
        <w:t>الندوي</w:t>
      </w:r>
      <w:r>
        <w:rPr>
          <w:rFonts w:cs="Traditional Arabic" w:hint="cs"/>
          <w:sz w:val="36"/>
          <w:szCs w:val="36"/>
          <w:rtl/>
        </w:rPr>
        <w:t>.</w:t>
      </w:r>
    </w:p>
    <w:p w14:paraId="55795352" w14:textId="77777777" w:rsidR="003423E6" w:rsidRDefault="003423E6" w:rsidP="003423E6">
      <w:pPr>
        <w:ind w:left="0" w:firstLine="0"/>
        <w:jc w:val="both"/>
        <w:rPr>
          <w:rFonts w:cs="Traditional Arabic"/>
          <w:sz w:val="36"/>
          <w:szCs w:val="36"/>
          <w:rtl/>
        </w:rPr>
      </w:pPr>
      <w:r>
        <w:rPr>
          <w:rFonts w:cs="Traditional Arabic" w:hint="cs"/>
          <w:sz w:val="36"/>
          <w:szCs w:val="36"/>
          <w:rtl/>
        </w:rPr>
        <w:t>قال بعد حمد الله والصلاة والسلام على النبي محمد وآله...</w:t>
      </w:r>
    </w:p>
    <w:p w14:paraId="2A7E4862" w14:textId="77777777" w:rsidR="003423E6" w:rsidRPr="00903482" w:rsidRDefault="003423E6" w:rsidP="003423E6">
      <w:pPr>
        <w:ind w:left="0" w:firstLine="0"/>
        <w:jc w:val="both"/>
        <w:rPr>
          <w:rFonts w:cs="Traditional Arabic"/>
          <w:sz w:val="36"/>
          <w:szCs w:val="36"/>
          <w:rtl/>
        </w:rPr>
      </w:pPr>
      <w:r w:rsidRPr="00903482">
        <w:rPr>
          <w:rFonts w:cs="Traditional Arabic"/>
          <w:sz w:val="36"/>
          <w:szCs w:val="36"/>
          <w:rtl/>
        </w:rPr>
        <w:t>فإني لم أعجب بإنتاج بشري إعجابي بصحيح البخاري، عالق</w:t>
      </w:r>
      <w:r>
        <w:rPr>
          <w:rFonts w:cs="Traditional Arabic" w:hint="cs"/>
          <w:sz w:val="36"/>
          <w:szCs w:val="36"/>
          <w:rtl/>
        </w:rPr>
        <w:t>ً</w:t>
      </w:r>
      <w:r w:rsidRPr="00903482">
        <w:rPr>
          <w:rFonts w:cs="Traditional Arabic"/>
          <w:sz w:val="36"/>
          <w:szCs w:val="36"/>
          <w:rtl/>
        </w:rPr>
        <w:t>ا به فؤادي وجد</w:t>
      </w:r>
      <w:r>
        <w:rPr>
          <w:rFonts w:cs="Traditional Arabic" w:hint="cs"/>
          <w:sz w:val="36"/>
          <w:szCs w:val="36"/>
          <w:rtl/>
        </w:rPr>
        <w:t>ً</w:t>
      </w:r>
      <w:r w:rsidRPr="00903482">
        <w:rPr>
          <w:rFonts w:cs="Traditional Arabic"/>
          <w:sz w:val="36"/>
          <w:szCs w:val="36"/>
          <w:rtl/>
        </w:rPr>
        <w:t>ا وهوى، وإني لولوع به مستهام، وكلف</w:t>
      </w:r>
      <w:r>
        <w:rPr>
          <w:rFonts w:cs="Traditional Arabic" w:hint="cs"/>
          <w:sz w:val="36"/>
          <w:szCs w:val="36"/>
          <w:rtl/>
        </w:rPr>
        <w:t>ٌ</w:t>
      </w:r>
      <w:r w:rsidRPr="00903482">
        <w:rPr>
          <w:rFonts w:cs="Traditional Arabic"/>
          <w:sz w:val="36"/>
          <w:szCs w:val="36"/>
          <w:rtl/>
        </w:rPr>
        <w:t xml:space="preserve"> به مشغوف، وكلما تذكرته تمثل لي البيت الذي أنشده العلامة شبلي النعماني بالفارسية، معناه: "إن البارئ المصو</w:t>
      </w:r>
      <w:r>
        <w:rPr>
          <w:rFonts w:cs="Traditional Arabic" w:hint="cs"/>
          <w:sz w:val="36"/>
          <w:szCs w:val="36"/>
          <w:rtl/>
        </w:rPr>
        <w:t>ِّ</w:t>
      </w:r>
      <w:r w:rsidRPr="00903482">
        <w:rPr>
          <w:rFonts w:cs="Traditional Arabic"/>
          <w:sz w:val="36"/>
          <w:szCs w:val="36"/>
          <w:rtl/>
        </w:rPr>
        <w:t>ر الأزلي</w:t>
      </w:r>
      <w:r>
        <w:rPr>
          <w:rFonts w:cs="Traditional Arabic" w:hint="cs"/>
          <w:sz w:val="36"/>
          <w:szCs w:val="36"/>
          <w:rtl/>
        </w:rPr>
        <w:t>َّ</w:t>
      </w:r>
      <w:r w:rsidRPr="00903482">
        <w:rPr>
          <w:rFonts w:cs="Traditional Arabic"/>
          <w:sz w:val="36"/>
          <w:szCs w:val="36"/>
          <w:rtl/>
        </w:rPr>
        <w:t xml:space="preserve"> لما رسم شكلك الجميل البديع ما فتئ يتلمحه مستحسن</w:t>
      </w:r>
      <w:r>
        <w:rPr>
          <w:rFonts w:cs="Traditional Arabic" w:hint="cs"/>
          <w:sz w:val="36"/>
          <w:szCs w:val="36"/>
          <w:rtl/>
        </w:rPr>
        <w:t>ً</w:t>
      </w:r>
      <w:r w:rsidRPr="00903482">
        <w:rPr>
          <w:rFonts w:cs="Traditional Arabic"/>
          <w:sz w:val="36"/>
          <w:szCs w:val="36"/>
          <w:rtl/>
        </w:rPr>
        <w:t>ا له ومبتهج</w:t>
      </w:r>
      <w:r>
        <w:rPr>
          <w:rFonts w:cs="Traditional Arabic" w:hint="cs"/>
          <w:sz w:val="36"/>
          <w:szCs w:val="36"/>
          <w:rtl/>
        </w:rPr>
        <w:t>ً</w:t>
      </w:r>
      <w:r w:rsidRPr="00903482">
        <w:rPr>
          <w:rFonts w:cs="Traditional Arabic"/>
          <w:sz w:val="36"/>
          <w:szCs w:val="36"/>
          <w:rtl/>
        </w:rPr>
        <w:t>ا به"، يخيل إلي أن الإمام البخاري عمل الصحيح وهو يلحظه وقد بهره واضح محياه، وبديع طلعته، ورائع سبكه، ومليح ظاهره، ووضيئ باطنه.</w:t>
      </w:r>
    </w:p>
    <w:p w14:paraId="49AB980A" w14:textId="77777777" w:rsidR="003423E6" w:rsidRPr="00903482" w:rsidRDefault="003423E6" w:rsidP="003423E6">
      <w:pPr>
        <w:ind w:left="0" w:firstLine="0"/>
        <w:jc w:val="both"/>
        <w:rPr>
          <w:rFonts w:cs="Traditional Arabic"/>
          <w:sz w:val="36"/>
          <w:szCs w:val="36"/>
          <w:rtl/>
        </w:rPr>
      </w:pPr>
      <w:r w:rsidRPr="00903482">
        <w:rPr>
          <w:rFonts w:cs="Traditional Arabic"/>
          <w:sz w:val="36"/>
          <w:szCs w:val="36"/>
          <w:rtl/>
        </w:rPr>
        <w:t>وقع حبه في قلبي في شوال سنة إحدى وأربعمائة وألف</w:t>
      </w:r>
      <w:r>
        <w:rPr>
          <w:rFonts w:cs="Traditional Arabic" w:hint="cs"/>
          <w:sz w:val="36"/>
          <w:szCs w:val="36"/>
          <w:rtl/>
        </w:rPr>
        <w:t>،</w:t>
      </w:r>
      <w:r w:rsidRPr="00903482">
        <w:rPr>
          <w:rFonts w:cs="Traditional Arabic"/>
          <w:sz w:val="36"/>
          <w:szCs w:val="36"/>
          <w:rtl/>
        </w:rPr>
        <w:t xml:space="preserve"> إذ استهللته في السنة الأولى من الدراسات العليا في دار العلوم لندوة العلماء، فكان أهنأ من المدام الخندريس، وأمرأ من معاطاة الكؤوس، وأشهى من قبلة العذارى، وأحلى من سكر السكارى، وسلام الله على الدار التي </w:t>
      </w:r>
      <w:r w:rsidRPr="00903482">
        <w:rPr>
          <w:rFonts w:cs="Traditional Arabic"/>
          <w:sz w:val="36"/>
          <w:szCs w:val="36"/>
          <w:rtl/>
        </w:rPr>
        <w:lastRenderedPageBreak/>
        <w:t>سباني بها هذا السفر الجليل، وسقت الغوادي تلك الأيام التي عكفت فيها عليه العكوف الطويل، والليالي التي سهرتها أرد</w:t>
      </w:r>
      <w:r>
        <w:rPr>
          <w:rFonts w:cs="Traditional Arabic" w:hint="cs"/>
          <w:sz w:val="36"/>
          <w:szCs w:val="36"/>
          <w:rtl/>
        </w:rPr>
        <w:t>ُ</w:t>
      </w:r>
      <w:r w:rsidRPr="00903482">
        <w:rPr>
          <w:rFonts w:cs="Traditional Arabic"/>
          <w:sz w:val="36"/>
          <w:szCs w:val="36"/>
          <w:rtl/>
        </w:rPr>
        <w:t xml:space="preserve"> معينه الصافي السلسبيل.</w:t>
      </w:r>
    </w:p>
    <w:p w14:paraId="56F49990" w14:textId="77777777" w:rsidR="003423E6" w:rsidRPr="00903482" w:rsidRDefault="003423E6" w:rsidP="003423E6">
      <w:pPr>
        <w:ind w:left="0" w:firstLine="0"/>
        <w:jc w:val="both"/>
        <w:rPr>
          <w:rFonts w:cs="Traditional Arabic"/>
          <w:sz w:val="36"/>
          <w:szCs w:val="36"/>
          <w:rtl/>
        </w:rPr>
      </w:pPr>
      <w:r w:rsidRPr="00903482">
        <w:rPr>
          <w:rFonts w:cs="Traditional Arabic"/>
          <w:sz w:val="36"/>
          <w:szCs w:val="36"/>
          <w:rtl/>
        </w:rPr>
        <w:t>وهذه أربعون سنة تقريب</w:t>
      </w:r>
      <w:r>
        <w:rPr>
          <w:rFonts w:cs="Traditional Arabic" w:hint="cs"/>
          <w:sz w:val="36"/>
          <w:szCs w:val="36"/>
          <w:rtl/>
        </w:rPr>
        <w:t>ً</w:t>
      </w:r>
      <w:r w:rsidRPr="00903482">
        <w:rPr>
          <w:rFonts w:cs="Traditional Arabic"/>
          <w:sz w:val="36"/>
          <w:szCs w:val="36"/>
          <w:rtl/>
        </w:rPr>
        <w:t>ا، وأنا مفتون به مغرم، وما فارقته منذ وددته، وما ودعته منذ التقيته، له في قلبي محل لم يحله شيء من أعمال البشر، ودهشتي لا تنقضي لما له من أثر، سما إلى العلا، وعلا وكأن النجم تحته يجري، فلا شيء يشبهه ولو كثر التجمل والكلام، ولا إنجاز يعجبني مهما أشاد به الأنام، استصغرت بين يديه كتابات الفلاسفة والحكماء القدامى والمحدثين، وتأليفات العلماء والأدباء الشرقيين والغربيين، ودواوين شعراء الأردية مير تقي مير، وأسد الله غالب، والدكتور إقبال، وشعراء الفارسية الشيخ السعدي، وحافظ الشيرازي، والرومي، وشعراء العربية الجاهليين والإسلاميين والمولدين، والأعمال المعمارية تاج محل وما دونه، والإمبراطوريات الرومية والفارسية والأموية والعباسية والتركية والمغولية، فإني بالصاحب الذي استأسر نفسي لمنعم ممتع، وهو لي مضجع ممنع، ولا أرى ثوب مجد غير ثوب هذا الجامع على أحد إلا وهو بلؤم مرقع.</w:t>
      </w:r>
    </w:p>
    <w:p w14:paraId="00B412AA" w14:textId="32BB6E0B" w:rsidR="003423E6" w:rsidRPr="00903482" w:rsidRDefault="003423E6" w:rsidP="003423E6">
      <w:pPr>
        <w:ind w:left="0" w:firstLine="0"/>
        <w:jc w:val="both"/>
        <w:rPr>
          <w:rFonts w:cs="Traditional Arabic"/>
          <w:sz w:val="36"/>
          <w:szCs w:val="36"/>
          <w:rtl/>
        </w:rPr>
      </w:pPr>
      <w:r w:rsidRPr="00903482">
        <w:rPr>
          <w:rFonts w:cs="Traditional Arabic"/>
          <w:sz w:val="36"/>
          <w:szCs w:val="36"/>
          <w:rtl/>
        </w:rPr>
        <w:t xml:space="preserve">ومن نعمة الله علي </w:t>
      </w:r>
      <w:r w:rsidR="00407C8A">
        <w:rPr>
          <w:rFonts w:cs="Traditional Arabic" w:hint="cs"/>
          <w:sz w:val="36"/>
          <w:szCs w:val="36"/>
          <w:rtl/>
        </w:rPr>
        <w:t>-</w:t>
      </w:r>
      <w:r w:rsidRPr="00903482">
        <w:rPr>
          <w:rFonts w:cs="Traditional Arabic"/>
          <w:sz w:val="36"/>
          <w:szCs w:val="36"/>
          <w:rtl/>
        </w:rPr>
        <w:t xml:space="preserve"> ونعمه لا تعد</w:t>
      </w:r>
      <w:r>
        <w:rPr>
          <w:rFonts w:cs="Traditional Arabic" w:hint="cs"/>
          <w:sz w:val="36"/>
          <w:szCs w:val="36"/>
          <w:rtl/>
        </w:rPr>
        <w:t>ّ</w:t>
      </w:r>
      <w:r w:rsidRPr="00903482">
        <w:rPr>
          <w:rFonts w:cs="Traditional Arabic"/>
          <w:sz w:val="36"/>
          <w:szCs w:val="36"/>
          <w:rtl/>
        </w:rPr>
        <w:t xml:space="preserve"> ولا تحصى </w:t>
      </w:r>
      <w:r w:rsidR="00407C8A">
        <w:rPr>
          <w:rFonts w:cs="Traditional Arabic" w:hint="cs"/>
          <w:sz w:val="36"/>
          <w:szCs w:val="36"/>
          <w:rtl/>
        </w:rPr>
        <w:t>-</w:t>
      </w:r>
      <w:r w:rsidRPr="00903482">
        <w:rPr>
          <w:rFonts w:cs="Traditional Arabic"/>
          <w:sz w:val="36"/>
          <w:szCs w:val="36"/>
          <w:rtl/>
        </w:rPr>
        <w:t xml:space="preserve"> أن شغلني بتدريس هذا السفر الجليل منذ عشر سنين وأكثر، فاكتشفت من كنوزه وبدائعه، وأسراره وصنائعه ما لم يكن بحسبان، ولقد رأيت تلاميذي أعجبوا به كما أعجبت، وطربوا من محاسنه كما طربت، ومنهم من سألني أن أؤلف مدخل</w:t>
      </w:r>
      <w:r>
        <w:rPr>
          <w:rFonts w:cs="Traditional Arabic" w:hint="cs"/>
          <w:sz w:val="36"/>
          <w:szCs w:val="36"/>
          <w:rtl/>
        </w:rPr>
        <w:t>ً</w:t>
      </w:r>
      <w:r w:rsidRPr="00903482">
        <w:rPr>
          <w:rFonts w:cs="Traditional Arabic"/>
          <w:sz w:val="36"/>
          <w:szCs w:val="36"/>
          <w:rtl/>
        </w:rPr>
        <w:t>ا له أضمنه بعض خصائصه ومزاياه، يستعين به الطلاب على التقرب إليه والانتفاع به، فأجبته، وعملت بعون ربي هذا السفر، وسميته (مدخل رائع إلى صحيح البخاري وما فيه من أسرار وصنائع).</w:t>
      </w:r>
    </w:p>
    <w:p w14:paraId="173CC612" w14:textId="77777777" w:rsidR="003423E6" w:rsidRPr="00903482" w:rsidRDefault="003423E6" w:rsidP="003423E6">
      <w:pPr>
        <w:ind w:left="0" w:firstLine="0"/>
        <w:jc w:val="both"/>
        <w:rPr>
          <w:rFonts w:cs="Traditional Arabic"/>
          <w:sz w:val="36"/>
          <w:szCs w:val="36"/>
          <w:rtl/>
        </w:rPr>
      </w:pPr>
      <w:r w:rsidRPr="00903482">
        <w:rPr>
          <w:rFonts w:cs="Traditional Arabic"/>
          <w:sz w:val="36"/>
          <w:szCs w:val="36"/>
          <w:rtl/>
        </w:rPr>
        <w:t>عنيت فيه بترجمة الإمام البخاري، وبيان تقدمه في الحديث وسائر العلوم، ووصف كتابه الجامع الصحيح، والتوثق منه، وانتشاره، ورواياته، ونسخه، والتآليف حوله، وشروطه، وأصوله، وما فيه من الموقوفات والمتابعات والمعلقات، وجلالته في وضع تراجمه، وتضمنه العلوم الأخرى من اللغة والتفسير والفقه والكلام والتاريخ، ودقة التزامه بشروطه، ومقارنة بينه وصحيح مسلم، ومناقشة نقد الدارقطني وغيره لأحاديثه، والرد على بعض المطاعن الموجهة إليه، وختمته ببعض أسانيدي إليه.</w:t>
      </w:r>
    </w:p>
    <w:p w14:paraId="118770DE" w14:textId="77777777" w:rsidR="003423E6" w:rsidRDefault="003423E6" w:rsidP="003423E6">
      <w:pPr>
        <w:ind w:left="0" w:firstLine="0"/>
        <w:jc w:val="both"/>
        <w:rPr>
          <w:rFonts w:cs="Traditional Arabic"/>
          <w:sz w:val="36"/>
          <w:szCs w:val="36"/>
          <w:rtl/>
        </w:rPr>
      </w:pPr>
      <w:r w:rsidRPr="00903482">
        <w:rPr>
          <w:rFonts w:cs="Traditional Arabic"/>
          <w:sz w:val="36"/>
          <w:szCs w:val="36"/>
          <w:rtl/>
        </w:rPr>
        <w:lastRenderedPageBreak/>
        <w:t>بذلت ما في وسعي أن أبين كل ملمح من ملامحه بأمثلة واضحة، محيل</w:t>
      </w:r>
      <w:r>
        <w:rPr>
          <w:rFonts w:cs="Traditional Arabic" w:hint="cs"/>
          <w:sz w:val="36"/>
          <w:szCs w:val="36"/>
          <w:rtl/>
        </w:rPr>
        <w:t>ً</w:t>
      </w:r>
      <w:r w:rsidRPr="00903482">
        <w:rPr>
          <w:rFonts w:cs="Traditional Arabic"/>
          <w:sz w:val="36"/>
          <w:szCs w:val="36"/>
          <w:rtl/>
        </w:rPr>
        <w:t>ا على أحاديثه بأسانيده، ففيها فوائد تتجلى للناظر المتخصص، ومترجم</w:t>
      </w:r>
      <w:r>
        <w:rPr>
          <w:rFonts w:cs="Traditional Arabic" w:hint="cs"/>
          <w:sz w:val="36"/>
          <w:szCs w:val="36"/>
          <w:rtl/>
        </w:rPr>
        <w:t>ً</w:t>
      </w:r>
      <w:r w:rsidRPr="00903482">
        <w:rPr>
          <w:rFonts w:cs="Traditional Arabic"/>
          <w:sz w:val="36"/>
          <w:szCs w:val="36"/>
          <w:rtl/>
        </w:rPr>
        <w:t>ا للأعلام الذين لهم تأثير في فكر الإمام البخاري ومنهجه في الصحيح، بيد أني لم أترجم للصحابة رضي الله عنهم رومًا للاختصار، فتراجمهم مبسوطة وسهلة المتناول في المصنفات المختصة بهم، وعامة كتب الرجال والتاريخ.</w:t>
      </w:r>
    </w:p>
    <w:p w14:paraId="1401A8D7" w14:textId="77777777" w:rsidR="003423E6" w:rsidRDefault="003423E6" w:rsidP="003423E6">
      <w:pPr>
        <w:ind w:left="0" w:firstLine="0"/>
        <w:jc w:val="both"/>
        <w:rPr>
          <w:rFonts w:cs="Traditional Arabic"/>
          <w:sz w:val="36"/>
          <w:szCs w:val="36"/>
          <w:rtl/>
        </w:rPr>
      </w:pPr>
      <w:r>
        <w:rPr>
          <w:rFonts w:cs="Traditional Arabic" w:hint="cs"/>
          <w:sz w:val="36"/>
          <w:szCs w:val="36"/>
          <w:rtl/>
        </w:rPr>
        <w:t>قال محمد خير: و</w:t>
      </w:r>
      <w:r w:rsidRPr="00D35D8C">
        <w:rPr>
          <w:rFonts w:cs="Traditional Arabic"/>
          <w:sz w:val="36"/>
          <w:szCs w:val="36"/>
          <w:rtl/>
        </w:rPr>
        <w:t>على الرغم من جمال عباراته</w:t>
      </w:r>
      <w:r>
        <w:rPr>
          <w:rFonts w:cs="Traditional Arabic" w:hint="cs"/>
          <w:sz w:val="36"/>
          <w:szCs w:val="36"/>
          <w:rtl/>
        </w:rPr>
        <w:t>،</w:t>
      </w:r>
      <w:r w:rsidRPr="00D35D8C">
        <w:rPr>
          <w:rFonts w:cs="Traditional Arabic"/>
          <w:sz w:val="36"/>
          <w:szCs w:val="36"/>
          <w:rtl/>
        </w:rPr>
        <w:t xml:space="preserve"> فإني لا أحب استعمال التشبيهات</w:t>
      </w:r>
      <w:r>
        <w:rPr>
          <w:rFonts w:cs="Traditional Arabic" w:hint="cs"/>
          <w:sz w:val="36"/>
          <w:szCs w:val="36"/>
          <w:rtl/>
        </w:rPr>
        <w:t xml:space="preserve"> بالخمر والغزل</w:t>
      </w:r>
      <w:r w:rsidRPr="00D35D8C">
        <w:rPr>
          <w:rFonts w:cs="Traditional Arabic"/>
          <w:sz w:val="36"/>
          <w:szCs w:val="36"/>
          <w:rtl/>
        </w:rPr>
        <w:t xml:space="preserve">.. ونقدت في مقال </w:t>
      </w:r>
      <w:r>
        <w:rPr>
          <w:rFonts w:cs="Traditional Arabic" w:hint="cs"/>
          <w:sz w:val="36"/>
          <w:szCs w:val="36"/>
          <w:rtl/>
        </w:rPr>
        <w:t xml:space="preserve">لي </w:t>
      </w:r>
      <w:r w:rsidRPr="00D35D8C">
        <w:rPr>
          <w:rFonts w:cs="Traditional Arabic"/>
          <w:sz w:val="36"/>
          <w:szCs w:val="36"/>
          <w:rtl/>
        </w:rPr>
        <w:t xml:space="preserve">عناوين كتب تستعمل </w:t>
      </w:r>
      <w:r>
        <w:rPr>
          <w:rFonts w:cs="Traditional Arabic" w:hint="cs"/>
          <w:sz w:val="36"/>
          <w:szCs w:val="36"/>
          <w:rtl/>
        </w:rPr>
        <w:t>هذا الأسلوب وإن أريد به</w:t>
      </w:r>
      <w:r w:rsidRPr="00D35D8C">
        <w:rPr>
          <w:rFonts w:cs="Traditional Arabic"/>
          <w:sz w:val="36"/>
          <w:szCs w:val="36"/>
          <w:rtl/>
        </w:rPr>
        <w:t xml:space="preserve"> معنى آخر، مثل "غرامي صحيح" وغيره.</w:t>
      </w:r>
    </w:p>
    <w:p w14:paraId="1EB6F412" w14:textId="77777777" w:rsidR="003423E6" w:rsidRDefault="003423E6" w:rsidP="003423E6">
      <w:pPr>
        <w:ind w:left="0" w:firstLine="0"/>
        <w:jc w:val="both"/>
        <w:rPr>
          <w:rFonts w:cs="Traditional Arabic"/>
          <w:sz w:val="36"/>
          <w:szCs w:val="36"/>
          <w:rtl/>
        </w:rPr>
      </w:pPr>
    </w:p>
    <w:p w14:paraId="6BBE1BF5" w14:textId="77777777" w:rsidR="003423E6" w:rsidRPr="00340782" w:rsidRDefault="003423E6" w:rsidP="003423E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(9) مجلدات كبيرة (5056 ص) صدر بعناية جديدة الكتاب المشهور "</w:t>
      </w:r>
      <w:r w:rsidRPr="00567F25">
        <w:rPr>
          <w:rFonts w:ascii="Times New Roman" w:eastAsia="Times New Roman" w:hAnsi="Times New Roman" w:cs="Traditional Arabic" w:hint="cs"/>
          <w:b/>
          <w:bCs/>
          <w:sz w:val="36"/>
          <w:szCs w:val="36"/>
          <w:rtl/>
          <w:lang w:eastAsia="ar-SA"/>
        </w:rPr>
        <w:t>الفتح الرباني لترتيب مسند الإمام أحمد بن حنبل الشيباني</w:t>
      </w:r>
      <w:r>
        <w:rPr>
          <w:rFonts w:ascii="Times New Roman" w:eastAsia="Times New Roman" w:hAnsi="Times New Roman" w:cs="Traditional Arabic" w:hint="cs"/>
          <w:sz w:val="36"/>
          <w:szCs w:val="36"/>
          <w:rtl/>
          <w:lang w:eastAsia="ar-SA"/>
        </w:rPr>
        <w:t>" الذي</w:t>
      </w:r>
      <w:r w:rsidRPr="00340782">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رتبه العالم والمحدث الجليل</w:t>
      </w:r>
      <w:r w:rsidRPr="00340782">
        <w:rPr>
          <w:rFonts w:ascii="Times New Roman" w:eastAsia="Times New Roman" w:hAnsi="Times New Roman" w:cs="Traditional Arabic" w:hint="cs"/>
          <w:sz w:val="36"/>
          <w:szCs w:val="36"/>
          <w:rtl/>
          <w:lang w:eastAsia="ar-SA"/>
        </w:rPr>
        <w:t xml:space="preserve"> أحمد بن عبدالرحمن البنا الساعاتي (ت 1378 هـ)</w:t>
      </w:r>
      <w:r>
        <w:rPr>
          <w:rFonts w:ascii="Times New Roman" w:eastAsia="Times New Roman" w:hAnsi="Times New Roman" w:cs="Traditional Arabic" w:hint="cs"/>
          <w:sz w:val="36"/>
          <w:szCs w:val="36"/>
          <w:rtl/>
          <w:lang w:eastAsia="ar-SA"/>
        </w:rPr>
        <w:t xml:space="preserve"> والد الإمام حسن البنا رحمهما الله</w:t>
      </w:r>
      <w:r w:rsidRPr="00340782">
        <w:rPr>
          <w:rFonts w:ascii="Times New Roman" w:eastAsia="Times New Roman" w:hAnsi="Times New Roman" w:cs="Traditional Arabic" w:hint="cs"/>
          <w:sz w:val="36"/>
          <w:szCs w:val="36"/>
          <w:rtl/>
          <w:lang w:eastAsia="ar-SA"/>
        </w:rPr>
        <w:t xml:space="preserve">؛ حققه وحكم على أحاديثه وعلق عليه حسين سليم أسد، </w:t>
      </w:r>
      <w:r>
        <w:rPr>
          <w:rFonts w:ascii="Times New Roman" w:eastAsia="Times New Roman" w:hAnsi="Times New Roman" w:cs="Traditional Arabic" w:hint="cs"/>
          <w:sz w:val="36"/>
          <w:szCs w:val="36"/>
          <w:rtl/>
          <w:lang w:eastAsia="ar-SA"/>
        </w:rPr>
        <w:t>و</w:t>
      </w:r>
      <w:r w:rsidRPr="00340782">
        <w:rPr>
          <w:rFonts w:ascii="Times New Roman" w:eastAsia="Times New Roman" w:hAnsi="Times New Roman" w:cs="Traditional Arabic" w:hint="cs"/>
          <w:sz w:val="36"/>
          <w:szCs w:val="36"/>
          <w:rtl/>
          <w:lang w:eastAsia="ar-SA"/>
        </w:rPr>
        <w:t>مرهف حسين أسد</w:t>
      </w:r>
      <w:r>
        <w:rPr>
          <w:rFonts w:ascii="Times New Roman" w:eastAsia="Times New Roman" w:hAnsi="Times New Roman" w:cs="Traditional Arabic" w:hint="cs"/>
          <w:sz w:val="36"/>
          <w:szCs w:val="36"/>
          <w:rtl/>
          <w:lang w:eastAsia="ar-SA"/>
        </w:rPr>
        <w:t>، وأصدرته</w:t>
      </w:r>
      <w:r w:rsidRPr="00340782">
        <w:rPr>
          <w:rFonts w:ascii="Times New Roman" w:eastAsia="Times New Roman" w:hAnsi="Times New Roman" w:cs="Traditional Arabic" w:hint="cs"/>
          <w:sz w:val="36"/>
          <w:szCs w:val="36"/>
          <w:rtl/>
          <w:lang w:eastAsia="ar-SA"/>
        </w:rPr>
        <w:t xml:space="preserve"> دار السلام</w:t>
      </w:r>
      <w:r>
        <w:rPr>
          <w:rFonts w:ascii="Times New Roman" w:eastAsia="Times New Roman" w:hAnsi="Times New Roman" w:cs="Traditional Arabic" w:hint="cs"/>
          <w:sz w:val="36"/>
          <w:szCs w:val="36"/>
          <w:rtl/>
          <w:lang w:eastAsia="ar-SA"/>
        </w:rPr>
        <w:t xml:space="preserve"> بالقاهرة منذ أيام.</w:t>
      </w:r>
    </w:p>
    <w:p w14:paraId="77437E26"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B20750">
        <w:rPr>
          <w:rFonts w:ascii="Times New Roman" w:eastAsia="Times New Roman" w:hAnsi="Times New Roman" w:cs="Traditional Arabic" w:hint="cs"/>
          <w:sz w:val="36"/>
          <w:szCs w:val="36"/>
          <w:rtl/>
          <w:lang w:eastAsia="ar-SA"/>
        </w:rPr>
        <w:t xml:space="preserve">لعله آخر أعمال الشيخيين المحققين الجليلين: الوالد والولد: حسين سليم أسد الداراني، وولده مرهف، اللذين توفيا </w:t>
      </w:r>
      <w:r>
        <w:rPr>
          <w:rFonts w:ascii="Times New Roman" w:eastAsia="Times New Roman" w:hAnsi="Times New Roman" w:cs="Traditional Arabic" w:hint="cs"/>
          <w:sz w:val="36"/>
          <w:szCs w:val="36"/>
          <w:rtl/>
          <w:lang w:eastAsia="ar-SA"/>
        </w:rPr>
        <w:t>بعد صدوره بقليل (ربيع الأول 1443 هـ)</w:t>
      </w:r>
      <w:r w:rsidRPr="00B20750">
        <w:rPr>
          <w:rFonts w:ascii="Times New Roman" w:eastAsia="Times New Roman" w:hAnsi="Times New Roman" w:cs="Traditional Arabic" w:hint="cs"/>
          <w:sz w:val="36"/>
          <w:szCs w:val="36"/>
          <w:rtl/>
          <w:lang w:eastAsia="ar-SA"/>
        </w:rPr>
        <w:t>، عليهما شآبيب الرحمة والرضوان.</w:t>
      </w:r>
    </w:p>
    <w:p w14:paraId="734B6EDD" w14:textId="77777777" w:rsidR="003423E6" w:rsidRDefault="003423E6" w:rsidP="003423E6">
      <w:pPr>
        <w:ind w:left="0" w:firstLine="0"/>
        <w:jc w:val="both"/>
        <w:rPr>
          <w:rFonts w:cs="Traditional Arabic"/>
          <w:sz w:val="36"/>
          <w:szCs w:val="36"/>
          <w:rtl/>
        </w:rPr>
      </w:pPr>
      <w:r>
        <w:rPr>
          <w:rFonts w:cs="Traditional Arabic" w:hint="cs"/>
          <w:sz w:val="36"/>
          <w:szCs w:val="36"/>
          <w:rtl/>
        </w:rPr>
        <w:t>وقد قورن نص المسند</w:t>
      </w:r>
      <w:r w:rsidRPr="00D274FF">
        <w:rPr>
          <w:rFonts w:cs="Traditional Arabic"/>
          <w:sz w:val="36"/>
          <w:szCs w:val="36"/>
          <w:rtl/>
        </w:rPr>
        <w:t xml:space="preserve"> بما اشتهر من طبعات</w:t>
      </w:r>
      <w:r>
        <w:rPr>
          <w:rFonts w:cs="Traditional Arabic" w:hint="cs"/>
          <w:sz w:val="36"/>
          <w:szCs w:val="36"/>
          <w:rtl/>
        </w:rPr>
        <w:t>ه</w:t>
      </w:r>
      <w:r w:rsidRPr="00D274FF">
        <w:rPr>
          <w:rFonts w:cs="Traditional Arabic"/>
          <w:sz w:val="36"/>
          <w:szCs w:val="36"/>
          <w:rtl/>
        </w:rPr>
        <w:t xml:space="preserve">، ليكون </w:t>
      </w:r>
      <w:r>
        <w:rPr>
          <w:rFonts w:cs="Traditional Arabic" w:hint="cs"/>
          <w:sz w:val="36"/>
          <w:szCs w:val="36"/>
          <w:rtl/>
        </w:rPr>
        <w:t>خ</w:t>
      </w:r>
      <w:r w:rsidRPr="00D274FF">
        <w:rPr>
          <w:rFonts w:cs="Traditional Arabic"/>
          <w:sz w:val="36"/>
          <w:szCs w:val="36"/>
          <w:rtl/>
        </w:rPr>
        <w:t>اليًا من السقط والتحريف والتصحيف، مقرونًا بالحكم على أحاديثه أحكامًا مختصرة</w:t>
      </w:r>
      <w:r>
        <w:rPr>
          <w:rFonts w:cs="Traditional Arabic" w:hint="cs"/>
          <w:sz w:val="36"/>
          <w:szCs w:val="36"/>
          <w:rtl/>
        </w:rPr>
        <w:t>،</w:t>
      </w:r>
      <w:r w:rsidRPr="00D274FF">
        <w:rPr>
          <w:rFonts w:cs="Traditional Arabic"/>
          <w:sz w:val="36"/>
          <w:szCs w:val="36"/>
          <w:rtl/>
        </w:rPr>
        <w:t xml:space="preserve"> هي خلاصة دراسة معمقة لأسانيد المسند ومتونه، </w:t>
      </w:r>
      <w:r>
        <w:rPr>
          <w:rFonts w:cs="Traditional Arabic" w:hint="cs"/>
          <w:sz w:val="36"/>
          <w:szCs w:val="36"/>
          <w:rtl/>
        </w:rPr>
        <w:t xml:space="preserve">مع </w:t>
      </w:r>
      <w:r w:rsidRPr="00D274FF">
        <w:rPr>
          <w:rFonts w:cs="Traditional Arabic"/>
          <w:sz w:val="36"/>
          <w:szCs w:val="36"/>
          <w:rtl/>
        </w:rPr>
        <w:t>شرح غريب ألفاظه</w:t>
      </w:r>
      <w:r>
        <w:rPr>
          <w:rFonts w:cs="Traditional Arabic" w:hint="cs"/>
          <w:sz w:val="36"/>
          <w:szCs w:val="36"/>
          <w:rtl/>
        </w:rPr>
        <w:t>.</w:t>
      </w:r>
    </w:p>
    <w:p w14:paraId="2FE90641" w14:textId="77777777" w:rsidR="003423E6" w:rsidRDefault="003423E6" w:rsidP="003423E6">
      <w:pPr>
        <w:ind w:left="0" w:firstLine="0"/>
        <w:jc w:val="both"/>
        <w:rPr>
          <w:rFonts w:ascii="Times New Roman" w:eastAsia="Times New Roman" w:hAnsi="Times New Roman" w:cs="Traditional Arabic"/>
          <w:sz w:val="36"/>
          <w:szCs w:val="36"/>
          <w:rtl/>
          <w:lang w:eastAsia="ar-SA"/>
        </w:rPr>
      </w:pPr>
    </w:p>
    <w:p w14:paraId="19A1A9BB" w14:textId="77777777" w:rsidR="003423E6" w:rsidRDefault="003423E6" w:rsidP="003423E6">
      <w:pPr>
        <w:ind w:left="0" w:firstLine="0"/>
        <w:jc w:val="both"/>
        <w:rPr>
          <w:rFonts w:cs="Traditional Arabic"/>
          <w:sz w:val="36"/>
          <w:szCs w:val="36"/>
          <w:rtl/>
        </w:rPr>
      </w:pPr>
      <w:r>
        <w:rPr>
          <w:rFonts w:cs="Traditional Arabic" w:hint="cs"/>
          <w:sz w:val="36"/>
          <w:szCs w:val="36"/>
          <w:rtl/>
        </w:rPr>
        <w:t>بفضل الله وتوفيقه، جمعت وحققت ما تناثر من كتاب (</w:t>
      </w:r>
      <w:r w:rsidRPr="00FF6DFD">
        <w:rPr>
          <w:rFonts w:cs="Traditional Arabic" w:hint="cs"/>
          <w:b/>
          <w:bCs/>
          <w:sz w:val="36"/>
          <w:szCs w:val="36"/>
          <w:rtl/>
        </w:rPr>
        <w:t>الذِّكر</w:t>
      </w:r>
      <w:r>
        <w:rPr>
          <w:rFonts w:cs="Traditional Arabic" w:hint="cs"/>
          <w:sz w:val="36"/>
          <w:szCs w:val="36"/>
          <w:rtl/>
        </w:rPr>
        <w:t>) للحافظ ابن أبي الدنيا (ت 281 هـ) وهو في عداد المفقود، وفيه أذكار حسنة وصحيحة عليها أجور عظيمة، وهو فرصة للمسلم لأن يطلع عليها ويذكر بها ربه، ليتضاعف بها أجره أضعافًا كثيرة، إن شاء الله.</w:t>
      </w:r>
    </w:p>
    <w:p w14:paraId="69F934A9" w14:textId="77777777" w:rsidR="003423E6" w:rsidRDefault="003423E6" w:rsidP="003423E6">
      <w:pPr>
        <w:ind w:left="0" w:firstLine="0"/>
        <w:jc w:val="both"/>
        <w:rPr>
          <w:rFonts w:cs="Traditional Arabic"/>
          <w:sz w:val="36"/>
          <w:szCs w:val="36"/>
          <w:rtl/>
        </w:rPr>
      </w:pPr>
      <w:bookmarkStart w:id="13" w:name="_Hlk71198438"/>
    </w:p>
    <w:bookmarkEnd w:id="13"/>
    <w:p w14:paraId="18662D69" w14:textId="77777777" w:rsidR="003423E6" w:rsidRPr="00A35DE9" w:rsidRDefault="003423E6" w:rsidP="003423E6">
      <w:pPr>
        <w:ind w:left="0" w:firstLine="0"/>
        <w:jc w:val="both"/>
        <w:rPr>
          <w:rFonts w:cs="Traditional Arabic"/>
          <w:sz w:val="36"/>
          <w:szCs w:val="36"/>
          <w:rtl/>
        </w:rPr>
      </w:pPr>
      <w:r w:rsidRPr="00A35DE9">
        <w:rPr>
          <w:rFonts w:cs="Traditional Arabic"/>
          <w:sz w:val="36"/>
          <w:szCs w:val="36"/>
          <w:rtl/>
        </w:rPr>
        <w:t>"أَكثِرْ من قولِ: لا حولَ ولا قوةَ إلا بالله؛ فإنها من كنزِ الجنة". حديث شريف إسناده صحيح.</w:t>
      </w:r>
    </w:p>
    <w:p w14:paraId="22E8CBD8" w14:textId="77777777" w:rsidR="003423E6" w:rsidRDefault="003423E6" w:rsidP="003423E6">
      <w:pPr>
        <w:ind w:left="0" w:firstLine="0"/>
        <w:jc w:val="both"/>
        <w:rPr>
          <w:rFonts w:cs="Traditional Arabic"/>
          <w:sz w:val="36"/>
          <w:szCs w:val="36"/>
          <w:rtl/>
        </w:rPr>
      </w:pPr>
      <w:r>
        <w:rPr>
          <w:rFonts w:cs="Traditional Arabic" w:hint="cs"/>
          <w:sz w:val="36"/>
          <w:szCs w:val="36"/>
          <w:rtl/>
        </w:rPr>
        <w:lastRenderedPageBreak/>
        <w:t>و</w:t>
      </w:r>
      <w:r w:rsidRPr="00A35DE9">
        <w:rPr>
          <w:rFonts w:cs="Traditional Arabic"/>
          <w:sz w:val="36"/>
          <w:szCs w:val="36"/>
          <w:rtl/>
        </w:rPr>
        <w:t>صدر حديثًا للعلامة</w:t>
      </w:r>
      <w:r>
        <w:rPr>
          <w:rFonts w:cs="Traditional Arabic" w:hint="cs"/>
          <w:sz w:val="36"/>
          <w:szCs w:val="36"/>
          <w:rtl/>
        </w:rPr>
        <w:t xml:space="preserve"> يوسف بن عبدالهادي الحنبلي (ت 909 هـ)</w:t>
      </w:r>
      <w:r w:rsidRPr="00E06ACF">
        <w:rPr>
          <w:rFonts w:cs="Traditional Arabic" w:hint="cs"/>
          <w:sz w:val="36"/>
          <w:szCs w:val="36"/>
          <w:rtl/>
        </w:rPr>
        <w:t xml:space="preserve"> </w:t>
      </w:r>
      <w:r>
        <w:rPr>
          <w:rFonts w:cs="Traditional Arabic" w:hint="cs"/>
          <w:sz w:val="36"/>
          <w:szCs w:val="36"/>
          <w:rtl/>
        </w:rPr>
        <w:t>المكثر من التصنيف،</w:t>
      </w:r>
      <w:r w:rsidRPr="001C7E24">
        <w:rPr>
          <w:rFonts w:cs="Traditional Arabic" w:hint="cs"/>
          <w:sz w:val="36"/>
          <w:szCs w:val="36"/>
          <w:rtl/>
        </w:rPr>
        <w:t xml:space="preserve"> </w:t>
      </w:r>
      <w:r>
        <w:rPr>
          <w:rFonts w:cs="Traditional Arabic" w:hint="cs"/>
          <w:sz w:val="36"/>
          <w:szCs w:val="36"/>
          <w:rtl/>
        </w:rPr>
        <w:t xml:space="preserve">بتحقيق الباحث </w:t>
      </w:r>
      <w:r w:rsidRPr="00A234F5">
        <w:rPr>
          <w:rFonts w:cs="Traditional Arabic" w:hint="cs"/>
          <w:sz w:val="36"/>
          <w:szCs w:val="36"/>
          <w:rtl/>
        </w:rPr>
        <w:t>وائل محمود عبدالباري</w:t>
      </w:r>
      <w:r>
        <w:rPr>
          <w:rFonts w:cs="Traditional Arabic" w:hint="cs"/>
          <w:sz w:val="36"/>
          <w:szCs w:val="36"/>
          <w:rtl/>
        </w:rPr>
        <w:t>، كتابه الثمين:</w:t>
      </w:r>
    </w:p>
    <w:p w14:paraId="57E0E7DF" w14:textId="77777777" w:rsidR="003423E6" w:rsidRDefault="003423E6" w:rsidP="003423E6">
      <w:pPr>
        <w:ind w:left="0" w:firstLine="0"/>
        <w:jc w:val="both"/>
        <w:rPr>
          <w:rFonts w:cs="Traditional Arabic"/>
          <w:sz w:val="36"/>
          <w:szCs w:val="36"/>
          <w:rtl/>
        </w:rPr>
      </w:pPr>
      <w:r w:rsidRPr="00F6446C">
        <w:rPr>
          <w:rFonts w:cs="Traditional Arabic" w:hint="cs"/>
          <w:b/>
          <w:bCs/>
          <w:sz w:val="36"/>
          <w:szCs w:val="36"/>
          <w:rtl/>
        </w:rPr>
        <w:t>فضل لا حول ولا قوة إلا بالله</w:t>
      </w:r>
      <w:r>
        <w:rPr>
          <w:rFonts w:cs="Traditional Arabic" w:hint="cs"/>
          <w:sz w:val="36"/>
          <w:szCs w:val="36"/>
          <w:rtl/>
        </w:rPr>
        <w:t>.</w:t>
      </w:r>
    </w:p>
    <w:p w14:paraId="6A2C3E03" w14:textId="77777777" w:rsidR="003423E6" w:rsidRDefault="003423E6" w:rsidP="003423E6">
      <w:pPr>
        <w:ind w:left="0" w:firstLine="0"/>
        <w:jc w:val="both"/>
        <w:rPr>
          <w:rFonts w:cs="Traditional Arabic"/>
          <w:sz w:val="36"/>
          <w:szCs w:val="36"/>
          <w:rtl/>
        </w:rPr>
      </w:pPr>
    </w:p>
    <w:p w14:paraId="3E53D76D" w14:textId="77777777" w:rsidR="003423E6" w:rsidRPr="00FF358E" w:rsidRDefault="003423E6" w:rsidP="003423E6">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كتاب فريد، </w:t>
      </w:r>
      <w:r w:rsidRPr="00FF358E">
        <w:rPr>
          <w:rFonts w:ascii="Times New Roman" w:eastAsia="Times New Roman" w:hAnsi="Times New Roman" w:cs="Traditional Arabic"/>
          <w:sz w:val="36"/>
          <w:szCs w:val="36"/>
          <w:rtl/>
        </w:rPr>
        <w:t xml:space="preserve">يشتمل على </w:t>
      </w:r>
      <w:r>
        <w:rPr>
          <w:rFonts w:ascii="Times New Roman" w:eastAsia="Times New Roman" w:hAnsi="Times New Roman" w:cs="Traditional Arabic" w:hint="cs"/>
          <w:sz w:val="36"/>
          <w:szCs w:val="36"/>
          <w:rtl/>
        </w:rPr>
        <w:t>(</w:t>
      </w:r>
      <w:r w:rsidRPr="00FF358E">
        <w:rPr>
          <w:rFonts w:ascii="Times New Roman" w:eastAsia="Times New Roman" w:hAnsi="Times New Roman" w:cs="Traditional Arabic"/>
          <w:sz w:val="36"/>
          <w:szCs w:val="36"/>
          <w:rtl/>
        </w:rPr>
        <w:t>40</w:t>
      </w:r>
      <w:r>
        <w:rPr>
          <w:rFonts w:ascii="Times New Roman" w:eastAsia="Times New Roman" w:hAnsi="Times New Roman" w:cs="Traditional Arabic" w:hint="cs"/>
          <w:sz w:val="36"/>
          <w:szCs w:val="36"/>
          <w:rtl/>
        </w:rPr>
        <w:t>)</w:t>
      </w:r>
      <w:r w:rsidRPr="00FF358E">
        <w:rPr>
          <w:rFonts w:ascii="Times New Roman" w:eastAsia="Times New Roman" w:hAnsi="Times New Roman" w:cs="Traditional Arabic"/>
          <w:sz w:val="36"/>
          <w:szCs w:val="36"/>
          <w:rtl/>
        </w:rPr>
        <w:t xml:space="preserve"> حديثًا بدون نقط، مع شرحها بدون نقط!</w:t>
      </w:r>
    </w:p>
    <w:p w14:paraId="317C3E60" w14:textId="77777777" w:rsidR="003423E6" w:rsidRPr="00FF358E" w:rsidRDefault="003423E6" w:rsidP="003423E6">
      <w:pPr>
        <w:ind w:left="0" w:firstLine="0"/>
        <w:jc w:val="both"/>
        <w:rPr>
          <w:rFonts w:ascii="Times New Roman" w:eastAsia="Times New Roman" w:hAnsi="Times New Roman" w:cs="Traditional Arabic"/>
          <w:sz w:val="36"/>
          <w:szCs w:val="36"/>
          <w:rtl/>
        </w:rPr>
      </w:pPr>
      <w:r w:rsidRPr="00D45618">
        <w:rPr>
          <w:rFonts w:ascii="Times New Roman" w:eastAsia="Times New Roman" w:hAnsi="Times New Roman" w:cs="Traditional Arabic" w:hint="cs"/>
          <w:sz w:val="36"/>
          <w:szCs w:val="36"/>
          <w:rtl/>
        </w:rPr>
        <w:t>عنوانه:</w:t>
      </w:r>
      <w:r>
        <w:rPr>
          <w:rFonts w:ascii="Times New Roman" w:eastAsia="Times New Roman" w:hAnsi="Times New Roman" w:cs="Traditional Arabic" w:hint="cs"/>
          <w:b/>
          <w:bCs/>
          <w:sz w:val="36"/>
          <w:szCs w:val="36"/>
          <w:rtl/>
        </w:rPr>
        <w:t xml:space="preserve"> </w:t>
      </w:r>
      <w:r w:rsidRPr="00FF358E">
        <w:rPr>
          <w:rFonts w:ascii="Times New Roman" w:eastAsia="Times New Roman" w:hAnsi="Times New Roman" w:cs="Traditional Arabic"/>
          <w:b/>
          <w:bCs/>
          <w:sz w:val="36"/>
          <w:szCs w:val="36"/>
          <w:rtl/>
        </w:rPr>
        <w:t>طرر السلام لأحرار الإسلام</w:t>
      </w:r>
      <w:r w:rsidRPr="00FF358E">
        <w:rPr>
          <w:rFonts w:ascii="Times New Roman" w:eastAsia="Times New Roman" w:hAnsi="Times New Roman" w:cs="Traditional Arabic"/>
          <w:sz w:val="36"/>
          <w:szCs w:val="36"/>
          <w:rtl/>
        </w:rPr>
        <w:t xml:space="preserve">/ </w:t>
      </w:r>
      <w:r>
        <w:rPr>
          <w:rFonts w:ascii="Times New Roman" w:eastAsia="Times New Roman" w:hAnsi="Times New Roman" w:cs="Traditional Arabic" w:hint="cs"/>
          <w:sz w:val="36"/>
          <w:szCs w:val="36"/>
          <w:rtl/>
        </w:rPr>
        <w:t xml:space="preserve">لمصنفه </w:t>
      </w:r>
      <w:r w:rsidRPr="00FF358E">
        <w:rPr>
          <w:rFonts w:ascii="Times New Roman" w:eastAsia="Times New Roman" w:hAnsi="Times New Roman" w:cs="Traditional Arabic"/>
          <w:sz w:val="36"/>
          <w:szCs w:val="36"/>
          <w:rtl/>
        </w:rPr>
        <w:t>سعد الدين أب</w:t>
      </w:r>
      <w:r>
        <w:rPr>
          <w:rFonts w:ascii="Times New Roman" w:eastAsia="Times New Roman" w:hAnsi="Times New Roman" w:cs="Traditional Arabic" w:hint="cs"/>
          <w:sz w:val="36"/>
          <w:szCs w:val="36"/>
          <w:rtl/>
        </w:rPr>
        <w:t>ي</w:t>
      </w:r>
      <w:r w:rsidRPr="00FF358E">
        <w:rPr>
          <w:rFonts w:ascii="Times New Roman" w:eastAsia="Times New Roman" w:hAnsi="Times New Roman" w:cs="Traditional Arabic"/>
          <w:sz w:val="36"/>
          <w:szCs w:val="36"/>
          <w:rtl/>
        </w:rPr>
        <w:t xml:space="preserve"> المواهب سليمان بن عبدالرحمن مستقيم زاده (ت 1202 هـ)؛ تحقيق محمد محمود كالو.</w:t>
      </w:r>
    </w:p>
    <w:p w14:paraId="0671B12F" w14:textId="77777777" w:rsidR="003423E6" w:rsidRDefault="003423E6" w:rsidP="003423E6">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نشر في العدد 7 - 8 من</w:t>
      </w:r>
      <w:r w:rsidRPr="00FF358E">
        <w:rPr>
          <w:rFonts w:ascii="Times New Roman" w:eastAsia="Times New Roman" w:hAnsi="Times New Roman" w:cs="Traditional Arabic"/>
          <w:sz w:val="36"/>
          <w:szCs w:val="36"/>
          <w:rtl/>
        </w:rPr>
        <w:t xml:space="preserve"> مجلة التراث النبوي (رجب 1442 هـ).</w:t>
      </w:r>
    </w:p>
    <w:p w14:paraId="52A7166A" w14:textId="77777777" w:rsidR="003423E6" w:rsidRDefault="003423E6" w:rsidP="003423E6">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(40 حديثًا)</w:t>
      </w:r>
    </w:p>
    <w:p w14:paraId="6F13BF24" w14:textId="77777777" w:rsidR="003423E6" w:rsidRDefault="003423E6" w:rsidP="003423E6">
      <w:pPr>
        <w:ind w:left="0" w:firstLine="0"/>
        <w:jc w:val="both"/>
        <w:rPr>
          <w:rFonts w:ascii="Times New Roman" w:eastAsia="Times New Roman" w:hAnsi="Times New Roman" w:cs="Traditional Arabic"/>
          <w:sz w:val="36"/>
          <w:szCs w:val="36"/>
          <w:rtl/>
        </w:rPr>
      </w:pPr>
    </w:p>
    <w:p w14:paraId="6398B1BA" w14:textId="77777777" w:rsidR="003423E6" w:rsidRPr="00A63CAD" w:rsidRDefault="003423E6" w:rsidP="003423E6">
      <w:pPr>
        <w:ind w:left="0" w:firstLine="0"/>
        <w:jc w:val="both"/>
        <w:rPr>
          <w:rFonts w:cs="Traditional Arabic"/>
          <w:sz w:val="36"/>
          <w:szCs w:val="36"/>
          <w:rtl/>
        </w:rPr>
      </w:pPr>
      <w:r w:rsidRPr="00A63CAD">
        <w:rPr>
          <w:rFonts w:cs="Traditional Arabic"/>
          <w:b/>
          <w:bCs/>
          <w:sz w:val="36"/>
          <w:szCs w:val="36"/>
          <w:rtl/>
        </w:rPr>
        <w:t>رياض الصالحين للطفل المسلم</w:t>
      </w:r>
      <w:r>
        <w:rPr>
          <w:rFonts w:cs="Traditional Arabic" w:hint="cs"/>
          <w:b/>
          <w:bCs/>
          <w:sz w:val="36"/>
          <w:szCs w:val="36"/>
          <w:rtl/>
        </w:rPr>
        <w:t>،</w:t>
      </w:r>
      <w:r w:rsidRPr="00A63CAD">
        <w:rPr>
          <w:rFonts w:cs="Traditional Arabic" w:hint="cs"/>
          <w:b/>
          <w:bCs/>
          <w:sz w:val="36"/>
          <w:szCs w:val="36"/>
          <w:rtl/>
        </w:rPr>
        <w:t xml:space="preserve"> </w:t>
      </w:r>
      <w:r w:rsidRPr="005B2D87">
        <w:rPr>
          <w:rFonts w:cs="Traditional Arabic" w:hint="cs"/>
          <w:sz w:val="36"/>
          <w:szCs w:val="36"/>
          <w:rtl/>
        </w:rPr>
        <w:t xml:space="preserve">من </w:t>
      </w:r>
      <w:r w:rsidRPr="00A63CAD">
        <w:rPr>
          <w:rFonts w:cs="Traditional Arabic" w:hint="cs"/>
          <w:sz w:val="36"/>
          <w:szCs w:val="36"/>
          <w:rtl/>
        </w:rPr>
        <w:t xml:space="preserve">جمع وإعداد إبراهيم عبدالرحمن العاني؛ </w:t>
      </w:r>
      <w:r>
        <w:rPr>
          <w:rFonts w:cs="Traditional Arabic" w:hint="cs"/>
          <w:sz w:val="36"/>
          <w:szCs w:val="36"/>
          <w:rtl/>
        </w:rPr>
        <w:t>و</w:t>
      </w:r>
      <w:r w:rsidRPr="00A63CAD">
        <w:rPr>
          <w:rFonts w:cs="Traditional Arabic" w:hint="cs"/>
          <w:sz w:val="36"/>
          <w:szCs w:val="36"/>
          <w:rtl/>
        </w:rPr>
        <w:t>رسم وتصميم هدى سعد الدين الجباوي</w:t>
      </w:r>
      <w:r>
        <w:rPr>
          <w:rFonts w:cs="Traditional Arabic" w:hint="cs"/>
          <w:sz w:val="36"/>
          <w:szCs w:val="36"/>
          <w:rtl/>
        </w:rPr>
        <w:t>، أصدره دار الغوثاني في</w:t>
      </w:r>
      <w:r w:rsidRPr="00A63CAD">
        <w:rPr>
          <w:rFonts w:cs="Traditional Arabic" w:hint="cs"/>
          <w:sz w:val="36"/>
          <w:szCs w:val="36"/>
          <w:rtl/>
        </w:rPr>
        <w:t xml:space="preserve"> </w:t>
      </w:r>
      <w:r w:rsidRPr="00A63CAD">
        <w:rPr>
          <w:rFonts w:ascii="Times New Roman" w:eastAsia="Times New Roman" w:hAnsi="Times New Roman" w:cs="Traditional Arabic" w:hint="cs"/>
          <w:sz w:val="36"/>
          <w:szCs w:val="36"/>
          <w:rtl/>
          <w:lang w:eastAsia="ar-SA"/>
        </w:rPr>
        <w:t>إستانبول</w:t>
      </w:r>
      <w:r>
        <w:rPr>
          <w:rFonts w:ascii="Times New Roman" w:eastAsia="Times New Roman" w:hAnsi="Times New Roman" w:cs="Traditional Arabic" w:hint="cs"/>
          <w:sz w:val="36"/>
          <w:szCs w:val="36"/>
          <w:rtl/>
          <w:lang w:eastAsia="ar-SA"/>
        </w:rPr>
        <w:t xml:space="preserve"> هذا العام.</w:t>
      </w:r>
    </w:p>
    <w:p w14:paraId="73E70AE7" w14:textId="77777777" w:rsidR="003423E6" w:rsidRDefault="003423E6" w:rsidP="003423E6">
      <w:pPr>
        <w:ind w:left="0" w:firstLine="0"/>
        <w:jc w:val="both"/>
        <w:rPr>
          <w:rFonts w:cs="Traditional Arabic"/>
          <w:sz w:val="36"/>
          <w:szCs w:val="36"/>
          <w:rtl/>
        </w:rPr>
      </w:pPr>
      <w:r>
        <w:rPr>
          <w:rFonts w:cs="Traditional Arabic" w:hint="cs"/>
          <w:sz w:val="36"/>
          <w:szCs w:val="36"/>
          <w:rtl/>
        </w:rPr>
        <w:t>وهو</w:t>
      </w:r>
      <w:r w:rsidRPr="00A63CAD">
        <w:rPr>
          <w:rFonts w:cs="Traditional Arabic"/>
          <w:sz w:val="36"/>
          <w:szCs w:val="36"/>
          <w:rtl/>
        </w:rPr>
        <w:t xml:space="preserve"> سلسلةٌ جديدةٌ مصوَّرةٌ في الحديث النبويِّ</w:t>
      </w:r>
      <w:r>
        <w:rPr>
          <w:rFonts w:cs="Traditional Arabic" w:hint="cs"/>
          <w:sz w:val="36"/>
          <w:szCs w:val="36"/>
          <w:rtl/>
        </w:rPr>
        <w:t xml:space="preserve"> للطفل المسلم</w:t>
      </w:r>
      <w:r w:rsidRPr="00A63CAD">
        <w:rPr>
          <w:rFonts w:cs="Traditional Arabic"/>
          <w:sz w:val="36"/>
          <w:szCs w:val="36"/>
          <w:rtl/>
        </w:rPr>
        <w:t xml:space="preserve">، لطلاب المدارس والمعاهد القرآنية، وللناطقين بغير العربية، والراغبين بحفظِ الحديث النبويّ الشريف. </w:t>
      </w:r>
    </w:p>
    <w:p w14:paraId="019A3410" w14:textId="77777777" w:rsidR="003423E6" w:rsidRDefault="003423E6" w:rsidP="003423E6">
      <w:pPr>
        <w:ind w:left="0" w:firstLine="0"/>
        <w:jc w:val="both"/>
        <w:rPr>
          <w:rFonts w:cs="Traditional Arabic"/>
          <w:sz w:val="36"/>
          <w:szCs w:val="36"/>
          <w:rtl/>
        </w:rPr>
      </w:pPr>
      <w:r>
        <w:rPr>
          <w:rFonts w:cs="Traditional Arabic" w:hint="cs"/>
          <w:sz w:val="36"/>
          <w:szCs w:val="36"/>
          <w:rtl/>
        </w:rPr>
        <w:t>وي</w:t>
      </w:r>
      <w:r w:rsidRPr="00A63CAD">
        <w:rPr>
          <w:rFonts w:cs="Traditional Arabic"/>
          <w:sz w:val="36"/>
          <w:szCs w:val="36"/>
          <w:rtl/>
        </w:rPr>
        <w:t xml:space="preserve">تكوَّن من سبعة كتب، في كلِّ كتابٍ خمسون حديثاً. </w:t>
      </w:r>
    </w:p>
    <w:p w14:paraId="13CBEBE8" w14:textId="77777777" w:rsidR="003423E6" w:rsidRDefault="003423E6" w:rsidP="003423E6">
      <w:pPr>
        <w:ind w:left="0" w:firstLine="0"/>
        <w:jc w:val="both"/>
        <w:rPr>
          <w:rFonts w:cs="Traditional Arabic"/>
          <w:sz w:val="36"/>
          <w:szCs w:val="36"/>
          <w:rtl/>
        </w:rPr>
      </w:pPr>
      <w:r>
        <w:rPr>
          <w:rFonts w:cs="Traditional Arabic" w:hint="cs"/>
          <w:sz w:val="36"/>
          <w:szCs w:val="36"/>
          <w:rtl/>
        </w:rPr>
        <w:t xml:space="preserve">وقد </w:t>
      </w:r>
      <w:r w:rsidRPr="00A63CAD">
        <w:rPr>
          <w:rFonts w:cs="Traditional Arabic"/>
          <w:sz w:val="36"/>
          <w:szCs w:val="36"/>
          <w:rtl/>
        </w:rPr>
        <w:t xml:space="preserve">رُتِّبت الأحاديث متدرِّجة في عدد كلماتها حسب الفئة العُمرية. </w:t>
      </w:r>
    </w:p>
    <w:p w14:paraId="1125EF90" w14:textId="77777777" w:rsidR="003423E6" w:rsidRDefault="003423E6" w:rsidP="003423E6">
      <w:pPr>
        <w:ind w:left="0" w:firstLine="0"/>
        <w:jc w:val="both"/>
        <w:rPr>
          <w:rFonts w:cs="Traditional Arabic"/>
          <w:sz w:val="36"/>
          <w:szCs w:val="36"/>
          <w:rtl/>
        </w:rPr>
      </w:pPr>
      <w:r>
        <w:rPr>
          <w:rFonts w:cs="Traditional Arabic" w:hint="cs"/>
          <w:sz w:val="36"/>
          <w:szCs w:val="36"/>
          <w:rtl/>
        </w:rPr>
        <w:t>ف</w:t>
      </w:r>
      <w:r w:rsidRPr="00A63CAD">
        <w:rPr>
          <w:rFonts w:cs="Traditional Arabic"/>
          <w:sz w:val="36"/>
          <w:szCs w:val="36"/>
          <w:rtl/>
        </w:rPr>
        <w:t xml:space="preserve">مستوى الروضةِ يتضمَّنُ أقصرَ الأحاديث النبوية، من كلمتين إلى ثلاثِ كلمات. </w:t>
      </w:r>
    </w:p>
    <w:p w14:paraId="776422D7" w14:textId="77777777" w:rsidR="003423E6" w:rsidRDefault="003423E6" w:rsidP="003423E6">
      <w:pPr>
        <w:ind w:left="0" w:firstLine="0"/>
        <w:jc w:val="both"/>
        <w:rPr>
          <w:rFonts w:cs="Traditional Arabic"/>
          <w:sz w:val="36"/>
          <w:szCs w:val="36"/>
          <w:rtl/>
        </w:rPr>
      </w:pPr>
      <w:r>
        <w:rPr>
          <w:rFonts w:cs="Traditional Arabic" w:hint="cs"/>
          <w:sz w:val="36"/>
          <w:szCs w:val="36"/>
          <w:rtl/>
        </w:rPr>
        <w:t>و</w:t>
      </w:r>
      <w:r w:rsidRPr="00A63CAD">
        <w:rPr>
          <w:rFonts w:cs="Traditional Arabic"/>
          <w:sz w:val="36"/>
          <w:szCs w:val="36"/>
          <w:rtl/>
        </w:rPr>
        <w:t>المستوى الأول</w:t>
      </w:r>
      <w:r>
        <w:rPr>
          <w:rFonts w:cs="Traditional Arabic" w:hint="cs"/>
          <w:sz w:val="36"/>
          <w:szCs w:val="36"/>
          <w:rtl/>
        </w:rPr>
        <w:t xml:space="preserve"> </w:t>
      </w:r>
      <w:r w:rsidRPr="00A63CAD">
        <w:rPr>
          <w:rFonts w:cs="Traditional Arabic"/>
          <w:sz w:val="36"/>
          <w:szCs w:val="36"/>
          <w:rtl/>
        </w:rPr>
        <w:t xml:space="preserve">يتضمَّن أحاديثَ نبويةً من أربع كلمات. </w:t>
      </w:r>
    </w:p>
    <w:p w14:paraId="57998B27" w14:textId="77777777" w:rsidR="003423E6" w:rsidRDefault="003423E6" w:rsidP="003423E6">
      <w:pPr>
        <w:ind w:left="0" w:firstLine="0"/>
        <w:jc w:val="both"/>
        <w:rPr>
          <w:rFonts w:cs="Traditional Arabic"/>
          <w:sz w:val="36"/>
          <w:szCs w:val="36"/>
          <w:rtl/>
        </w:rPr>
      </w:pPr>
      <w:r w:rsidRPr="00A63CAD">
        <w:rPr>
          <w:rFonts w:cs="Traditional Arabic"/>
          <w:sz w:val="36"/>
          <w:szCs w:val="36"/>
          <w:rtl/>
        </w:rPr>
        <w:t>وبهذا يزيدُ عددُ كلمات الحديث كلمةً واحدةً مع كلِّ مستوى</w:t>
      </w:r>
      <w:r>
        <w:rPr>
          <w:rFonts w:cs="Traditional Arabic" w:hint="cs"/>
          <w:sz w:val="36"/>
          <w:szCs w:val="36"/>
          <w:rtl/>
        </w:rPr>
        <w:t>!</w:t>
      </w:r>
      <w:r w:rsidRPr="00A63CAD">
        <w:rPr>
          <w:rFonts w:cs="Traditional Arabic"/>
          <w:sz w:val="36"/>
          <w:szCs w:val="36"/>
          <w:rtl/>
        </w:rPr>
        <w:t xml:space="preserve"> </w:t>
      </w:r>
    </w:p>
    <w:p w14:paraId="387C2EC3" w14:textId="77777777" w:rsidR="003423E6" w:rsidRDefault="003423E6" w:rsidP="003423E6">
      <w:pPr>
        <w:ind w:left="0" w:firstLine="0"/>
        <w:jc w:val="both"/>
        <w:rPr>
          <w:rFonts w:cs="Traditional Arabic"/>
          <w:sz w:val="36"/>
          <w:szCs w:val="36"/>
          <w:rtl/>
        </w:rPr>
      </w:pPr>
      <w:r>
        <w:rPr>
          <w:rFonts w:cs="Traditional Arabic" w:hint="cs"/>
          <w:sz w:val="36"/>
          <w:szCs w:val="36"/>
          <w:rtl/>
        </w:rPr>
        <w:t>وذكر أن هذه السلسلة تمتاز ب</w:t>
      </w:r>
      <w:r w:rsidRPr="00A63CAD">
        <w:rPr>
          <w:rFonts w:cs="Traditional Arabic"/>
          <w:sz w:val="36"/>
          <w:szCs w:val="36"/>
          <w:rtl/>
        </w:rPr>
        <w:t>السهولةِ، والوضوحِ، وبالتشويقِ، والمتعةِ، وزرعِ القيَمِ التربويةِ</w:t>
      </w:r>
      <w:r>
        <w:rPr>
          <w:rFonts w:cs="Traditional Arabic" w:hint="cs"/>
          <w:sz w:val="36"/>
          <w:szCs w:val="36"/>
          <w:rtl/>
        </w:rPr>
        <w:t>.</w:t>
      </w:r>
      <w:r w:rsidRPr="00A63CAD">
        <w:rPr>
          <w:rFonts w:cs="Traditional Arabic"/>
          <w:sz w:val="36"/>
          <w:szCs w:val="36"/>
          <w:rtl/>
        </w:rPr>
        <w:t xml:space="preserve"> كما أنها تميَّزت بعناوينَ شارحةٍ للمحتوى، وبإخراجٍ جميلٍ، وصورٍ جذّابةٍ. </w:t>
      </w:r>
    </w:p>
    <w:p w14:paraId="0F1AAF48" w14:textId="77777777" w:rsidR="003423E6" w:rsidRDefault="003423E6" w:rsidP="003423E6">
      <w:pPr>
        <w:ind w:left="0" w:firstLine="0"/>
        <w:jc w:val="both"/>
        <w:rPr>
          <w:rFonts w:cs="Traditional Arabic"/>
          <w:sz w:val="36"/>
          <w:szCs w:val="36"/>
          <w:rtl/>
        </w:rPr>
      </w:pPr>
      <w:r>
        <w:rPr>
          <w:rFonts w:cs="Traditional Arabic" w:hint="cs"/>
          <w:sz w:val="36"/>
          <w:szCs w:val="36"/>
          <w:rtl/>
        </w:rPr>
        <w:t>و</w:t>
      </w:r>
      <w:r w:rsidRPr="00A63CAD">
        <w:rPr>
          <w:rFonts w:cs="Traditional Arabic"/>
          <w:sz w:val="36"/>
          <w:szCs w:val="36"/>
          <w:rtl/>
        </w:rPr>
        <w:t xml:space="preserve">أغلب </w:t>
      </w:r>
      <w:r>
        <w:rPr>
          <w:rFonts w:cs="Traditional Arabic" w:hint="cs"/>
          <w:sz w:val="36"/>
          <w:szCs w:val="36"/>
          <w:rtl/>
        </w:rPr>
        <w:t>ال</w:t>
      </w:r>
      <w:r w:rsidRPr="00A63CAD">
        <w:rPr>
          <w:rFonts w:cs="Traditional Arabic"/>
          <w:sz w:val="36"/>
          <w:szCs w:val="36"/>
          <w:rtl/>
        </w:rPr>
        <w:t xml:space="preserve">أحاديثِ من صحيحي البُخاريِّ ومسلمٍ. </w:t>
      </w:r>
    </w:p>
    <w:p w14:paraId="0DC318BA" w14:textId="77777777" w:rsidR="003423E6" w:rsidRPr="00A63CAD" w:rsidRDefault="003423E6" w:rsidP="003423E6">
      <w:pPr>
        <w:ind w:left="0" w:firstLine="0"/>
        <w:jc w:val="both"/>
        <w:rPr>
          <w:rFonts w:cs="Traditional Arabic"/>
          <w:sz w:val="36"/>
          <w:szCs w:val="36"/>
          <w:rtl/>
        </w:rPr>
      </w:pPr>
      <w:r>
        <w:rPr>
          <w:rFonts w:cs="Traditional Arabic" w:hint="cs"/>
          <w:sz w:val="36"/>
          <w:szCs w:val="36"/>
          <w:rtl/>
        </w:rPr>
        <w:t xml:space="preserve">ويتمكن </w:t>
      </w:r>
      <w:r w:rsidRPr="00A63CAD">
        <w:rPr>
          <w:rFonts w:cs="Traditional Arabic"/>
          <w:sz w:val="36"/>
          <w:szCs w:val="36"/>
          <w:rtl/>
        </w:rPr>
        <w:t>الطالب</w:t>
      </w:r>
      <w:r>
        <w:rPr>
          <w:rFonts w:cs="Traditional Arabic" w:hint="cs"/>
          <w:sz w:val="36"/>
          <w:szCs w:val="36"/>
          <w:rtl/>
        </w:rPr>
        <w:t>ُ</w:t>
      </w:r>
      <w:r w:rsidRPr="00A63CAD">
        <w:rPr>
          <w:rFonts w:cs="Traditional Arabic"/>
          <w:sz w:val="36"/>
          <w:szCs w:val="36"/>
          <w:rtl/>
        </w:rPr>
        <w:t xml:space="preserve"> من حفظِ </w:t>
      </w:r>
      <w:r>
        <w:rPr>
          <w:rFonts w:cs="Traditional Arabic" w:hint="cs"/>
          <w:sz w:val="36"/>
          <w:szCs w:val="36"/>
          <w:rtl/>
        </w:rPr>
        <w:t>(350)</w:t>
      </w:r>
      <w:r w:rsidRPr="00A63CAD">
        <w:rPr>
          <w:rFonts w:cs="Traditional Arabic"/>
          <w:sz w:val="36"/>
          <w:szCs w:val="36"/>
          <w:rtl/>
        </w:rPr>
        <w:t xml:space="preserve"> حديثاً نبويّاً مع انتهائهِ من دراسةِ المرحلةِ الابتدائية</w:t>
      </w:r>
      <w:r>
        <w:rPr>
          <w:rFonts w:cs="Traditional Arabic" w:hint="cs"/>
          <w:sz w:val="36"/>
          <w:szCs w:val="36"/>
          <w:rtl/>
        </w:rPr>
        <w:t>.</w:t>
      </w:r>
    </w:p>
    <w:p w14:paraId="10985A8F" w14:textId="77777777" w:rsidR="003423E6" w:rsidRDefault="003423E6" w:rsidP="003423E6">
      <w:pPr>
        <w:ind w:left="0" w:firstLine="0"/>
        <w:jc w:val="both"/>
        <w:rPr>
          <w:rFonts w:cs="Traditional Arabic"/>
          <w:sz w:val="36"/>
          <w:szCs w:val="36"/>
          <w:rtl/>
        </w:rPr>
      </w:pPr>
    </w:p>
    <w:p w14:paraId="3FD6E243" w14:textId="77777777" w:rsidR="003423E6" w:rsidRDefault="003423E6" w:rsidP="003423E6">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1B2F4AA" w14:textId="77777777" w:rsidR="003423E6" w:rsidRDefault="003423E6" w:rsidP="003423E6">
      <w:pPr>
        <w:ind w:left="0" w:firstLine="0"/>
        <w:jc w:val="both"/>
        <w:rPr>
          <w:rFonts w:ascii="Times New Roman" w:eastAsia="Times New Roman" w:hAnsi="Times New Roman" w:cs="Traditional Arabic"/>
          <w:sz w:val="36"/>
          <w:szCs w:val="36"/>
          <w:rtl/>
          <w:lang w:eastAsia="ar-SA"/>
        </w:rPr>
      </w:pPr>
    </w:p>
    <w:p w14:paraId="3960ECCF"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موضوع مفيد:</w:t>
      </w:r>
    </w:p>
    <w:p w14:paraId="56698CE0"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sidRPr="00364AAC">
        <w:rPr>
          <w:rFonts w:ascii="Times New Roman" w:eastAsia="Times New Roman" w:hAnsi="Times New Roman" w:cs="Traditional Arabic" w:hint="cs"/>
          <w:b/>
          <w:bCs/>
          <w:sz w:val="36"/>
          <w:szCs w:val="36"/>
          <w:rtl/>
          <w:lang w:eastAsia="ar-SA"/>
        </w:rPr>
        <w:t>الأحاديث الصحيحة التي ادُّعي أنها من الإسرائيليات</w:t>
      </w:r>
      <w:r>
        <w:rPr>
          <w:rFonts w:ascii="Times New Roman" w:eastAsia="Times New Roman" w:hAnsi="Times New Roman" w:cs="Traditional Arabic" w:hint="cs"/>
          <w:sz w:val="36"/>
          <w:szCs w:val="36"/>
          <w:rtl/>
          <w:lang w:eastAsia="ar-SA"/>
        </w:rPr>
        <w:t>، للأستاذ أحمد عبدالله الطالباني.</w:t>
      </w:r>
    </w:p>
    <w:p w14:paraId="2A4E58C0"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وأصله رسالة دكتوراه.</w:t>
      </w:r>
    </w:p>
    <w:p w14:paraId="1AAF7C65" w14:textId="77777777" w:rsidR="003423E6" w:rsidRDefault="003423E6" w:rsidP="003423E6">
      <w:pPr>
        <w:ind w:left="0" w:firstLine="0"/>
        <w:jc w:val="both"/>
        <w:rPr>
          <w:rFonts w:ascii="Times New Roman" w:eastAsia="Times New Roman" w:hAnsi="Times New Roman" w:cs="Traditional Arabic"/>
          <w:sz w:val="36"/>
          <w:szCs w:val="36"/>
          <w:rtl/>
          <w:lang w:eastAsia="ar-SA"/>
        </w:rPr>
      </w:pPr>
    </w:p>
    <w:p w14:paraId="5943DC79"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sidRPr="009304DA">
        <w:rPr>
          <w:rFonts w:ascii="Times New Roman" w:eastAsia="Times New Roman" w:hAnsi="Times New Roman" w:cs="Traditional Arabic" w:hint="cs"/>
          <w:b/>
          <w:bCs/>
          <w:sz w:val="36"/>
          <w:szCs w:val="36"/>
          <w:rtl/>
          <w:lang w:eastAsia="ar-SA"/>
        </w:rPr>
        <w:t>ينابيع الشفا من آبار المصطفى صلى الله عليه وسلم</w:t>
      </w:r>
      <w:r>
        <w:rPr>
          <w:rFonts w:ascii="Times New Roman" w:eastAsia="Times New Roman" w:hAnsi="Times New Roman" w:cs="Traditional Arabic" w:hint="cs"/>
          <w:sz w:val="36"/>
          <w:szCs w:val="36"/>
          <w:rtl/>
          <w:lang w:eastAsia="ar-SA"/>
        </w:rPr>
        <w:t>/ ضياء محمد عطار.</w:t>
      </w:r>
    </w:p>
    <w:p w14:paraId="1B6DE720" w14:textId="77777777" w:rsidR="003423E6" w:rsidRDefault="003423E6" w:rsidP="003423E6">
      <w:pPr>
        <w:ind w:left="0" w:firstLine="0"/>
        <w:jc w:val="both"/>
        <w:rPr>
          <w:rFonts w:ascii="Times New Roman" w:eastAsia="Times New Roman" w:hAnsi="Times New Roman" w:cs="Traditional Arabic"/>
          <w:sz w:val="36"/>
          <w:szCs w:val="36"/>
          <w:rtl/>
          <w:lang w:eastAsia="ar-SA"/>
        </w:rPr>
      </w:pPr>
    </w:p>
    <w:p w14:paraId="62486FF2"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خيركم.. وخياركم.. في حديث الرسول صلى الله عليه وسلم..</w:t>
      </w:r>
    </w:p>
    <w:p w14:paraId="0FFB6F08"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ما أجمل أن يعرف المسلم طريق الخير ويلتزمه، وأن يعرف خيار الناس ويحبهم.. ويكون مثلهم!</w:t>
      </w:r>
    </w:p>
    <w:p w14:paraId="3BDF50C3" w14:textId="77777777" w:rsidR="003423E6" w:rsidRPr="00CB01CA" w:rsidRDefault="003423E6" w:rsidP="003423E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وصدر كتاب: </w:t>
      </w:r>
      <w:r w:rsidRPr="00AB18AF">
        <w:rPr>
          <w:rFonts w:ascii="Times New Roman" w:eastAsia="Times New Roman" w:hAnsi="Times New Roman" w:cs="Traditional Arabic"/>
          <w:b/>
          <w:bCs/>
          <w:sz w:val="36"/>
          <w:szCs w:val="36"/>
          <w:rtl/>
          <w:lang w:eastAsia="ar-SA"/>
        </w:rPr>
        <w:t>النور والنبراس في أحاديث خيار الناس</w:t>
      </w:r>
      <w:r>
        <w:rPr>
          <w:rFonts w:ascii="Times New Roman" w:eastAsia="Times New Roman" w:hAnsi="Times New Roman" w:cs="Traditional Arabic" w:hint="cs"/>
          <w:sz w:val="36"/>
          <w:szCs w:val="36"/>
          <w:rtl/>
          <w:lang w:eastAsia="ar-SA"/>
        </w:rPr>
        <w:t>، للباحث الفاضل</w:t>
      </w:r>
      <w:r w:rsidRPr="00CB01CA">
        <w:rPr>
          <w:rFonts w:ascii="Times New Roman" w:eastAsia="Times New Roman" w:hAnsi="Times New Roman" w:cs="Traditional Arabic"/>
          <w:sz w:val="36"/>
          <w:szCs w:val="36"/>
          <w:rtl/>
          <w:lang w:eastAsia="ar-SA"/>
        </w:rPr>
        <w:t xml:space="preserve"> محمد جابر الأُسواني</w:t>
      </w:r>
      <w:r>
        <w:rPr>
          <w:rFonts w:ascii="Times New Roman" w:eastAsia="Times New Roman" w:hAnsi="Times New Roman" w:cs="Traditional Arabic" w:hint="cs"/>
          <w:sz w:val="36"/>
          <w:szCs w:val="36"/>
          <w:rtl/>
          <w:lang w:eastAsia="ar-SA"/>
        </w:rPr>
        <w:t>، صدر في الكويت، في</w:t>
      </w:r>
      <w:r w:rsidRPr="00CB01CA">
        <w:rPr>
          <w:rFonts w:ascii="Times New Roman" w:eastAsia="Times New Roman" w:hAnsi="Times New Roman" w:cs="Traditional Arabic"/>
          <w:sz w:val="36"/>
          <w:szCs w:val="36"/>
          <w:rtl/>
          <w:lang w:eastAsia="ar-SA"/>
        </w:rPr>
        <w:t xml:space="preserve"> 160 ص.</w:t>
      </w:r>
    </w:p>
    <w:p w14:paraId="012A0DEE"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CB01CA">
        <w:rPr>
          <w:rFonts w:ascii="Times New Roman" w:eastAsia="Times New Roman" w:hAnsi="Times New Roman" w:cs="Traditional Arabic"/>
          <w:sz w:val="36"/>
          <w:szCs w:val="36"/>
          <w:rtl/>
          <w:lang w:eastAsia="ar-SA"/>
        </w:rPr>
        <w:t>يتناول أحاديث الخيرية التي وردت بلفظ: خير الناس، خيركم، خياركم، ونحو ذلك</w:t>
      </w:r>
      <w:r>
        <w:rPr>
          <w:rFonts w:ascii="Times New Roman" w:eastAsia="Times New Roman" w:hAnsi="Times New Roman" w:cs="Traditional Arabic" w:hint="cs"/>
          <w:sz w:val="36"/>
          <w:szCs w:val="36"/>
          <w:rtl/>
          <w:lang w:eastAsia="ar-SA"/>
        </w:rPr>
        <w:t>.</w:t>
      </w:r>
      <w:r w:rsidRPr="00CB01CA">
        <w:rPr>
          <w:rFonts w:ascii="Times New Roman" w:eastAsia="Times New Roman" w:hAnsi="Times New Roman" w:cs="Traditional Arabic"/>
          <w:sz w:val="36"/>
          <w:szCs w:val="36"/>
          <w:rtl/>
          <w:lang w:eastAsia="ar-SA"/>
        </w:rPr>
        <w:t xml:space="preserve"> </w:t>
      </w:r>
    </w:p>
    <w:p w14:paraId="456502B5"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sidRPr="00CB01CA">
        <w:rPr>
          <w:rFonts w:ascii="Times New Roman" w:eastAsia="Times New Roman" w:hAnsi="Times New Roman" w:cs="Traditional Arabic"/>
          <w:sz w:val="36"/>
          <w:szCs w:val="36"/>
          <w:rtl/>
          <w:lang w:eastAsia="ar-SA"/>
        </w:rPr>
        <w:t>(قلت: وقد وفقني الله تعالى لإعداد (الأربعون الخيرية)، وتحتوي على أربعين حديثًا ورد فيها لفظ (الخير)، وسبق نشره عام 1437 هـ)</w:t>
      </w:r>
    </w:p>
    <w:p w14:paraId="4F25A9C7" w14:textId="77777777" w:rsidR="003423E6" w:rsidRDefault="003423E6" w:rsidP="003423E6">
      <w:pPr>
        <w:ind w:left="0" w:firstLine="0"/>
        <w:jc w:val="both"/>
        <w:rPr>
          <w:rFonts w:ascii="Times New Roman" w:eastAsia="Times New Roman" w:hAnsi="Times New Roman" w:cs="Traditional Arabic"/>
          <w:sz w:val="36"/>
          <w:szCs w:val="36"/>
          <w:rtl/>
          <w:lang w:eastAsia="ar-SA"/>
        </w:rPr>
      </w:pPr>
    </w:p>
    <w:p w14:paraId="72EF1C4B" w14:textId="77777777" w:rsidR="003423E6" w:rsidRPr="00476EB8" w:rsidRDefault="003423E6" w:rsidP="003423E6">
      <w:pPr>
        <w:ind w:left="0" w:firstLine="0"/>
        <w:jc w:val="both"/>
        <w:rPr>
          <w:rFonts w:ascii="Times New Roman" w:eastAsia="Times New Roman" w:hAnsi="Times New Roman" w:cs="Traditional Arabic"/>
          <w:sz w:val="36"/>
          <w:szCs w:val="36"/>
          <w:rtl/>
          <w:lang w:eastAsia="ar-SA"/>
        </w:rPr>
      </w:pPr>
      <w:r w:rsidRPr="00476EB8">
        <w:rPr>
          <w:rFonts w:ascii="Times New Roman" w:eastAsia="Times New Roman" w:hAnsi="Times New Roman" w:cs="Traditional Arabic" w:hint="cs"/>
          <w:sz w:val="36"/>
          <w:szCs w:val="36"/>
          <w:rtl/>
          <w:lang w:eastAsia="ar-SA"/>
        </w:rPr>
        <w:t xml:space="preserve">ما أمر به نبيك محمد صلى الله عليه وسلم، أو نهى عنه، فاعرفه جيدًا، وتشبَّث به، </w:t>
      </w:r>
      <w:r>
        <w:rPr>
          <w:rFonts w:ascii="Times New Roman" w:eastAsia="Times New Roman" w:hAnsi="Times New Roman" w:cs="Traditional Arabic" w:hint="cs"/>
          <w:sz w:val="36"/>
          <w:szCs w:val="36"/>
          <w:rtl/>
          <w:lang w:eastAsia="ar-SA"/>
        </w:rPr>
        <w:t xml:space="preserve">وتأدب بأدبه، </w:t>
      </w:r>
      <w:r w:rsidRPr="00476EB8">
        <w:rPr>
          <w:rFonts w:ascii="Times New Roman" w:eastAsia="Times New Roman" w:hAnsi="Times New Roman" w:cs="Traditional Arabic" w:hint="cs"/>
          <w:sz w:val="36"/>
          <w:szCs w:val="36"/>
          <w:rtl/>
          <w:lang w:eastAsia="ar-SA"/>
        </w:rPr>
        <w:t>وعضَّ عليه بالنواجذ، حتى تسير على سنَّته، وتفوز بشفاعته، وتدخل الجنة تحت رايته إن شاء الله.</w:t>
      </w:r>
    </w:p>
    <w:p w14:paraId="5A1D63C1" w14:textId="77777777" w:rsidR="003423E6" w:rsidRPr="00476EB8" w:rsidRDefault="003423E6" w:rsidP="003423E6">
      <w:pPr>
        <w:ind w:left="0" w:firstLine="0"/>
        <w:jc w:val="both"/>
        <w:rPr>
          <w:rFonts w:ascii="Times New Roman" w:eastAsia="Times New Roman" w:hAnsi="Times New Roman" w:cs="Traditional Arabic"/>
          <w:sz w:val="36"/>
          <w:szCs w:val="36"/>
          <w:rtl/>
          <w:lang w:eastAsia="ar-SA"/>
        </w:rPr>
      </w:pPr>
      <w:r w:rsidRPr="00476EB8">
        <w:rPr>
          <w:rFonts w:ascii="Times New Roman" w:eastAsia="Times New Roman" w:hAnsi="Times New Roman" w:cs="Traditional Arabic" w:hint="cs"/>
          <w:sz w:val="36"/>
          <w:szCs w:val="36"/>
          <w:rtl/>
          <w:lang w:eastAsia="ar-SA"/>
        </w:rPr>
        <w:t>وصدر من قريب كتاب:</w:t>
      </w:r>
    </w:p>
    <w:p w14:paraId="3488BC5B" w14:textId="77777777" w:rsidR="003423E6" w:rsidRDefault="003423E6" w:rsidP="003423E6">
      <w:pPr>
        <w:ind w:left="0" w:firstLine="0"/>
        <w:jc w:val="both"/>
        <w:rPr>
          <w:rFonts w:cs="Traditional Arabic"/>
          <w:sz w:val="36"/>
          <w:szCs w:val="36"/>
          <w:rtl/>
        </w:rPr>
      </w:pPr>
      <w:r w:rsidRPr="005B44A1">
        <w:rPr>
          <w:rFonts w:ascii="Times New Roman" w:eastAsia="Times New Roman" w:hAnsi="Times New Roman" w:cs="Traditional Arabic"/>
          <w:b/>
          <w:bCs/>
          <w:sz w:val="36"/>
          <w:szCs w:val="36"/>
          <w:rtl/>
          <w:lang w:eastAsia="ar-SA"/>
        </w:rPr>
        <w:t xml:space="preserve">فقه الإنكار </w:t>
      </w:r>
      <w:r>
        <w:rPr>
          <w:rFonts w:ascii="Times New Roman" w:eastAsia="Times New Roman" w:hAnsi="Times New Roman" w:cs="Traditional Arabic" w:hint="cs"/>
          <w:b/>
          <w:bCs/>
          <w:sz w:val="36"/>
          <w:szCs w:val="36"/>
          <w:rtl/>
          <w:lang w:eastAsia="ar-SA"/>
        </w:rPr>
        <w:t xml:space="preserve">النبوي </w:t>
      </w:r>
      <w:r w:rsidRPr="005B44A1">
        <w:rPr>
          <w:rFonts w:ascii="Times New Roman" w:eastAsia="Times New Roman" w:hAnsi="Times New Roman" w:cs="Traditional Arabic"/>
          <w:b/>
          <w:bCs/>
          <w:sz w:val="36"/>
          <w:szCs w:val="36"/>
          <w:rtl/>
          <w:lang w:eastAsia="ar-SA"/>
        </w:rPr>
        <w:t>في الجامع الصحيح للإمام البخاري</w:t>
      </w:r>
      <w:r>
        <w:rPr>
          <w:rFonts w:ascii="Times New Roman" w:eastAsia="Times New Roman" w:hAnsi="Times New Roman" w:cs="Traditional Arabic" w:hint="cs"/>
          <w:b/>
          <w:bCs/>
          <w:sz w:val="36"/>
          <w:szCs w:val="36"/>
          <w:rtl/>
          <w:lang w:eastAsia="ar-SA"/>
        </w:rPr>
        <w:t xml:space="preserve">، </w:t>
      </w:r>
      <w:r w:rsidRPr="00476EB8">
        <w:rPr>
          <w:rFonts w:ascii="Times New Roman" w:eastAsia="Times New Roman" w:hAnsi="Times New Roman" w:cs="Traditional Arabic" w:hint="cs"/>
          <w:sz w:val="36"/>
          <w:szCs w:val="36"/>
          <w:rtl/>
          <w:lang w:eastAsia="ar-SA"/>
        </w:rPr>
        <w:t>للأستاذ الباحث</w:t>
      </w:r>
      <w:r>
        <w:rPr>
          <w:rFonts w:ascii="Times New Roman" w:eastAsia="Times New Roman" w:hAnsi="Times New Roman" w:cs="Traditional Arabic" w:hint="cs"/>
          <w:b/>
          <w:bCs/>
          <w:sz w:val="36"/>
          <w:szCs w:val="36"/>
          <w:rtl/>
          <w:lang w:eastAsia="ar-SA"/>
        </w:rPr>
        <w:t xml:space="preserve"> </w:t>
      </w:r>
      <w:r w:rsidRPr="005B44A1">
        <w:rPr>
          <w:rFonts w:ascii="Times New Roman" w:eastAsia="Times New Roman" w:hAnsi="Times New Roman" w:cs="Traditional Arabic"/>
          <w:sz w:val="36"/>
          <w:szCs w:val="36"/>
          <w:rtl/>
          <w:lang w:eastAsia="ar-SA"/>
        </w:rPr>
        <w:t>محمد طه إسماعيل آل بيوض</w:t>
      </w:r>
      <w:r>
        <w:rPr>
          <w:rFonts w:cs="Traditional Arabic" w:hint="cs"/>
          <w:sz w:val="36"/>
          <w:szCs w:val="36"/>
          <w:rtl/>
        </w:rPr>
        <w:t xml:space="preserve">. </w:t>
      </w:r>
    </w:p>
    <w:p w14:paraId="7CAEAF58" w14:textId="77777777" w:rsidR="003423E6" w:rsidRDefault="003423E6" w:rsidP="003423E6">
      <w:pPr>
        <w:ind w:left="0" w:firstLine="0"/>
        <w:jc w:val="both"/>
        <w:rPr>
          <w:rFonts w:cs="Traditional Arabic"/>
          <w:sz w:val="36"/>
          <w:szCs w:val="36"/>
          <w:rtl/>
        </w:rPr>
      </w:pPr>
    </w:p>
    <w:p w14:paraId="5489BD53"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موضوع جدير بالبحث والدراسة، جاء في رسالة علمية، تكون مفيدة لطلاب الحديث والسيرة والأصول، وتكون كذلك مشوِّقًة ومحركة للعقول، ومرغوبة قراءة:</w:t>
      </w:r>
    </w:p>
    <w:p w14:paraId="43310AD2"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sidRPr="00703717">
        <w:rPr>
          <w:rFonts w:ascii="Times New Roman" w:eastAsia="Times New Roman" w:hAnsi="Times New Roman" w:cs="Traditional Arabic" w:hint="cs"/>
          <w:b/>
          <w:bCs/>
          <w:sz w:val="36"/>
          <w:szCs w:val="36"/>
          <w:rtl/>
          <w:lang w:eastAsia="ar-SA"/>
        </w:rPr>
        <w:lastRenderedPageBreak/>
        <w:t>الأحاديث الواردة فيما همَّ به النبي صلى الله عليه وسلم ولم يفعله: جمعًا ودراسة</w:t>
      </w:r>
      <w:r>
        <w:rPr>
          <w:rFonts w:ascii="Times New Roman" w:eastAsia="Times New Roman" w:hAnsi="Times New Roman" w:cs="Traditional Arabic" w:hint="cs"/>
          <w:sz w:val="36"/>
          <w:szCs w:val="36"/>
          <w:rtl/>
          <w:lang w:eastAsia="ar-SA"/>
        </w:rPr>
        <w:t>، للباحث الغيني جعفر سيسي، في الجامعة الإسلامية بالمدينة المنورة.</w:t>
      </w:r>
    </w:p>
    <w:p w14:paraId="4B78E2D2" w14:textId="77777777" w:rsidR="003423E6" w:rsidRDefault="003423E6" w:rsidP="003423E6">
      <w:pPr>
        <w:ind w:left="0" w:firstLine="0"/>
        <w:jc w:val="both"/>
        <w:rPr>
          <w:rFonts w:ascii="Times New Roman" w:eastAsia="Times New Roman" w:hAnsi="Times New Roman" w:cs="Traditional Arabic"/>
          <w:sz w:val="36"/>
          <w:szCs w:val="36"/>
          <w:rtl/>
          <w:lang w:eastAsia="ar-SA"/>
        </w:rPr>
      </w:pPr>
    </w:p>
    <w:p w14:paraId="77A26588" w14:textId="77777777" w:rsidR="003423E6" w:rsidRDefault="003423E6" w:rsidP="003423E6">
      <w:pPr>
        <w:ind w:left="0" w:firstLine="0"/>
        <w:jc w:val="both"/>
        <w:rPr>
          <w:rFonts w:cs="Traditional Arabic"/>
          <w:sz w:val="36"/>
          <w:szCs w:val="36"/>
          <w:rtl/>
        </w:rPr>
      </w:pPr>
      <w:r>
        <w:rPr>
          <w:rFonts w:cs="Traditional Arabic" w:hint="cs"/>
          <w:sz w:val="36"/>
          <w:szCs w:val="36"/>
          <w:rtl/>
        </w:rPr>
        <w:t>جمع طيب:</w:t>
      </w:r>
    </w:p>
    <w:p w14:paraId="2C1E0B0B" w14:textId="77777777" w:rsidR="003423E6" w:rsidRPr="00E91A5A" w:rsidRDefault="003423E6" w:rsidP="003423E6">
      <w:pPr>
        <w:jc w:val="both"/>
        <w:rPr>
          <w:rFonts w:ascii="Times New Roman" w:eastAsia="Times New Roman" w:hAnsi="Times New Roman" w:cs="Traditional Arabic"/>
          <w:b/>
          <w:bCs/>
          <w:caps/>
          <w:sz w:val="36"/>
          <w:szCs w:val="36"/>
          <w:rtl/>
          <w:lang w:eastAsia="ar-SA"/>
        </w:rPr>
      </w:pPr>
      <w:r w:rsidRPr="00E91A5A">
        <w:rPr>
          <w:rFonts w:ascii="Times New Roman" w:eastAsia="Times New Roman" w:hAnsi="Times New Roman" w:cs="Traditional Arabic"/>
          <w:b/>
          <w:bCs/>
          <w:caps/>
          <w:sz w:val="36"/>
          <w:szCs w:val="36"/>
          <w:rtl/>
          <w:lang w:eastAsia="ar-SA"/>
        </w:rPr>
        <w:t>الدر المختار من الأحاديث الواردة في البحار</w:t>
      </w:r>
      <w:r w:rsidRPr="00DC0DCA">
        <w:rPr>
          <w:rFonts w:ascii="Times New Roman" w:eastAsia="Times New Roman" w:hAnsi="Times New Roman" w:cs="Traditional Arabic" w:hint="cs"/>
          <w:caps/>
          <w:sz w:val="36"/>
          <w:szCs w:val="36"/>
          <w:rtl/>
          <w:lang w:eastAsia="ar-SA"/>
        </w:rPr>
        <w:t>، لجامعها</w:t>
      </w:r>
      <w:r>
        <w:rPr>
          <w:rFonts w:ascii="Times New Roman" w:eastAsia="Times New Roman" w:hAnsi="Times New Roman" w:cs="Traditional Arabic" w:hint="cs"/>
          <w:b/>
          <w:bCs/>
          <w:caps/>
          <w:sz w:val="36"/>
          <w:szCs w:val="36"/>
          <w:rtl/>
          <w:lang w:eastAsia="ar-SA"/>
        </w:rPr>
        <w:t xml:space="preserve"> </w:t>
      </w:r>
      <w:r w:rsidRPr="00323D67">
        <w:rPr>
          <w:rFonts w:ascii="Times New Roman" w:eastAsia="Times New Roman" w:hAnsi="Times New Roman" w:cs="Traditional Arabic"/>
          <w:caps/>
          <w:sz w:val="36"/>
          <w:szCs w:val="36"/>
          <w:rtl/>
          <w:lang w:eastAsia="ar-SA"/>
        </w:rPr>
        <w:t>السيد مراد سلامة</w:t>
      </w:r>
      <w:r>
        <w:rPr>
          <w:rFonts w:ascii="Times New Roman" w:eastAsia="Times New Roman" w:hAnsi="Times New Roman" w:cs="Traditional Arabic" w:hint="cs"/>
          <w:caps/>
          <w:sz w:val="36"/>
          <w:szCs w:val="36"/>
          <w:rtl/>
          <w:lang w:eastAsia="ar-SA"/>
        </w:rPr>
        <w:t xml:space="preserve">، في </w:t>
      </w:r>
      <w:r w:rsidRPr="00323D67">
        <w:rPr>
          <w:rFonts w:ascii="Times New Roman" w:eastAsia="Times New Roman" w:hAnsi="Times New Roman" w:cs="Traditional Arabic" w:hint="cs"/>
          <w:caps/>
          <w:sz w:val="36"/>
          <w:szCs w:val="36"/>
          <w:rtl/>
          <w:lang w:eastAsia="ar-SA"/>
        </w:rPr>
        <w:t>110 ص.</w:t>
      </w:r>
    </w:p>
    <w:p w14:paraId="179A698F" w14:textId="77777777" w:rsidR="003423E6" w:rsidRDefault="003423E6" w:rsidP="003423E6">
      <w:pPr>
        <w:jc w:val="both"/>
        <w:rPr>
          <w:rFonts w:cs="Traditional Arabic"/>
          <w:sz w:val="36"/>
          <w:szCs w:val="36"/>
          <w:rtl/>
        </w:rPr>
      </w:pPr>
      <w:r>
        <w:rPr>
          <w:rFonts w:cs="Traditional Arabic" w:hint="cs"/>
          <w:sz w:val="36"/>
          <w:szCs w:val="36"/>
          <w:rtl/>
        </w:rPr>
        <w:t>نشر في شبكة الألوكة بتاريخ 19/11/1442 هـ.</w:t>
      </w:r>
    </w:p>
    <w:p w14:paraId="19D04E25" w14:textId="77777777" w:rsidR="003423E6" w:rsidRDefault="003423E6" w:rsidP="003423E6">
      <w:pPr>
        <w:ind w:left="0" w:firstLine="0"/>
        <w:jc w:val="both"/>
        <w:rPr>
          <w:rFonts w:cs="Traditional Arabic"/>
          <w:sz w:val="36"/>
          <w:szCs w:val="36"/>
          <w:rtl/>
        </w:rPr>
      </w:pPr>
      <w:r w:rsidRPr="00FB3D0E">
        <w:rPr>
          <w:rFonts w:cs="Traditional Arabic"/>
          <w:sz w:val="36"/>
          <w:szCs w:val="36"/>
          <w:rtl/>
        </w:rPr>
        <w:t>جمع</w:t>
      </w:r>
      <w:r>
        <w:rPr>
          <w:rFonts w:cs="Traditional Arabic" w:hint="cs"/>
          <w:sz w:val="36"/>
          <w:szCs w:val="36"/>
          <w:rtl/>
        </w:rPr>
        <w:t xml:space="preserve"> فيه</w:t>
      </w:r>
      <w:r w:rsidRPr="00FB3D0E">
        <w:rPr>
          <w:rFonts w:cs="Traditional Arabic"/>
          <w:sz w:val="36"/>
          <w:szCs w:val="36"/>
          <w:rtl/>
        </w:rPr>
        <w:t xml:space="preserve"> </w:t>
      </w:r>
      <w:r>
        <w:rPr>
          <w:rFonts w:cs="Traditional Arabic" w:hint="cs"/>
          <w:sz w:val="36"/>
          <w:szCs w:val="36"/>
          <w:rtl/>
        </w:rPr>
        <w:t>(57) حديثًا،</w:t>
      </w:r>
      <w:r w:rsidRPr="00FB3D0E">
        <w:rPr>
          <w:rFonts w:cs="Traditional Arabic"/>
          <w:sz w:val="36"/>
          <w:szCs w:val="36"/>
          <w:rtl/>
        </w:rPr>
        <w:t xml:space="preserve"> </w:t>
      </w:r>
      <w:r>
        <w:rPr>
          <w:rFonts w:cs="Traditional Arabic" w:hint="cs"/>
          <w:sz w:val="36"/>
          <w:szCs w:val="36"/>
          <w:rtl/>
        </w:rPr>
        <w:t>مما</w:t>
      </w:r>
      <w:r w:rsidRPr="00FB3D0E">
        <w:rPr>
          <w:rFonts w:cs="Traditional Arabic"/>
          <w:sz w:val="36"/>
          <w:szCs w:val="36"/>
          <w:rtl/>
        </w:rPr>
        <w:t xml:space="preserve"> اشتمل على كلمة البحر والنهر</w:t>
      </w:r>
      <w:r>
        <w:rPr>
          <w:rFonts w:cs="Traditional Arabic" w:hint="cs"/>
          <w:sz w:val="36"/>
          <w:szCs w:val="36"/>
          <w:rtl/>
        </w:rPr>
        <w:t>، وبيّن معانيها، وفوائد تضمنتها، و</w:t>
      </w:r>
      <w:r w:rsidRPr="00FB3D0E">
        <w:rPr>
          <w:rFonts w:cs="Traditional Arabic"/>
          <w:sz w:val="36"/>
          <w:szCs w:val="36"/>
          <w:rtl/>
        </w:rPr>
        <w:t>تجنب الأحاديث الضعيفة</w:t>
      </w:r>
      <w:r>
        <w:rPr>
          <w:rFonts w:cs="Traditional Arabic" w:hint="cs"/>
          <w:sz w:val="36"/>
          <w:szCs w:val="36"/>
          <w:rtl/>
        </w:rPr>
        <w:t xml:space="preserve">. وذكر أن </w:t>
      </w:r>
      <w:r w:rsidRPr="00FB3D0E">
        <w:rPr>
          <w:rFonts w:cs="Traditional Arabic"/>
          <w:sz w:val="36"/>
          <w:szCs w:val="36"/>
          <w:rtl/>
        </w:rPr>
        <w:t>لها متعلقات بكثير من أبواب الاعتقاد والفقه والأخلاق والمعاملات</w:t>
      </w:r>
      <w:r>
        <w:rPr>
          <w:rFonts w:cs="Traditional Arabic" w:hint="cs"/>
          <w:sz w:val="36"/>
          <w:szCs w:val="36"/>
          <w:rtl/>
        </w:rPr>
        <w:t>.</w:t>
      </w:r>
    </w:p>
    <w:p w14:paraId="6752A7F2" w14:textId="77777777" w:rsidR="003423E6" w:rsidRDefault="003423E6" w:rsidP="003423E6">
      <w:pPr>
        <w:ind w:left="0" w:firstLine="0"/>
        <w:jc w:val="both"/>
        <w:rPr>
          <w:rFonts w:cs="Traditional Arabic"/>
          <w:sz w:val="36"/>
          <w:szCs w:val="36"/>
          <w:rtl/>
        </w:rPr>
      </w:pPr>
    </w:p>
    <w:p w14:paraId="6901EC31"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مبارك في بابه، لأرض مباركة:</w:t>
      </w:r>
    </w:p>
    <w:p w14:paraId="09CF089E"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sidRPr="00D54D88">
        <w:rPr>
          <w:rFonts w:ascii="Times New Roman" w:eastAsia="Times New Roman" w:hAnsi="Times New Roman" w:cs="Traditional Arabic"/>
          <w:b/>
          <w:bCs/>
          <w:sz w:val="36"/>
          <w:szCs w:val="36"/>
          <w:rtl/>
          <w:lang w:eastAsia="ar-SA"/>
        </w:rPr>
        <w:t>بيت المقدس في الحديث النبوي الشريف</w:t>
      </w:r>
      <w:r>
        <w:rPr>
          <w:rFonts w:ascii="Times New Roman" w:eastAsia="Times New Roman" w:hAnsi="Times New Roman" w:cs="Traditional Arabic" w:hint="cs"/>
          <w:sz w:val="36"/>
          <w:szCs w:val="36"/>
          <w:rtl/>
          <w:lang w:eastAsia="ar-SA"/>
        </w:rPr>
        <w:t>، لمعدِّه الأستاذ</w:t>
      </w:r>
      <w:r w:rsidRPr="004E5E88">
        <w:rPr>
          <w:rFonts w:ascii="Times New Roman" w:eastAsia="Times New Roman" w:hAnsi="Times New Roman" w:cs="Traditional Arabic"/>
          <w:sz w:val="36"/>
          <w:szCs w:val="36"/>
          <w:rtl/>
          <w:lang w:eastAsia="ar-SA"/>
        </w:rPr>
        <w:t xml:space="preserve"> سعيد بن عبدالرحمن القزقي</w:t>
      </w:r>
      <w:r>
        <w:rPr>
          <w:rFonts w:ascii="Times New Roman" w:eastAsia="Times New Roman" w:hAnsi="Times New Roman" w:cs="Traditional Arabic" w:hint="cs"/>
          <w:sz w:val="36"/>
          <w:szCs w:val="36"/>
          <w:rtl/>
          <w:lang w:eastAsia="ar-SA"/>
        </w:rPr>
        <w:t>، نشره حديثًا</w:t>
      </w:r>
      <w:r w:rsidRPr="004E5E88">
        <w:rPr>
          <w:rFonts w:ascii="Times New Roman" w:eastAsia="Times New Roman" w:hAnsi="Times New Roman" w:cs="Traditional Arabic"/>
          <w:sz w:val="36"/>
          <w:szCs w:val="36"/>
          <w:rtl/>
          <w:lang w:eastAsia="ar-SA"/>
        </w:rPr>
        <w:t xml:space="preserve"> مركز جمعة الماجد للثقافة والتراث</w:t>
      </w:r>
      <w:r>
        <w:rPr>
          <w:rFonts w:ascii="Times New Roman" w:eastAsia="Times New Roman" w:hAnsi="Times New Roman" w:cs="Traditional Arabic" w:hint="cs"/>
          <w:sz w:val="36"/>
          <w:szCs w:val="36"/>
          <w:rtl/>
          <w:lang w:eastAsia="ar-SA"/>
        </w:rPr>
        <w:t xml:space="preserve"> في دبي.</w:t>
      </w:r>
    </w:p>
    <w:p w14:paraId="668A4FB1" w14:textId="77777777" w:rsidR="003423E6" w:rsidRDefault="003423E6" w:rsidP="003423E6">
      <w:pPr>
        <w:ind w:left="0" w:firstLine="0"/>
        <w:jc w:val="both"/>
        <w:rPr>
          <w:rFonts w:ascii="Times New Roman" w:eastAsia="Times New Roman" w:hAnsi="Times New Roman" w:cs="Traditional Arabic"/>
          <w:sz w:val="36"/>
          <w:szCs w:val="36"/>
          <w:rtl/>
          <w:lang w:eastAsia="ar-SA"/>
        </w:rPr>
      </w:pPr>
    </w:p>
    <w:p w14:paraId="63201F47" w14:textId="77777777" w:rsidR="003423E6" w:rsidRPr="004C1C99" w:rsidRDefault="003423E6" w:rsidP="003423E6">
      <w:pPr>
        <w:ind w:left="0" w:firstLine="0"/>
        <w:jc w:val="both"/>
        <w:rPr>
          <w:rFonts w:ascii="Times New Roman" w:eastAsia="Times New Roman" w:hAnsi="Times New Roman" w:cs="Traditional Arabic"/>
          <w:sz w:val="36"/>
          <w:szCs w:val="36"/>
          <w:rtl/>
          <w:lang w:eastAsia="ar-SA"/>
        </w:rPr>
      </w:pPr>
      <w:r w:rsidRPr="004C1C99">
        <w:rPr>
          <w:rFonts w:ascii="Times New Roman" w:eastAsia="Times New Roman" w:hAnsi="Times New Roman" w:cs="Traditional Arabic" w:hint="cs"/>
          <w:b/>
          <w:bCs/>
          <w:sz w:val="36"/>
          <w:szCs w:val="36"/>
          <w:rtl/>
          <w:lang w:eastAsia="ar-SA"/>
        </w:rPr>
        <w:t>عَرف البان فيما ورد في الباذِنجان</w:t>
      </w:r>
      <w:r>
        <w:rPr>
          <w:rFonts w:ascii="Times New Roman" w:eastAsia="Times New Roman" w:hAnsi="Times New Roman" w:cs="Traditional Arabic" w:hint="cs"/>
          <w:sz w:val="36"/>
          <w:szCs w:val="36"/>
          <w:rtl/>
          <w:lang w:eastAsia="ar-SA"/>
        </w:rPr>
        <w:t>، رسالة علمية لطيفة للعلامة</w:t>
      </w:r>
      <w:r w:rsidRPr="004C1C99">
        <w:rPr>
          <w:rFonts w:ascii="Times New Roman" w:eastAsia="Times New Roman" w:hAnsi="Times New Roman" w:cs="Traditional Arabic" w:hint="cs"/>
          <w:sz w:val="36"/>
          <w:szCs w:val="36"/>
          <w:rtl/>
          <w:lang w:eastAsia="ar-SA"/>
        </w:rPr>
        <w:t xml:space="preserve"> ش</w:t>
      </w:r>
      <w:r w:rsidRPr="004C1C99">
        <w:rPr>
          <w:rFonts w:ascii="Times New Roman" w:eastAsia="Times New Roman" w:hAnsi="Times New Roman" w:cs="Traditional Arabic"/>
          <w:sz w:val="36"/>
          <w:szCs w:val="36"/>
          <w:rtl/>
          <w:lang w:eastAsia="ar-SA"/>
        </w:rPr>
        <w:t>مس الدين محمد بن علي بن طولون</w:t>
      </w:r>
      <w:r w:rsidRPr="004C1C99">
        <w:rPr>
          <w:rFonts w:ascii="Times New Roman" w:eastAsia="Times New Roman" w:hAnsi="Times New Roman" w:cs="Traditional Arabic" w:hint="cs"/>
          <w:sz w:val="36"/>
          <w:szCs w:val="36"/>
          <w:rtl/>
          <w:lang w:eastAsia="ar-SA"/>
        </w:rPr>
        <w:t xml:space="preserve"> (ت 953 هـ)</w:t>
      </w:r>
      <w:r>
        <w:rPr>
          <w:rFonts w:ascii="Times New Roman" w:eastAsia="Times New Roman" w:hAnsi="Times New Roman" w:cs="Traditional Arabic" w:hint="cs"/>
          <w:sz w:val="36"/>
          <w:szCs w:val="36"/>
          <w:rtl/>
          <w:lang w:eastAsia="ar-SA"/>
        </w:rPr>
        <w:t xml:space="preserve"> رحمه الله،</w:t>
      </w:r>
      <w:r w:rsidRPr="004C1C99">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ب</w:t>
      </w:r>
      <w:r w:rsidRPr="004C1C99">
        <w:rPr>
          <w:rFonts w:ascii="Times New Roman" w:eastAsia="Times New Roman" w:hAnsi="Times New Roman" w:cs="Traditional Arabic" w:hint="cs"/>
          <w:sz w:val="36"/>
          <w:szCs w:val="36"/>
          <w:rtl/>
          <w:lang w:eastAsia="ar-SA"/>
        </w:rPr>
        <w:t>تحقيق أيمن عبدالحافظ عبد.</w:t>
      </w:r>
    </w:p>
    <w:p w14:paraId="625CC8CC" w14:textId="77777777" w:rsidR="003423E6" w:rsidRPr="004C1C99" w:rsidRDefault="003423E6" w:rsidP="003423E6">
      <w:pPr>
        <w:ind w:left="0" w:firstLine="0"/>
        <w:jc w:val="both"/>
        <w:rPr>
          <w:rFonts w:ascii="Times New Roman" w:eastAsia="Times New Roman" w:hAnsi="Times New Roman" w:cs="Traditional Arabic"/>
          <w:sz w:val="36"/>
          <w:szCs w:val="36"/>
          <w:rtl/>
          <w:lang w:eastAsia="ar-SA"/>
        </w:rPr>
      </w:pPr>
      <w:r w:rsidRPr="004C1C99">
        <w:rPr>
          <w:rFonts w:ascii="Times New Roman" w:eastAsia="Times New Roman" w:hAnsi="Times New Roman" w:cs="Traditional Arabic" w:hint="cs"/>
          <w:sz w:val="36"/>
          <w:szCs w:val="36"/>
          <w:rtl/>
          <w:lang w:eastAsia="ar-SA"/>
        </w:rPr>
        <w:t>(بيَّن فيه</w:t>
      </w:r>
      <w:r>
        <w:rPr>
          <w:rFonts w:ascii="Times New Roman" w:eastAsia="Times New Roman" w:hAnsi="Times New Roman" w:cs="Traditional Arabic" w:hint="cs"/>
          <w:sz w:val="36"/>
          <w:szCs w:val="36"/>
          <w:rtl/>
          <w:lang w:eastAsia="ar-SA"/>
        </w:rPr>
        <w:t>ا</w:t>
      </w:r>
      <w:r w:rsidRPr="004C1C99">
        <w:rPr>
          <w:rFonts w:ascii="Times New Roman" w:eastAsia="Times New Roman" w:hAnsi="Times New Roman" w:cs="Traditional Arabic" w:hint="cs"/>
          <w:sz w:val="36"/>
          <w:szCs w:val="36"/>
          <w:rtl/>
          <w:lang w:eastAsia="ar-SA"/>
        </w:rPr>
        <w:t xml:space="preserve"> وضع حديث الباذنجان</w:t>
      </w:r>
      <w:r>
        <w:rPr>
          <w:rFonts w:ascii="Times New Roman" w:eastAsia="Times New Roman" w:hAnsi="Times New Roman" w:cs="Traditional Arabic" w:hint="cs"/>
          <w:sz w:val="36"/>
          <w:szCs w:val="36"/>
          <w:rtl/>
          <w:lang w:eastAsia="ar-SA"/>
        </w:rPr>
        <w:t>، حقق عن نسخة بخط المؤلف، وأخرى منقولة منها</w:t>
      </w:r>
      <w:r w:rsidRPr="004C1C99">
        <w:rPr>
          <w:rFonts w:ascii="Times New Roman" w:eastAsia="Times New Roman" w:hAnsi="Times New Roman" w:cs="Traditional Arabic" w:hint="cs"/>
          <w:sz w:val="36"/>
          <w:szCs w:val="36"/>
          <w:rtl/>
          <w:lang w:eastAsia="ar-SA"/>
        </w:rPr>
        <w:t>)</w:t>
      </w:r>
    </w:p>
    <w:p w14:paraId="1C902A6E" w14:textId="77777777" w:rsidR="003423E6" w:rsidRDefault="003423E6" w:rsidP="003423E6">
      <w:pPr>
        <w:ind w:left="0" w:firstLine="0"/>
        <w:jc w:val="both"/>
        <w:rPr>
          <w:rFonts w:ascii="Calibri" w:eastAsia="Calibri" w:hAnsi="Calibri" w:cs="Traditional Arabic"/>
          <w:sz w:val="36"/>
          <w:szCs w:val="36"/>
          <w:rtl/>
        </w:rPr>
      </w:pPr>
      <w:r w:rsidRPr="004C1C99">
        <w:rPr>
          <w:rFonts w:ascii="Calibri" w:eastAsia="Calibri" w:hAnsi="Calibri" w:cs="Traditional Arabic" w:hint="cs"/>
          <w:sz w:val="36"/>
          <w:szCs w:val="36"/>
          <w:rtl/>
        </w:rPr>
        <w:t>نشر في مجلة الجامعة العراقية مج45 ع3 (1441 هـ، 2019 م) ص 127 – 146.</w:t>
      </w:r>
    </w:p>
    <w:p w14:paraId="61B87C26" w14:textId="77777777" w:rsidR="003423E6" w:rsidRDefault="003423E6" w:rsidP="003423E6">
      <w:pPr>
        <w:ind w:left="0" w:firstLine="0"/>
        <w:jc w:val="both"/>
        <w:rPr>
          <w:rFonts w:ascii="Calibri" w:eastAsia="Calibri" w:hAnsi="Calibri" w:cs="Traditional Arabic"/>
          <w:sz w:val="36"/>
          <w:szCs w:val="36"/>
          <w:rtl/>
        </w:rPr>
      </w:pPr>
    </w:p>
    <w:p w14:paraId="7D7FB4DD" w14:textId="77777777" w:rsidR="003423E6" w:rsidRDefault="003423E6" w:rsidP="003423E6">
      <w:pPr>
        <w:ind w:left="0" w:firstLine="0"/>
        <w:jc w:val="both"/>
        <w:rPr>
          <w:rFonts w:cs="Traditional Arabic"/>
          <w:sz w:val="36"/>
          <w:szCs w:val="36"/>
          <w:rtl/>
        </w:rPr>
      </w:pPr>
      <w:r>
        <w:rPr>
          <w:rFonts w:cs="Traditional Arabic" w:hint="cs"/>
          <w:sz w:val="36"/>
          <w:szCs w:val="36"/>
          <w:rtl/>
        </w:rPr>
        <w:t xml:space="preserve">هذا بحث علمي حديثيّ، قليل تناوله، على الرغم من أهميته وخطورته، كتبته أستاذه جامعية متخصصة في الحديث الشريف وعلومه، من بلاد الحرمين، وقد صدر حديثًا بعنوان: </w:t>
      </w:r>
    </w:p>
    <w:p w14:paraId="274A742E" w14:textId="77777777" w:rsidR="003423E6" w:rsidRPr="00DF702C" w:rsidRDefault="003423E6" w:rsidP="003423E6">
      <w:pPr>
        <w:ind w:left="0" w:firstLine="0"/>
        <w:jc w:val="both"/>
        <w:rPr>
          <w:rFonts w:ascii="Times New Roman" w:eastAsia="Times New Roman" w:hAnsi="Times New Roman" w:cs="Traditional Arabic"/>
          <w:sz w:val="36"/>
          <w:szCs w:val="36"/>
          <w:rtl/>
          <w:lang w:eastAsia="ar-SA"/>
        </w:rPr>
      </w:pPr>
      <w:r w:rsidRPr="00DF702C">
        <w:rPr>
          <w:rFonts w:ascii="Times New Roman" w:eastAsia="Times New Roman" w:hAnsi="Times New Roman" w:cs="Traditional Arabic"/>
          <w:b/>
          <w:bCs/>
          <w:sz w:val="36"/>
          <w:szCs w:val="36"/>
          <w:rtl/>
          <w:lang w:eastAsia="ar-SA"/>
        </w:rPr>
        <w:t>الانتحار في ضوء السنة النبوية</w:t>
      </w:r>
      <w:r>
        <w:rPr>
          <w:rFonts w:ascii="Times New Roman" w:eastAsia="Times New Roman" w:hAnsi="Times New Roman" w:cs="Traditional Arabic" w:hint="cs"/>
          <w:b/>
          <w:bCs/>
          <w:sz w:val="36"/>
          <w:szCs w:val="36"/>
          <w:rtl/>
          <w:lang w:eastAsia="ar-SA"/>
        </w:rPr>
        <w:t xml:space="preserve">، </w:t>
      </w:r>
      <w:r w:rsidRPr="00DC6F69">
        <w:rPr>
          <w:rFonts w:ascii="Times New Roman" w:eastAsia="Times New Roman" w:hAnsi="Times New Roman" w:cs="Traditional Arabic" w:hint="cs"/>
          <w:sz w:val="36"/>
          <w:szCs w:val="36"/>
          <w:rtl/>
          <w:lang w:eastAsia="ar-SA"/>
        </w:rPr>
        <w:t>للأستاذة</w:t>
      </w:r>
      <w:r w:rsidRPr="00DF702C">
        <w:rPr>
          <w:rFonts w:ascii="Times New Roman" w:eastAsia="Times New Roman" w:hAnsi="Times New Roman" w:cs="Traditional Arabic" w:hint="cs"/>
          <w:b/>
          <w:bCs/>
          <w:sz w:val="36"/>
          <w:szCs w:val="36"/>
          <w:rtl/>
          <w:lang w:eastAsia="ar-SA"/>
        </w:rPr>
        <w:t xml:space="preserve"> </w:t>
      </w:r>
      <w:r w:rsidRPr="00DF702C">
        <w:rPr>
          <w:rFonts w:ascii="Times New Roman" w:eastAsia="Times New Roman" w:hAnsi="Times New Roman" w:cs="Traditional Arabic"/>
          <w:sz w:val="36"/>
          <w:szCs w:val="36"/>
          <w:rtl/>
          <w:lang w:eastAsia="ar-SA"/>
        </w:rPr>
        <w:t>لطيفة بنت محسن القرشي</w:t>
      </w:r>
      <w:r>
        <w:rPr>
          <w:rFonts w:ascii="Times New Roman" w:eastAsia="Times New Roman" w:hAnsi="Times New Roman" w:cs="Traditional Arabic" w:hint="cs"/>
          <w:sz w:val="36"/>
          <w:szCs w:val="36"/>
          <w:rtl/>
          <w:lang w:eastAsia="ar-SA"/>
        </w:rPr>
        <w:t>.</w:t>
      </w:r>
    </w:p>
    <w:p w14:paraId="43AA9977" w14:textId="5F009C47" w:rsidR="003423E6" w:rsidRDefault="003423E6" w:rsidP="002C6868">
      <w:pPr>
        <w:ind w:left="0" w:firstLine="0"/>
        <w:jc w:val="both"/>
        <w:rPr>
          <w:rFonts w:ascii="Times New Roman" w:eastAsia="Times New Roman" w:hAnsi="Times New Roman" w:cs="Traditional Arabic"/>
          <w:sz w:val="36"/>
          <w:szCs w:val="36"/>
          <w:rtl/>
          <w:lang w:eastAsia="ar-SA"/>
        </w:rPr>
      </w:pPr>
      <w:r w:rsidRPr="00413B3B">
        <w:rPr>
          <w:rFonts w:ascii="Times New Roman" w:eastAsia="Times New Roman" w:hAnsi="Times New Roman" w:cs="Traditional Arabic" w:hint="cs"/>
          <w:sz w:val="36"/>
          <w:szCs w:val="36"/>
          <w:rtl/>
          <w:lang w:eastAsia="ar-SA"/>
        </w:rPr>
        <w:t>وفيه تعريف بالانتحار، وبيان لحكمه الشرعي، وصوره، والأسباب التي تؤدي إليه، وذكر علاجه.</w:t>
      </w:r>
      <w:r>
        <w:rPr>
          <w:rFonts w:ascii="Times New Roman" w:eastAsia="Times New Roman" w:hAnsi="Times New Roman" w:cs="Traditional Arabic" w:hint="cs"/>
          <w:sz w:val="36"/>
          <w:szCs w:val="36"/>
          <w:rtl/>
          <w:lang w:eastAsia="ar-SA"/>
        </w:rPr>
        <w:t xml:space="preserve"> جنَّبنا الله شروره.</w:t>
      </w:r>
    </w:p>
    <w:p w14:paraId="02CE3204" w14:textId="77777777" w:rsidR="003423E6" w:rsidRDefault="003423E6" w:rsidP="003423E6">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B617761" w14:textId="77777777" w:rsidR="003423E6" w:rsidRDefault="003423E6" w:rsidP="003423E6">
      <w:pPr>
        <w:ind w:left="0" w:firstLine="0"/>
        <w:jc w:val="both"/>
        <w:rPr>
          <w:rFonts w:ascii="Times New Roman" w:eastAsia="Times New Roman" w:hAnsi="Times New Roman" w:cs="Traditional Arabic"/>
          <w:sz w:val="36"/>
          <w:szCs w:val="36"/>
          <w:rtl/>
          <w:lang w:eastAsia="ar-SA"/>
        </w:rPr>
      </w:pPr>
    </w:p>
    <w:p w14:paraId="252D995C" w14:textId="77777777" w:rsidR="003423E6" w:rsidRDefault="003423E6" w:rsidP="003423E6">
      <w:pPr>
        <w:ind w:left="0" w:firstLine="0"/>
        <w:jc w:val="both"/>
        <w:rPr>
          <w:rFonts w:eastAsiaTheme="minorEastAsia" w:cs="Traditional Arabic"/>
          <w:sz w:val="36"/>
          <w:szCs w:val="36"/>
          <w:rtl/>
        </w:rPr>
      </w:pPr>
      <w:r>
        <w:rPr>
          <w:rFonts w:eastAsiaTheme="minorEastAsia" w:cs="Traditional Arabic" w:hint="cs"/>
          <w:sz w:val="36"/>
          <w:szCs w:val="36"/>
          <w:rtl/>
        </w:rPr>
        <w:t>جميل!</w:t>
      </w:r>
    </w:p>
    <w:p w14:paraId="61613616" w14:textId="77777777" w:rsidR="003423E6" w:rsidRPr="000F0713" w:rsidRDefault="003423E6" w:rsidP="003423E6">
      <w:pPr>
        <w:ind w:left="0" w:firstLine="0"/>
        <w:jc w:val="both"/>
        <w:rPr>
          <w:rFonts w:eastAsiaTheme="minorEastAsia" w:cs="Traditional Arabic"/>
          <w:sz w:val="36"/>
          <w:szCs w:val="36"/>
          <w:rtl/>
        </w:rPr>
      </w:pPr>
      <w:r>
        <w:rPr>
          <w:rFonts w:eastAsiaTheme="minorEastAsia" w:cs="Traditional Arabic" w:hint="cs"/>
          <w:sz w:val="36"/>
          <w:szCs w:val="36"/>
          <w:rtl/>
        </w:rPr>
        <w:t>فكرة جميلة أن تجمع أربعين حديثًا من أحاديث رسول الله صلى الله عليه وسلم، في كل حديث منها كلمتان!</w:t>
      </w:r>
    </w:p>
    <w:p w14:paraId="6964D7C3"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sidRPr="00310676">
        <w:rPr>
          <w:rFonts w:ascii="Times New Roman" w:eastAsia="Times New Roman" w:hAnsi="Times New Roman" w:cs="Traditional Arabic" w:hint="cs"/>
          <w:sz w:val="36"/>
          <w:szCs w:val="36"/>
          <w:rtl/>
          <w:lang w:eastAsia="ar-SA"/>
        </w:rPr>
        <w:t>وصدر من أيام قريبة كتاب:</w:t>
      </w:r>
      <w:r>
        <w:rPr>
          <w:rFonts w:ascii="Times New Roman" w:eastAsia="Times New Roman" w:hAnsi="Times New Roman" w:cs="Traditional Arabic" w:hint="cs"/>
          <w:b/>
          <w:bCs/>
          <w:sz w:val="36"/>
          <w:szCs w:val="36"/>
          <w:rtl/>
          <w:lang w:eastAsia="ar-SA"/>
        </w:rPr>
        <w:t xml:space="preserve"> </w:t>
      </w:r>
      <w:r w:rsidRPr="008459C1">
        <w:rPr>
          <w:rFonts w:ascii="Times New Roman" w:eastAsia="Times New Roman" w:hAnsi="Times New Roman" w:cs="Traditional Arabic"/>
          <w:b/>
          <w:bCs/>
          <w:sz w:val="36"/>
          <w:szCs w:val="36"/>
          <w:rtl/>
          <w:lang w:eastAsia="ar-SA"/>
        </w:rPr>
        <w:t>أربعون حديث</w:t>
      </w:r>
      <w:r w:rsidRPr="008459C1">
        <w:rPr>
          <w:rFonts w:ascii="Times New Roman" w:eastAsia="Times New Roman" w:hAnsi="Times New Roman" w:cs="Traditional Arabic" w:hint="cs"/>
          <w:b/>
          <w:bCs/>
          <w:sz w:val="36"/>
          <w:szCs w:val="36"/>
          <w:rtl/>
          <w:lang w:eastAsia="ar-SA"/>
        </w:rPr>
        <w:t>ً</w:t>
      </w:r>
      <w:r w:rsidRPr="008459C1">
        <w:rPr>
          <w:rFonts w:ascii="Times New Roman" w:eastAsia="Times New Roman" w:hAnsi="Times New Roman" w:cs="Traditional Arabic"/>
          <w:b/>
          <w:bCs/>
          <w:sz w:val="36"/>
          <w:szCs w:val="36"/>
          <w:rtl/>
          <w:lang w:eastAsia="ar-SA"/>
        </w:rPr>
        <w:t>ا من كلمتين</w:t>
      </w:r>
      <w:r>
        <w:rPr>
          <w:rFonts w:ascii="Times New Roman" w:eastAsia="Times New Roman" w:hAnsi="Times New Roman" w:cs="Traditional Arabic" w:hint="cs"/>
          <w:b/>
          <w:bCs/>
          <w:sz w:val="36"/>
          <w:szCs w:val="36"/>
          <w:rtl/>
          <w:lang w:eastAsia="ar-SA"/>
        </w:rPr>
        <w:t>،</w:t>
      </w:r>
      <w:r w:rsidRPr="008459C1">
        <w:rPr>
          <w:rFonts w:ascii="Times New Roman" w:eastAsia="Times New Roman" w:hAnsi="Times New Roman" w:cs="Traditional Arabic"/>
          <w:b/>
          <w:bCs/>
          <w:sz w:val="36"/>
          <w:szCs w:val="36"/>
          <w:rtl/>
          <w:lang w:eastAsia="ar-SA"/>
        </w:rPr>
        <w:t xml:space="preserve"> وشرحها</w:t>
      </w:r>
      <w:r>
        <w:rPr>
          <w:rFonts w:ascii="Times New Roman" w:eastAsia="Times New Roman" w:hAnsi="Times New Roman" w:cs="Traditional Arabic" w:hint="cs"/>
          <w:b/>
          <w:bCs/>
          <w:sz w:val="36"/>
          <w:szCs w:val="36"/>
          <w:rtl/>
          <w:lang w:eastAsia="ar-SA"/>
        </w:rPr>
        <w:t>،</w:t>
      </w:r>
      <w:r w:rsidRPr="008459C1">
        <w:rPr>
          <w:rFonts w:ascii="Times New Roman" w:eastAsia="Times New Roman" w:hAnsi="Times New Roman" w:cs="Traditional Arabic"/>
          <w:b/>
          <w:bCs/>
          <w:sz w:val="36"/>
          <w:szCs w:val="36"/>
          <w:rtl/>
          <w:lang w:eastAsia="ar-SA"/>
        </w:rPr>
        <w:t xml:space="preserve"> وشيء من فوائدها</w:t>
      </w:r>
      <w:r>
        <w:rPr>
          <w:rFonts w:ascii="Times New Roman" w:eastAsia="Times New Roman" w:hAnsi="Times New Roman" w:cs="Traditional Arabic" w:hint="cs"/>
          <w:b/>
          <w:bCs/>
          <w:sz w:val="36"/>
          <w:szCs w:val="36"/>
          <w:rtl/>
          <w:lang w:eastAsia="ar-SA"/>
        </w:rPr>
        <w:t xml:space="preserve">، </w:t>
      </w:r>
      <w:r w:rsidRPr="001459D2">
        <w:rPr>
          <w:rFonts w:ascii="Times New Roman" w:eastAsia="Times New Roman" w:hAnsi="Times New Roman" w:cs="Traditional Arabic" w:hint="cs"/>
          <w:sz w:val="36"/>
          <w:szCs w:val="36"/>
          <w:rtl/>
          <w:lang w:eastAsia="ar-SA"/>
        </w:rPr>
        <w:t>لجامعها ومخرّجها</w:t>
      </w:r>
      <w:r>
        <w:rPr>
          <w:rFonts w:ascii="Times New Roman" w:eastAsia="Times New Roman" w:hAnsi="Times New Roman" w:cs="Traditional Arabic" w:hint="cs"/>
          <w:b/>
          <w:bCs/>
          <w:sz w:val="36"/>
          <w:szCs w:val="36"/>
          <w:rtl/>
          <w:lang w:eastAsia="ar-SA"/>
        </w:rPr>
        <w:t xml:space="preserve"> </w:t>
      </w:r>
      <w:r w:rsidRPr="008459C1">
        <w:rPr>
          <w:rFonts w:ascii="Times New Roman" w:eastAsia="Times New Roman" w:hAnsi="Times New Roman" w:cs="Traditional Arabic"/>
          <w:sz w:val="36"/>
          <w:szCs w:val="36"/>
          <w:rtl/>
          <w:lang w:eastAsia="ar-SA"/>
        </w:rPr>
        <w:t>مصطفى بن محمد م</w:t>
      </w:r>
      <w:r w:rsidRPr="008459C1">
        <w:rPr>
          <w:rFonts w:ascii="Times New Roman" w:eastAsia="Times New Roman" w:hAnsi="Times New Roman" w:cs="Traditional Arabic" w:hint="cs"/>
          <w:sz w:val="36"/>
          <w:szCs w:val="36"/>
          <w:rtl/>
          <w:lang w:eastAsia="ar-SA"/>
        </w:rPr>
        <w:t>َ</w:t>
      </w:r>
      <w:r w:rsidRPr="008459C1">
        <w:rPr>
          <w:rFonts w:ascii="Times New Roman" w:eastAsia="Times New Roman" w:hAnsi="Times New Roman" w:cs="Traditional Arabic"/>
          <w:sz w:val="36"/>
          <w:szCs w:val="36"/>
          <w:rtl/>
          <w:lang w:eastAsia="ar-SA"/>
        </w:rPr>
        <w:t>ب</w:t>
      </w:r>
      <w:r w:rsidRPr="008459C1">
        <w:rPr>
          <w:rFonts w:ascii="Times New Roman" w:eastAsia="Times New Roman" w:hAnsi="Times New Roman" w:cs="Traditional Arabic" w:hint="cs"/>
          <w:sz w:val="36"/>
          <w:szCs w:val="36"/>
          <w:rtl/>
          <w:lang w:eastAsia="ar-SA"/>
        </w:rPr>
        <w:t>ْ</w:t>
      </w:r>
      <w:r w:rsidRPr="008459C1">
        <w:rPr>
          <w:rFonts w:ascii="Times New Roman" w:eastAsia="Times New Roman" w:hAnsi="Times New Roman" w:cs="Traditional Arabic"/>
          <w:sz w:val="36"/>
          <w:szCs w:val="36"/>
          <w:rtl/>
          <w:lang w:eastAsia="ar-SA"/>
        </w:rPr>
        <w:t>ر</w:t>
      </w:r>
      <w:r w:rsidRPr="008459C1">
        <w:rPr>
          <w:rFonts w:ascii="Times New Roman" w:eastAsia="Times New Roman" w:hAnsi="Times New Roman" w:cs="Traditional Arabic" w:hint="cs"/>
          <w:sz w:val="36"/>
          <w:szCs w:val="36"/>
          <w:rtl/>
          <w:lang w:eastAsia="ar-SA"/>
        </w:rPr>
        <w:t>َ</w:t>
      </w:r>
      <w:r w:rsidRPr="008459C1">
        <w:rPr>
          <w:rFonts w:ascii="Times New Roman" w:eastAsia="Times New Roman" w:hAnsi="Times New Roman" w:cs="Traditional Arabic"/>
          <w:sz w:val="36"/>
          <w:szCs w:val="36"/>
          <w:rtl/>
          <w:lang w:eastAsia="ar-SA"/>
        </w:rPr>
        <w:t>م</w:t>
      </w:r>
      <w:r>
        <w:rPr>
          <w:rFonts w:ascii="Times New Roman" w:eastAsia="Times New Roman" w:hAnsi="Times New Roman" w:cs="Traditional Arabic" w:hint="cs"/>
          <w:sz w:val="36"/>
          <w:szCs w:val="36"/>
          <w:rtl/>
          <w:lang w:eastAsia="ar-SA"/>
        </w:rPr>
        <w:t>.</w:t>
      </w:r>
    </w:p>
    <w:p w14:paraId="5CB631A6" w14:textId="77777777" w:rsidR="003423E6" w:rsidRPr="008459C1" w:rsidRDefault="003423E6" w:rsidP="003423E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وهناك مجال لجمع أربعين حديثًا، في كل حديث منها كلمة واحدة! </w:t>
      </w:r>
    </w:p>
    <w:p w14:paraId="549B9707" w14:textId="77777777" w:rsidR="003423E6" w:rsidRPr="008459C1" w:rsidRDefault="003423E6" w:rsidP="003423E6">
      <w:pPr>
        <w:ind w:left="0" w:firstLine="0"/>
        <w:jc w:val="both"/>
        <w:rPr>
          <w:rFonts w:ascii="Times New Roman" w:eastAsia="Times New Roman" w:hAnsi="Times New Roman" w:cs="Traditional Arabic"/>
          <w:b/>
          <w:bCs/>
          <w:sz w:val="36"/>
          <w:szCs w:val="36"/>
          <w:rtl/>
          <w:lang w:eastAsia="ar-SA"/>
        </w:rPr>
      </w:pPr>
    </w:p>
    <w:p w14:paraId="6FFDCCB2"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جمع طيب: </w:t>
      </w:r>
    </w:p>
    <w:p w14:paraId="76A2AABE" w14:textId="77777777" w:rsidR="003423E6" w:rsidRPr="005F38E5" w:rsidRDefault="003423E6" w:rsidP="003423E6">
      <w:pPr>
        <w:ind w:left="0" w:firstLine="0"/>
        <w:jc w:val="both"/>
        <w:rPr>
          <w:rFonts w:cs="Traditional Arabic"/>
          <w:sz w:val="36"/>
          <w:szCs w:val="36"/>
          <w:rtl/>
        </w:rPr>
      </w:pPr>
      <w:r w:rsidRPr="005F38E5">
        <w:rPr>
          <w:rFonts w:cs="Traditional Arabic" w:hint="cs"/>
          <w:b/>
          <w:bCs/>
          <w:sz w:val="36"/>
          <w:szCs w:val="36"/>
          <w:rtl/>
        </w:rPr>
        <w:t>المباركات: أربعة وأربعون حديثًا جمعت أصنافًا مما وقعت فيه البركة أو كانت سببًا لها، متوجة بأقوال العلماء التي تبين شيئًا من معانيها</w:t>
      </w:r>
      <w:r w:rsidRPr="005F38E5">
        <w:rPr>
          <w:rFonts w:cs="Traditional Arabic" w:hint="cs"/>
          <w:sz w:val="36"/>
          <w:szCs w:val="36"/>
          <w:rtl/>
        </w:rPr>
        <w:t>/ بندر بن عبدالهادي الثمالي، 90 ص.</w:t>
      </w:r>
    </w:p>
    <w:p w14:paraId="597D3262" w14:textId="77777777" w:rsidR="003423E6" w:rsidRDefault="003423E6" w:rsidP="003423E6">
      <w:pPr>
        <w:ind w:left="0" w:firstLine="0"/>
        <w:jc w:val="both"/>
        <w:rPr>
          <w:rFonts w:cs="Traditional Arabic"/>
          <w:sz w:val="36"/>
          <w:szCs w:val="36"/>
          <w:rtl/>
        </w:rPr>
      </w:pPr>
      <w:r w:rsidRPr="005F38E5">
        <w:rPr>
          <w:rFonts w:cs="Traditional Arabic" w:hint="cs"/>
          <w:sz w:val="36"/>
          <w:szCs w:val="36"/>
          <w:rtl/>
        </w:rPr>
        <w:t>نشر في شبكة الألوكة بتاريخ 23/7/1442 هـ، 2021 م.</w:t>
      </w:r>
    </w:p>
    <w:p w14:paraId="3302C114" w14:textId="77777777" w:rsidR="003423E6" w:rsidRDefault="003423E6" w:rsidP="003423E6">
      <w:pPr>
        <w:ind w:left="0" w:firstLine="0"/>
        <w:jc w:val="both"/>
        <w:rPr>
          <w:rFonts w:cs="Traditional Arabic"/>
          <w:sz w:val="36"/>
          <w:szCs w:val="36"/>
          <w:rtl/>
        </w:rPr>
      </w:pPr>
    </w:p>
    <w:p w14:paraId="0BB5F030" w14:textId="77777777" w:rsidR="003423E6" w:rsidRPr="009B7DB1" w:rsidRDefault="003423E6" w:rsidP="003423E6">
      <w:pPr>
        <w:ind w:left="0" w:firstLine="0"/>
        <w:jc w:val="both"/>
        <w:rPr>
          <w:rFonts w:ascii="Times New Roman" w:eastAsia="Times New Roman" w:hAnsi="Times New Roman" w:cs="Traditional Arabic"/>
          <w:sz w:val="36"/>
          <w:szCs w:val="36"/>
          <w:rtl/>
          <w:lang w:eastAsia="ar-SA"/>
        </w:rPr>
      </w:pPr>
      <w:r w:rsidRPr="009B7DB1">
        <w:rPr>
          <w:rFonts w:ascii="Times New Roman" w:eastAsia="Times New Roman" w:hAnsi="Times New Roman" w:cs="Traditional Arabic" w:hint="cs"/>
          <w:sz w:val="36"/>
          <w:szCs w:val="36"/>
          <w:rtl/>
          <w:lang w:eastAsia="ar-SA"/>
        </w:rPr>
        <w:t xml:space="preserve">جمع طيب، من حديث رسول الله صلى الله عليه وسلم: </w:t>
      </w:r>
    </w:p>
    <w:p w14:paraId="5DCC25B2" w14:textId="77777777" w:rsidR="003423E6" w:rsidRPr="009B7DB1" w:rsidRDefault="003423E6" w:rsidP="003423E6">
      <w:pPr>
        <w:ind w:left="0" w:firstLine="0"/>
        <w:jc w:val="both"/>
        <w:rPr>
          <w:rFonts w:ascii="Times New Roman" w:eastAsia="Times New Roman" w:hAnsi="Times New Roman" w:cs="Traditional Arabic"/>
          <w:sz w:val="36"/>
          <w:szCs w:val="36"/>
          <w:rtl/>
        </w:rPr>
      </w:pPr>
      <w:r w:rsidRPr="009B7DB1">
        <w:rPr>
          <w:rFonts w:ascii="Times New Roman" w:eastAsia="Times New Roman" w:hAnsi="Times New Roman" w:cs="Traditional Arabic"/>
          <w:b/>
          <w:bCs/>
          <w:sz w:val="36"/>
          <w:szCs w:val="36"/>
          <w:rtl/>
        </w:rPr>
        <w:t>أربعون حديث</w:t>
      </w:r>
      <w:r w:rsidRPr="009B7DB1">
        <w:rPr>
          <w:rFonts w:ascii="Times New Roman" w:eastAsia="Times New Roman" w:hAnsi="Times New Roman" w:cs="Traditional Arabic" w:hint="cs"/>
          <w:b/>
          <w:bCs/>
          <w:sz w:val="36"/>
          <w:szCs w:val="36"/>
          <w:rtl/>
        </w:rPr>
        <w:t>ً</w:t>
      </w:r>
      <w:r w:rsidRPr="009B7DB1">
        <w:rPr>
          <w:rFonts w:ascii="Times New Roman" w:eastAsia="Times New Roman" w:hAnsi="Times New Roman" w:cs="Traditional Arabic"/>
          <w:b/>
          <w:bCs/>
          <w:sz w:val="36"/>
          <w:szCs w:val="36"/>
          <w:rtl/>
        </w:rPr>
        <w:t>ا في آداب الطعام والشرب</w:t>
      </w:r>
      <w:r w:rsidRPr="009B7DB1">
        <w:rPr>
          <w:rFonts w:ascii="Times New Roman" w:eastAsia="Times New Roman" w:hAnsi="Times New Roman" w:cs="Traditional Arabic" w:hint="cs"/>
          <w:b/>
          <w:bCs/>
          <w:sz w:val="36"/>
          <w:szCs w:val="36"/>
          <w:rtl/>
        </w:rPr>
        <w:t xml:space="preserve">/ </w:t>
      </w:r>
      <w:r w:rsidRPr="009B7DB1">
        <w:rPr>
          <w:rFonts w:ascii="Times New Roman" w:eastAsia="Times New Roman" w:hAnsi="Times New Roman" w:cs="Traditional Arabic"/>
          <w:sz w:val="36"/>
          <w:szCs w:val="36"/>
          <w:rtl/>
        </w:rPr>
        <w:t>إبراهيم حاج خليف محمود</w:t>
      </w:r>
      <w:r w:rsidRPr="009B7DB1">
        <w:rPr>
          <w:rFonts w:ascii="Times New Roman" w:eastAsia="Times New Roman" w:hAnsi="Times New Roman" w:cs="Traditional Arabic" w:hint="cs"/>
          <w:sz w:val="36"/>
          <w:szCs w:val="36"/>
          <w:rtl/>
        </w:rPr>
        <w:t>، 11 ص.</w:t>
      </w:r>
    </w:p>
    <w:p w14:paraId="7BCF09B5" w14:textId="77777777" w:rsidR="003423E6" w:rsidRDefault="003423E6" w:rsidP="003423E6">
      <w:pPr>
        <w:ind w:left="0" w:firstLine="0"/>
        <w:jc w:val="both"/>
        <w:rPr>
          <w:rFonts w:ascii="Times New Roman" w:eastAsia="Times New Roman" w:hAnsi="Times New Roman" w:cs="Traditional Arabic"/>
          <w:sz w:val="36"/>
          <w:szCs w:val="36"/>
          <w:rtl/>
        </w:rPr>
      </w:pPr>
      <w:r w:rsidRPr="009B7DB1">
        <w:rPr>
          <w:rFonts w:ascii="Times New Roman" w:eastAsia="Times New Roman" w:hAnsi="Times New Roman" w:cs="Traditional Arabic" w:hint="cs"/>
          <w:sz w:val="36"/>
          <w:szCs w:val="36"/>
          <w:rtl/>
        </w:rPr>
        <w:t>نشر في شبكة الألوكة بتاريخ 25/7/1442 هـ، 2021 م.</w:t>
      </w:r>
    </w:p>
    <w:p w14:paraId="50B4621C" w14:textId="77777777" w:rsidR="003423E6" w:rsidRDefault="003423E6" w:rsidP="003423E6">
      <w:pPr>
        <w:ind w:left="0" w:firstLine="0"/>
        <w:jc w:val="both"/>
        <w:rPr>
          <w:rFonts w:ascii="Times New Roman" w:eastAsia="Times New Roman" w:hAnsi="Times New Roman" w:cs="Traditional Arabic"/>
          <w:sz w:val="36"/>
          <w:szCs w:val="36"/>
          <w:rtl/>
        </w:rPr>
      </w:pPr>
    </w:p>
    <w:p w14:paraId="3324A1AB" w14:textId="77777777" w:rsidR="003423E6" w:rsidRDefault="003423E6" w:rsidP="003423E6">
      <w:pPr>
        <w:ind w:left="0" w:firstLine="0"/>
        <w:jc w:val="both"/>
        <w:rPr>
          <w:rFonts w:cs="Traditional Arabic"/>
          <w:sz w:val="36"/>
          <w:szCs w:val="36"/>
          <w:rtl/>
        </w:rPr>
      </w:pPr>
      <w:r>
        <w:rPr>
          <w:rFonts w:cs="Traditional Arabic" w:hint="cs"/>
          <w:sz w:val="36"/>
          <w:szCs w:val="36"/>
          <w:rtl/>
        </w:rPr>
        <w:t>أربعون هادفة، تتعلق بيوميات المسلم:</w:t>
      </w:r>
    </w:p>
    <w:p w14:paraId="1F5ADA44" w14:textId="77777777" w:rsidR="003423E6" w:rsidRPr="00792CC2" w:rsidRDefault="003423E6" w:rsidP="003423E6">
      <w:pPr>
        <w:ind w:left="0" w:firstLine="0"/>
        <w:jc w:val="both"/>
        <w:rPr>
          <w:rFonts w:ascii="Times New Roman" w:eastAsia="Times New Roman" w:hAnsi="Times New Roman" w:cs="Traditional Arabic"/>
          <w:sz w:val="36"/>
          <w:szCs w:val="36"/>
          <w:rtl/>
          <w:lang w:eastAsia="ar-SA"/>
        </w:rPr>
      </w:pPr>
      <w:r w:rsidRPr="00792CC2">
        <w:rPr>
          <w:rFonts w:ascii="Times New Roman" w:eastAsia="Times New Roman" w:hAnsi="Times New Roman" w:cs="Traditional Arabic"/>
          <w:b/>
          <w:bCs/>
          <w:sz w:val="36"/>
          <w:szCs w:val="36"/>
          <w:rtl/>
          <w:lang w:eastAsia="ar-SA"/>
        </w:rPr>
        <w:t>أربعون حديثاً في الحث على العمل وترك الهزل</w:t>
      </w:r>
      <w:r>
        <w:rPr>
          <w:rFonts w:ascii="Times New Roman" w:eastAsia="Times New Roman" w:hAnsi="Times New Roman" w:cs="Traditional Arabic" w:hint="cs"/>
          <w:b/>
          <w:bCs/>
          <w:sz w:val="36"/>
          <w:szCs w:val="36"/>
          <w:rtl/>
          <w:lang w:eastAsia="ar-SA"/>
        </w:rPr>
        <w:t xml:space="preserve">، </w:t>
      </w:r>
      <w:r w:rsidRPr="007B1E18">
        <w:rPr>
          <w:rFonts w:ascii="Times New Roman" w:eastAsia="Times New Roman" w:hAnsi="Times New Roman" w:cs="Traditional Arabic" w:hint="cs"/>
          <w:sz w:val="36"/>
          <w:szCs w:val="36"/>
          <w:rtl/>
          <w:lang w:eastAsia="ar-SA"/>
        </w:rPr>
        <w:t>لجامعها الأستاذ</w:t>
      </w:r>
      <w:r w:rsidRPr="00792CC2">
        <w:rPr>
          <w:rFonts w:ascii="Times New Roman" w:eastAsia="Times New Roman" w:hAnsi="Times New Roman" w:cs="Traditional Arabic" w:hint="cs"/>
          <w:sz w:val="36"/>
          <w:szCs w:val="36"/>
          <w:rtl/>
          <w:lang w:eastAsia="ar-SA"/>
        </w:rPr>
        <w:t xml:space="preserve"> عبدالمجيد محمد أمين عمر أوغلو</w:t>
      </w:r>
      <w:r>
        <w:rPr>
          <w:rFonts w:ascii="Times New Roman" w:eastAsia="Times New Roman" w:hAnsi="Times New Roman" w:cs="Traditional Arabic" w:hint="cs"/>
          <w:sz w:val="36"/>
          <w:szCs w:val="36"/>
          <w:rtl/>
          <w:lang w:eastAsia="ar-SA"/>
        </w:rPr>
        <w:t>، نشر في إستانبول، في 96 ص.</w:t>
      </w:r>
    </w:p>
    <w:p w14:paraId="7B741E91"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انتظمت هذه الأحاديث المباركة في</w:t>
      </w:r>
      <w:r w:rsidRPr="00792CC2">
        <w:rPr>
          <w:rFonts w:ascii="Times New Roman" w:eastAsia="Times New Roman" w:hAnsi="Times New Roman" w:cs="Traditional Arabic"/>
          <w:sz w:val="36"/>
          <w:szCs w:val="36"/>
          <w:rtl/>
          <w:lang w:eastAsia="ar-SA"/>
        </w:rPr>
        <w:t xml:space="preserve"> شطرين: الأولُ فيه أحاديثُ تدعو إلى العمل الصّالح، وال</w:t>
      </w:r>
      <w:r>
        <w:rPr>
          <w:rFonts w:ascii="Times New Roman" w:eastAsia="Times New Roman" w:hAnsi="Times New Roman" w:cs="Traditional Arabic" w:hint="cs"/>
          <w:sz w:val="36"/>
          <w:szCs w:val="36"/>
          <w:rtl/>
          <w:lang w:eastAsia="ar-SA"/>
        </w:rPr>
        <w:t>آخر فيه</w:t>
      </w:r>
      <w:r w:rsidRPr="00792CC2">
        <w:rPr>
          <w:rFonts w:ascii="Times New Roman" w:eastAsia="Times New Roman" w:hAnsi="Times New Roman" w:cs="Traditional Arabic"/>
          <w:sz w:val="36"/>
          <w:szCs w:val="36"/>
          <w:rtl/>
          <w:lang w:eastAsia="ar-SA"/>
        </w:rPr>
        <w:t xml:space="preserve"> تحذيرٌ ممّا يجب تج</w:t>
      </w:r>
      <w:r>
        <w:rPr>
          <w:rFonts w:ascii="Times New Roman" w:eastAsia="Times New Roman" w:hAnsi="Times New Roman" w:cs="Traditional Arabic" w:hint="cs"/>
          <w:sz w:val="36"/>
          <w:szCs w:val="36"/>
          <w:rtl/>
          <w:lang w:eastAsia="ar-SA"/>
        </w:rPr>
        <w:t>نبه</w:t>
      </w:r>
      <w:r w:rsidRPr="00792CC2">
        <w:rPr>
          <w:rFonts w:ascii="Times New Roman" w:eastAsia="Times New Roman" w:hAnsi="Times New Roman" w:cs="Traditional Arabic"/>
          <w:sz w:val="36"/>
          <w:szCs w:val="36"/>
          <w:rtl/>
          <w:lang w:eastAsia="ar-SA"/>
        </w:rPr>
        <w:t xml:space="preserve"> من الهزل</w:t>
      </w:r>
      <w:r>
        <w:rPr>
          <w:rFonts w:ascii="Times New Roman" w:eastAsia="Times New Roman" w:hAnsi="Times New Roman" w:cs="Traditional Arabic" w:hint="cs"/>
          <w:sz w:val="36"/>
          <w:szCs w:val="36"/>
          <w:rtl/>
          <w:lang w:eastAsia="ar-SA"/>
        </w:rPr>
        <w:t>.</w:t>
      </w:r>
    </w:p>
    <w:p w14:paraId="30C5A5E6" w14:textId="77777777" w:rsidR="003423E6" w:rsidRDefault="003423E6" w:rsidP="003423E6">
      <w:pPr>
        <w:ind w:left="0" w:firstLine="0"/>
        <w:jc w:val="both"/>
        <w:rPr>
          <w:rFonts w:cs="Traditional Arabic"/>
          <w:sz w:val="36"/>
          <w:szCs w:val="36"/>
          <w:rtl/>
        </w:rPr>
      </w:pPr>
      <w:r>
        <w:rPr>
          <w:rFonts w:ascii="Times New Roman" w:eastAsia="Times New Roman" w:hAnsi="Times New Roman" w:cs="Traditional Arabic" w:hint="cs"/>
          <w:sz w:val="36"/>
          <w:szCs w:val="36"/>
          <w:rtl/>
          <w:lang w:eastAsia="ar-SA"/>
        </w:rPr>
        <w:t>ف</w:t>
      </w:r>
      <w:r w:rsidRPr="00792CC2">
        <w:rPr>
          <w:rFonts w:ascii="Times New Roman" w:eastAsia="Times New Roman" w:hAnsi="Times New Roman" w:cs="Traditional Arabic"/>
          <w:sz w:val="36"/>
          <w:szCs w:val="36"/>
          <w:rtl/>
          <w:lang w:eastAsia="ar-SA"/>
        </w:rPr>
        <w:t>فيه</w:t>
      </w:r>
      <w:r>
        <w:rPr>
          <w:rFonts w:ascii="Times New Roman" w:eastAsia="Times New Roman" w:hAnsi="Times New Roman" w:cs="Traditional Arabic" w:hint="cs"/>
          <w:sz w:val="36"/>
          <w:szCs w:val="36"/>
          <w:rtl/>
          <w:lang w:eastAsia="ar-SA"/>
        </w:rPr>
        <w:t>م</w:t>
      </w:r>
      <w:r w:rsidRPr="00792CC2">
        <w:rPr>
          <w:rFonts w:ascii="Times New Roman" w:eastAsia="Times New Roman" w:hAnsi="Times New Roman" w:cs="Traditional Arabic"/>
          <w:sz w:val="36"/>
          <w:szCs w:val="36"/>
          <w:rtl/>
          <w:lang w:eastAsia="ar-SA"/>
        </w:rPr>
        <w:t xml:space="preserve">ا التَّرغيب في </w:t>
      </w:r>
      <w:r>
        <w:rPr>
          <w:rFonts w:ascii="Times New Roman" w:eastAsia="Times New Roman" w:hAnsi="Times New Roman" w:cs="Traditional Arabic" w:hint="cs"/>
          <w:sz w:val="36"/>
          <w:szCs w:val="36"/>
          <w:rtl/>
          <w:lang w:eastAsia="ar-SA"/>
        </w:rPr>
        <w:t>الأعمال</w:t>
      </w:r>
      <w:r w:rsidRPr="00792CC2">
        <w:rPr>
          <w:rFonts w:ascii="Times New Roman" w:eastAsia="Times New Roman" w:hAnsi="Times New Roman" w:cs="Traditional Arabic"/>
          <w:sz w:val="36"/>
          <w:szCs w:val="36"/>
          <w:rtl/>
          <w:lang w:eastAsia="ar-SA"/>
        </w:rPr>
        <w:t xml:space="preserve"> الصَّالح</w:t>
      </w:r>
      <w:r>
        <w:rPr>
          <w:rFonts w:ascii="Times New Roman" w:eastAsia="Times New Roman" w:hAnsi="Times New Roman" w:cs="Traditional Arabic" w:hint="cs"/>
          <w:sz w:val="36"/>
          <w:szCs w:val="36"/>
          <w:rtl/>
          <w:lang w:eastAsia="ar-SA"/>
        </w:rPr>
        <w:t>ة</w:t>
      </w:r>
      <w:r w:rsidRPr="00792CC2">
        <w:rPr>
          <w:rFonts w:ascii="Times New Roman" w:eastAsia="Times New Roman" w:hAnsi="Times New Roman" w:cs="Traditional Arabic"/>
          <w:sz w:val="36"/>
          <w:szCs w:val="36"/>
          <w:rtl/>
          <w:lang w:eastAsia="ar-SA"/>
        </w:rPr>
        <w:t xml:space="preserve"> والحثُّ على </w:t>
      </w:r>
      <w:r>
        <w:rPr>
          <w:rFonts w:ascii="Times New Roman" w:eastAsia="Times New Roman" w:hAnsi="Times New Roman" w:cs="Traditional Arabic" w:hint="cs"/>
          <w:sz w:val="36"/>
          <w:szCs w:val="36"/>
          <w:rtl/>
          <w:lang w:eastAsia="ar-SA"/>
        </w:rPr>
        <w:t>التزود</w:t>
      </w:r>
      <w:r w:rsidRPr="00792CC2">
        <w:rPr>
          <w:rFonts w:ascii="Times New Roman" w:eastAsia="Times New Roman" w:hAnsi="Times New Roman" w:cs="Traditional Arabic"/>
          <w:sz w:val="36"/>
          <w:szCs w:val="36"/>
          <w:rtl/>
          <w:lang w:eastAsia="ar-SA"/>
        </w:rPr>
        <w:t xml:space="preserve"> ليومِ المعاد، </w:t>
      </w:r>
      <w:r>
        <w:rPr>
          <w:rFonts w:ascii="Times New Roman" w:eastAsia="Times New Roman" w:hAnsi="Times New Roman" w:cs="Traditional Arabic" w:hint="cs"/>
          <w:sz w:val="36"/>
          <w:szCs w:val="36"/>
          <w:rtl/>
          <w:lang w:eastAsia="ar-SA"/>
        </w:rPr>
        <w:t xml:space="preserve">ثم </w:t>
      </w:r>
      <w:r w:rsidRPr="00792CC2">
        <w:rPr>
          <w:rFonts w:ascii="Times New Roman" w:eastAsia="Times New Roman" w:hAnsi="Times New Roman" w:cs="Traditional Arabic"/>
          <w:sz w:val="36"/>
          <w:szCs w:val="36"/>
          <w:rtl/>
          <w:lang w:eastAsia="ar-SA"/>
        </w:rPr>
        <w:t>التَّخويف من عاقبةِ الهزْل وال</w:t>
      </w:r>
      <w:r>
        <w:rPr>
          <w:rFonts w:ascii="Times New Roman" w:eastAsia="Times New Roman" w:hAnsi="Times New Roman" w:cs="Traditional Arabic" w:hint="cs"/>
          <w:sz w:val="36"/>
          <w:szCs w:val="36"/>
          <w:rtl/>
          <w:lang w:eastAsia="ar-SA"/>
        </w:rPr>
        <w:t>م</w:t>
      </w:r>
      <w:r w:rsidRPr="00792CC2">
        <w:rPr>
          <w:rFonts w:ascii="Times New Roman" w:eastAsia="Times New Roman" w:hAnsi="Times New Roman" w:cs="Traditional Arabic"/>
          <w:sz w:val="36"/>
          <w:szCs w:val="36"/>
          <w:rtl/>
          <w:lang w:eastAsia="ar-SA"/>
        </w:rPr>
        <w:t>نكرِ من المزاح</w:t>
      </w:r>
      <w:r>
        <w:rPr>
          <w:rFonts w:ascii="Times New Roman" w:eastAsia="Times New Roman" w:hAnsi="Times New Roman" w:cs="Traditional Arabic" w:hint="cs"/>
          <w:sz w:val="36"/>
          <w:szCs w:val="36"/>
          <w:rtl/>
          <w:lang w:eastAsia="ar-SA"/>
        </w:rPr>
        <w:t>..</w:t>
      </w:r>
    </w:p>
    <w:p w14:paraId="297A40E6" w14:textId="77777777" w:rsidR="003423E6" w:rsidRDefault="003423E6" w:rsidP="003423E6">
      <w:pPr>
        <w:ind w:left="0" w:firstLine="0"/>
        <w:jc w:val="both"/>
        <w:rPr>
          <w:rFonts w:cs="Traditional Arabic"/>
          <w:sz w:val="36"/>
          <w:szCs w:val="36"/>
          <w:rtl/>
        </w:rPr>
      </w:pPr>
    </w:p>
    <w:p w14:paraId="521870F3"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كتاب هادف وأربعون مباركة:</w:t>
      </w:r>
    </w:p>
    <w:p w14:paraId="0EB1F95D" w14:textId="77777777" w:rsidR="003423E6" w:rsidRPr="00D25F1F" w:rsidRDefault="003423E6" w:rsidP="003423E6">
      <w:pPr>
        <w:ind w:left="0" w:firstLine="0"/>
        <w:jc w:val="both"/>
        <w:rPr>
          <w:rFonts w:cs="Traditional Arabic"/>
          <w:sz w:val="36"/>
          <w:szCs w:val="36"/>
          <w:rtl/>
        </w:rPr>
      </w:pPr>
      <w:r w:rsidRPr="00D25F1F">
        <w:rPr>
          <w:rFonts w:cs="Traditional Arabic" w:hint="cs"/>
          <w:b/>
          <w:bCs/>
          <w:sz w:val="36"/>
          <w:szCs w:val="36"/>
          <w:rtl/>
        </w:rPr>
        <w:t>الأربعون في مبادئ الاقتصاد الإسلامي</w:t>
      </w:r>
      <w:r>
        <w:rPr>
          <w:rFonts w:cs="Traditional Arabic" w:hint="cs"/>
          <w:b/>
          <w:bCs/>
          <w:sz w:val="36"/>
          <w:szCs w:val="36"/>
          <w:rtl/>
        </w:rPr>
        <w:t>،</w:t>
      </w:r>
      <w:r w:rsidRPr="00D25F1F">
        <w:rPr>
          <w:rFonts w:cs="Traditional Arabic" w:hint="cs"/>
          <w:b/>
          <w:bCs/>
          <w:sz w:val="36"/>
          <w:szCs w:val="36"/>
          <w:rtl/>
        </w:rPr>
        <w:t xml:space="preserve"> </w:t>
      </w:r>
      <w:r w:rsidRPr="00D25F1F">
        <w:rPr>
          <w:rFonts w:cs="Traditional Arabic" w:hint="cs"/>
          <w:sz w:val="36"/>
          <w:szCs w:val="36"/>
          <w:rtl/>
        </w:rPr>
        <w:t>جمع وتعليق حسان محمد سعيد شبلي.- حلب: منهل القراء، 1441 هـ، 2020 م، 113</w:t>
      </w:r>
      <w:r>
        <w:rPr>
          <w:rFonts w:cs="Traditional Arabic" w:hint="cs"/>
          <w:sz w:val="36"/>
          <w:szCs w:val="36"/>
          <w:rtl/>
        </w:rPr>
        <w:t xml:space="preserve"> ص.</w:t>
      </w:r>
    </w:p>
    <w:p w14:paraId="5CB82B84" w14:textId="77777777" w:rsidR="003423E6" w:rsidRPr="00D25F1F" w:rsidRDefault="003423E6" w:rsidP="003423E6">
      <w:pPr>
        <w:ind w:left="0" w:firstLine="0"/>
        <w:jc w:val="both"/>
        <w:rPr>
          <w:rFonts w:cs="Traditional Arabic"/>
          <w:sz w:val="36"/>
          <w:szCs w:val="36"/>
          <w:rtl/>
        </w:rPr>
      </w:pPr>
      <w:r w:rsidRPr="00D25F1F">
        <w:rPr>
          <w:rFonts w:cs="Traditional Arabic" w:hint="cs"/>
          <w:sz w:val="36"/>
          <w:szCs w:val="36"/>
          <w:rtl/>
        </w:rPr>
        <w:t>وهي أربعون حديثًا في أصول الرزق والمال والتجارة.</w:t>
      </w:r>
    </w:p>
    <w:p w14:paraId="206A52C7" w14:textId="77777777" w:rsidR="003423E6" w:rsidRDefault="003423E6" w:rsidP="003423E6">
      <w:pPr>
        <w:ind w:left="0" w:firstLine="0"/>
        <w:jc w:val="both"/>
        <w:rPr>
          <w:rFonts w:ascii="Times New Roman" w:eastAsia="Times New Roman" w:hAnsi="Times New Roman" w:cs="Traditional Arabic"/>
          <w:sz w:val="36"/>
          <w:szCs w:val="36"/>
          <w:rtl/>
          <w:lang w:eastAsia="ar-SA"/>
        </w:rPr>
      </w:pPr>
    </w:p>
    <w:p w14:paraId="29F65E62"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أربعون جديدة!</w:t>
      </w:r>
    </w:p>
    <w:p w14:paraId="6B8F9104"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اختيار تربوي حديثي موفق إن شاء الله، مناسب للعصر، والشباب وطلبة العلم خاصة:</w:t>
      </w:r>
    </w:p>
    <w:p w14:paraId="7DBB483A"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sidRPr="00501107">
        <w:rPr>
          <w:rFonts w:ascii="Times New Roman" w:eastAsia="Times New Roman" w:hAnsi="Times New Roman" w:cs="Traditional Arabic" w:hint="cs"/>
          <w:b/>
          <w:bCs/>
          <w:sz w:val="36"/>
          <w:szCs w:val="36"/>
          <w:rtl/>
          <w:lang w:eastAsia="ar-SA"/>
        </w:rPr>
        <w:t>الأربعون المنهاجية في الفهم والسلوك</w:t>
      </w:r>
      <w:r>
        <w:rPr>
          <w:rFonts w:ascii="Times New Roman" w:eastAsia="Times New Roman" w:hAnsi="Times New Roman" w:cs="Traditional Arabic" w:hint="cs"/>
          <w:sz w:val="36"/>
          <w:szCs w:val="36"/>
          <w:rtl/>
          <w:lang w:eastAsia="ar-SA"/>
        </w:rPr>
        <w:t>، للأستاذ يونس العلوي المدغري.</w:t>
      </w:r>
    </w:p>
    <w:p w14:paraId="14CEC9FD" w14:textId="77777777" w:rsidR="003423E6" w:rsidRDefault="003423E6" w:rsidP="003423E6">
      <w:pPr>
        <w:ind w:left="0" w:firstLine="0"/>
        <w:jc w:val="both"/>
        <w:rPr>
          <w:rFonts w:ascii="Times New Roman" w:eastAsia="Times New Roman" w:hAnsi="Times New Roman" w:cs="Traditional Arabic"/>
          <w:sz w:val="36"/>
          <w:szCs w:val="36"/>
          <w:rtl/>
          <w:lang w:eastAsia="ar-SA"/>
        </w:rPr>
      </w:pPr>
    </w:p>
    <w:p w14:paraId="5C27BE8F" w14:textId="77777777" w:rsidR="003423E6" w:rsidRDefault="003423E6" w:rsidP="003423E6">
      <w:pPr>
        <w:ind w:left="0" w:firstLine="0"/>
        <w:jc w:val="both"/>
        <w:rPr>
          <w:rFonts w:cs="Traditional Arabic"/>
          <w:sz w:val="36"/>
          <w:szCs w:val="36"/>
          <w:rtl/>
        </w:rPr>
      </w:pPr>
      <w:r w:rsidRPr="0058762E">
        <w:rPr>
          <w:rFonts w:cs="Traditional Arabic" w:hint="cs"/>
          <w:b/>
          <w:bCs/>
          <w:sz w:val="36"/>
          <w:szCs w:val="36"/>
          <w:rtl/>
        </w:rPr>
        <w:t>الأربعون التطويرية: أربعون حديثًا في تطوير الذات وأسباب النجاح</w:t>
      </w:r>
      <w:r>
        <w:rPr>
          <w:rFonts w:cs="Traditional Arabic" w:hint="cs"/>
          <w:sz w:val="36"/>
          <w:szCs w:val="36"/>
          <w:rtl/>
        </w:rPr>
        <w:t>، لأستاذ الحديث في جامعة آل البيت بعمّان</w:t>
      </w:r>
      <w:r w:rsidRPr="0058762E">
        <w:rPr>
          <w:rFonts w:cs="Traditional Arabic" w:hint="cs"/>
          <w:sz w:val="36"/>
          <w:szCs w:val="36"/>
          <w:rtl/>
        </w:rPr>
        <w:t xml:space="preserve"> علي بن إبراهيم العجين</w:t>
      </w:r>
      <w:r>
        <w:rPr>
          <w:rFonts w:cs="Traditional Arabic" w:hint="cs"/>
          <w:sz w:val="36"/>
          <w:szCs w:val="36"/>
          <w:rtl/>
        </w:rPr>
        <w:t>، في 144 ص.</w:t>
      </w:r>
    </w:p>
    <w:p w14:paraId="7BC65102" w14:textId="77777777" w:rsidR="003423E6" w:rsidRDefault="003423E6" w:rsidP="003423E6">
      <w:pPr>
        <w:ind w:left="0" w:firstLine="0"/>
        <w:jc w:val="both"/>
        <w:rPr>
          <w:rFonts w:cs="Traditional Arabic"/>
          <w:sz w:val="36"/>
          <w:szCs w:val="36"/>
          <w:rtl/>
        </w:rPr>
      </w:pPr>
      <w:r>
        <w:rPr>
          <w:rFonts w:cs="Traditional Arabic" w:hint="cs"/>
          <w:sz w:val="36"/>
          <w:szCs w:val="36"/>
          <w:rtl/>
        </w:rPr>
        <w:t>وعلى طريقة السلف جمع في هذا الموضوع الجديد ما صح عن النبي صلى الله عليه وسلم من طرق تطوير الإنسان لنفسه، وتوضيح أسباب النجاح في كل ميادينه، النجاح في الدين والدنيا، في الأسرة والتربية، في العمل والتجارة، في الإدارة والقيادة..</w:t>
      </w:r>
    </w:p>
    <w:p w14:paraId="021EAA7F" w14:textId="77777777" w:rsidR="003423E6" w:rsidRDefault="003423E6" w:rsidP="003423E6">
      <w:pPr>
        <w:ind w:left="0" w:firstLine="0"/>
        <w:jc w:val="both"/>
        <w:rPr>
          <w:rFonts w:cs="Traditional Arabic"/>
          <w:sz w:val="36"/>
          <w:szCs w:val="36"/>
          <w:rtl/>
        </w:rPr>
      </w:pPr>
    </w:p>
    <w:p w14:paraId="6D7F8BD9"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sidRPr="001B2593">
        <w:rPr>
          <w:rFonts w:ascii="Times New Roman" w:eastAsia="Times New Roman" w:hAnsi="Times New Roman" w:cs="Traditional Arabic" w:hint="cs"/>
          <w:b/>
          <w:bCs/>
          <w:sz w:val="36"/>
          <w:szCs w:val="36"/>
          <w:rtl/>
          <w:lang w:eastAsia="ar-SA"/>
        </w:rPr>
        <w:t>الأحاديث الأربعون في ذمِّ اليهود</w:t>
      </w:r>
      <w:r>
        <w:rPr>
          <w:rFonts w:ascii="Times New Roman" w:eastAsia="Times New Roman" w:hAnsi="Times New Roman" w:cs="Traditional Arabic" w:hint="cs"/>
          <w:sz w:val="36"/>
          <w:szCs w:val="36"/>
          <w:rtl/>
          <w:lang w:eastAsia="ar-SA"/>
        </w:rPr>
        <w:t>،</w:t>
      </w:r>
      <w:r w:rsidRPr="001B2593">
        <w:rPr>
          <w:rFonts w:ascii="Times New Roman" w:eastAsia="Times New Roman" w:hAnsi="Times New Roman" w:cs="Traditional Arabic" w:hint="cs"/>
          <w:sz w:val="36"/>
          <w:szCs w:val="36"/>
          <w:rtl/>
          <w:lang w:eastAsia="ar-SA"/>
        </w:rPr>
        <w:t xml:space="preserve"> جمعها جهاد جميل العايش</w:t>
      </w:r>
      <w:r>
        <w:rPr>
          <w:rFonts w:ascii="Times New Roman" w:eastAsia="Times New Roman" w:hAnsi="Times New Roman" w:cs="Traditional Arabic" w:hint="cs"/>
          <w:sz w:val="36"/>
          <w:szCs w:val="36"/>
          <w:rtl/>
          <w:lang w:eastAsia="ar-SA"/>
        </w:rPr>
        <w:t xml:space="preserve">، صدرت في غزة عن </w:t>
      </w:r>
      <w:r w:rsidRPr="001B2593">
        <w:rPr>
          <w:rFonts w:ascii="Times New Roman" w:eastAsia="Times New Roman" w:hAnsi="Times New Roman" w:cs="Traditional Arabic" w:hint="cs"/>
          <w:sz w:val="36"/>
          <w:szCs w:val="36"/>
          <w:rtl/>
          <w:lang w:eastAsia="ar-SA"/>
        </w:rPr>
        <w:t>مركز بيت المقدس للدراسات التوثيقية</w:t>
      </w:r>
      <w:r>
        <w:rPr>
          <w:rFonts w:ascii="Times New Roman" w:eastAsia="Times New Roman" w:hAnsi="Times New Roman" w:cs="Traditional Arabic" w:hint="cs"/>
          <w:sz w:val="36"/>
          <w:szCs w:val="36"/>
          <w:rtl/>
          <w:lang w:eastAsia="ar-SA"/>
        </w:rPr>
        <w:t>.</w:t>
      </w:r>
    </w:p>
    <w:p w14:paraId="5124E923"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جامعه: نجمع في هذا المتن جملة من أحاديث النبي صلى الله عليه وسلم الصحيحة الصريحة في ذمِّ اليهود تحذيرًا للأمة من فعالهم وسوء طويتهم.</w:t>
      </w:r>
    </w:p>
    <w:p w14:paraId="1010C473" w14:textId="77777777" w:rsidR="003423E6" w:rsidRDefault="003423E6" w:rsidP="003423E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وذكر من أسباب تأليفه: مقارعة اليهود وكشف حقيقتهم في زمن أصبح فيه فساد سلطانهم ظاهرًا وطاغيًا ومؤثرًا على المعمورة كلها؛ ليكون مادة علمية ومنهجًا تربويًّا ومتنًا يسهل حفظه لتربَّى عليه الأجيال...</w:t>
      </w:r>
    </w:p>
    <w:p w14:paraId="6E4D365B" w14:textId="77777777" w:rsidR="003423E6" w:rsidRDefault="003423E6" w:rsidP="003423E6">
      <w:pPr>
        <w:ind w:left="0" w:firstLine="0"/>
        <w:jc w:val="both"/>
        <w:rPr>
          <w:rFonts w:ascii="Times New Roman" w:eastAsia="Times New Roman" w:hAnsi="Times New Roman" w:cs="Traditional Arabic"/>
          <w:sz w:val="36"/>
          <w:szCs w:val="36"/>
          <w:rtl/>
          <w:lang w:eastAsia="ar-SA"/>
        </w:rPr>
      </w:pPr>
    </w:p>
    <w:p w14:paraId="232B454F" w14:textId="77777777" w:rsidR="003423E6" w:rsidRDefault="003423E6" w:rsidP="003423E6">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 في ثمانية مجلدات:</w:t>
      </w:r>
    </w:p>
    <w:p w14:paraId="4E0EB21A" w14:textId="77777777" w:rsidR="003423E6" w:rsidRDefault="003423E6" w:rsidP="003423E6">
      <w:pPr>
        <w:ind w:left="0" w:firstLine="0"/>
        <w:jc w:val="left"/>
        <w:rPr>
          <w:rFonts w:ascii="Times New Roman" w:eastAsia="Times New Roman" w:hAnsi="Times New Roman" w:cs="Traditional Arabic"/>
          <w:sz w:val="36"/>
          <w:szCs w:val="36"/>
          <w:rtl/>
          <w:lang w:eastAsia="ar-SA"/>
        </w:rPr>
      </w:pPr>
      <w:r w:rsidRPr="002448E0">
        <w:rPr>
          <w:rFonts w:ascii="Times New Roman" w:eastAsia="Times New Roman" w:hAnsi="Times New Roman" w:cs="Traditional Arabic" w:hint="cs"/>
          <w:b/>
          <w:bCs/>
          <w:sz w:val="36"/>
          <w:szCs w:val="36"/>
          <w:rtl/>
          <w:lang w:eastAsia="ar-SA"/>
        </w:rPr>
        <w:t>الجامع الصحيح لآثار الصحابة</w:t>
      </w:r>
      <w:r>
        <w:rPr>
          <w:rFonts w:ascii="Times New Roman" w:eastAsia="Times New Roman" w:hAnsi="Times New Roman" w:cs="Traditional Arabic" w:hint="cs"/>
          <w:sz w:val="36"/>
          <w:szCs w:val="36"/>
          <w:rtl/>
          <w:lang w:eastAsia="ar-SA"/>
        </w:rPr>
        <w:t>، للباحث محمد العناني.</w:t>
      </w:r>
    </w:p>
    <w:p w14:paraId="24D37773" w14:textId="77777777" w:rsidR="003423E6" w:rsidRDefault="003423E6" w:rsidP="003423E6">
      <w:pPr>
        <w:ind w:left="0" w:firstLine="0"/>
        <w:jc w:val="left"/>
        <w:rPr>
          <w:rFonts w:ascii="Times New Roman" w:eastAsia="Times New Roman" w:hAnsi="Times New Roman" w:cs="Traditional Arabic"/>
          <w:sz w:val="36"/>
          <w:szCs w:val="36"/>
          <w:rtl/>
          <w:lang w:eastAsia="ar-SA"/>
        </w:rPr>
      </w:pPr>
    </w:p>
    <w:p w14:paraId="545DB24E" w14:textId="77777777" w:rsidR="0089269A" w:rsidRDefault="0089269A" w:rsidP="0089269A">
      <w:pPr>
        <w:jc w:val="center"/>
        <w:rPr>
          <w:rFonts w:ascii="Times New Roman" w:eastAsia="Times New Roman" w:hAnsi="Times New Roman" w:cs="Traditional Arabic"/>
          <w:b/>
          <w:bCs/>
          <w:caps/>
          <w:color w:val="FF0000"/>
          <w:sz w:val="36"/>
          <w:szCs w:val="36"/>
          <w:rtl/>
          <w:lang w:eastAsia="ar-SA"/>
        </w:rPr>
      </w:pPr>
      <w:r w:rsidRPr="00514BCD">
        <w:rPr>
          <w:rFonts w:ascii="Times New Roman" w:eastAsia="Times New Roman" w:hAnsi="Times New Roman" w:cs="Traditional Arabic" w:hint="cs"/>
          <w:b/>
          <w:bCs/>
          <w:caps/>
          <w:color w:val="FF0000"/>
          <w:sz w:val="36"/>
          <w:szCs w:val="36"/>
          <w:rtl/>
          <w:lang w:eastAsia="ar-SA"/>
        </w:rPr>
        <w:t>السيرة والشمائل والصحابة</w:t>
      </w:r>
    </w:p>
    <w:p w14:paraId="298E2E55" w14:textId="77777777" w:rsidR="0089269A" w:rsidRDefault="0089269A" w:rsidP="0089269A">
      <w:pPr>
        <w:jc w:val="center"/>
        <w:rPr>
          <w:rFonts w:ascii="Times New Roman" w:eastAsia="Times New Roman" w:hAnsi="Times New Roman" w:cs="Traditional Arabic"/>
          <w:b/>
          <w:bCs/>
          <w:caps/>
          <w:color w:val="FF0000"/>
          <w:sz w:val="36"/>
          <w:szCs w:val="36"/>
          <w:rtl/>
          <w:lang w:eastAsia="ar-SA"/>
        </w:rPr>
      </w:pPr>
    </w:p>
    <w:p w14:paraId="5A8DF8A9" w14:textId="77777777" w:rsidR="0089269A" w:rsidRPr="00A64B4E" w:rsidRDefault="0089269A" w:rsidP="0089269A">
      <w:pPr>
        <w:ind w:left="0" w:firstLine="0"/>
        <w:jc w:val="both"/>
        <w:rPr>
          <w:rFonts w:ascii="Times New Roman" w:eastAsia="Times New Roman" w:hAnsi="Times New Roman" w:cs="Traditional Arabic"/>
          <w:sz w:val="36"/>
          <w:szCs w:val="36"/>
          <w:rtl/>
          <w:lang w:eastAsia="ar-SA"/>
        </w:rPr>
      </w:pPr>
      <w:r w:rsidRPr="00A64B4E">
        <w:rPr>
          <w:rFonts w:ascii="Times New Roman" w:eastAsia="Times New Roman" w:hAnsi="Times New Roman" w:cs="Traditional Arabic" w:hint="cs"/>
          <w:sz w:val="36"/>
          <w:szCs w:val="36"/>
          <w:rtl/>
          <w:lang w:eastAsia="ar-SA"/>
        </w:rPr>
        <w:t xml:space="preserve">عثر الأستاذ </w:t>
      </w:r>
      <w:r w:rsidRPr="00A64B4E">
        <w:rPr>
          <w:rFonts w:ascii="Times New Roman" w:eastAsia="Times New Roman" w:hAnsi="Times New Roman" w:cs="Traditional Arabic"/>
          <w:sz w:val="36"/>
          <w:szCs w:val="36"/>
          <w:rtl/>
          <w:lang w:eastAsia="ar-SA"/>
        </w:rPr>
        <w:t>محمد الطبراني</w:t>
      </w:r>
      <w:r w:rsidRPr="00A64B4E">
        <w:rPr>
          <w:rFonts w:ascii="Times New Roman" w:eastAsia="Times New Roman" w:hAnsi="Times New Roman" w:cs="Traditional Arabic" w:hint="cs"/>
          <w:sz w:val="36"/>
          <w:szCs w:val="36"/>
          <w:rtl/>
          <w:lang w:eastAsia="ar-SA"/>
        </w:rPr>
        <w:t xml:space="preserve"> على مخطوطة "</w:t>
      </w:r>
      <w:r w:rsidRPr="00D8733C">
        <w:rPr>
          <w:rFonts w:ascii="Times New Roman" w:eastAsia="Times New Roman" w:hAnsi="Times New Roman" w:cs="Traditional Arabic"/>
          <w:b/>
          <w:bCs/>
          <w:sz w:val="36"/>
          <w:szCs w:val="36"/>
          <w:rtl/>
          <w:lang w:eastAsia="ar-SA"/>
        </w:rPr>
        <w:t xml:space="preserve">مغازي </w:t>
      </w:r>
      <w:r w:rsidRPr="00D8733C">
        <w:rPr>
          <w:rFonts w:ascii="Times New Roman" w:eastAsia="Times New Roman" w:hAnsi="Times New Roman" w:cs="Traditional Arabic" w:hint="cs"/>
          <w:b/>
          <w:bCs/>
          <w:sz w:val="36"/>
          <w:szCs w:val="36"/>
          <w:rtl/>
          <w:lang w:eastAsia="ar-SA"/>
        </w:rPr>
        <w:t>سيدنا محمد رسول الله صلى الله عليه وسلم</w:t>
      </w:r>
      <w:r w:rsidRPr="00A64B4E">
        <w:rPr>
          <w:rFonts w:ascii="Times New Roman" w:eastAsia="Times New Roman" w:hAnsi="Times New Roman" w:cs="Traditional Arabic" w:hint="cs"/>
          <w:sz w:val="36"/>
          <w:szCs w:val="36"/>
          <w:rtl/>
          <w:lang w:eastAsia="ar-SA"/>
        </w:rPr>
        <w:t>" للعلامة</w:t>
      </w:r>
      <w:r w:rsidRPr="00A64B4E">
        <w:rPr>
          <w:rFonts w:ascii="Times New Roman" w:eastAsia="Times New Roman" w:hAnsi="Times New Roman" w:cs="Traditional Arabic"/>
          <w:sz w:val="36"/>
          <w:szCs w:val="36"/>
          <w:rtl/>
          <w:lang w:eastAsia="ar-SA"/>
        </w:rPr>
        <w:t xml:space="preserve"> موسى بن عقبة</w:t>
      </w:r>
      <w:r w:rsidRPr="00A64B4E">
        <w:rPr>
          <w:rFonts w:ascii="Times New Roman" w:eastAsia="Times New Roman" w:hAnsi="Times New Roman" w:cs="Traditional Arabic" w:hint="cs"/>
          <w:sz w:val="36"/>
          <w:szCs w:val="36"/>
          <w:rtl/>
          <w:lang w:eastAsia="ar-SA"/>
        </w:rPr>
        <w:t xml:space="preserve"> المدني، المتوفى</w:t>
      </w:r>
      <w:r w:rsidRPr="00A64B4E">
        <w:rPr>
          <w:rFonts w:ascii="Times New Roman" w:eastAsia="Times New Roman" w:hAnsi="Times New Roman" w:cs="Traditional Arabic"/>
          <w:sz w:val="36"/>
          <w:szCs w:val="36"/>
          <w:rtl/>
          <w:lang w:eastAsia="ar-SA"/>
        </w:rPr>
        <w:t xml:space="preserve"> </w:t>
      </w:r>
      <w:r w:rsidRPr="00A64B4E">
        <w:rPr>
          <w:rFonts w:ascii="Times New Roman" w:eastAsia="Times New Roman" w:hAnsi="Times New Roman" w:cs="Traditional Arabic" w:hint="cs"/>
          <w:sz w:val="36"/>
          <w:szCs w:val="36"/>
          <w:rtl/>
          <w:lang w:eastAsia="ar-SA"/>
        </w:rPr>
        <w:t>عام</w:t>
      </w:r>
      <w:r w:rsidRPr="00A64B4E">
        <w:rPr>
          <w:rFonts w:ascii="Times New Roman" w:eastAsia="Times New Roman" w:hAnsi="Times New Roman" w:cs="Traditional Arabic"/>
          <w:sz w:val="36"/>
          <w:szCs w:val="36"/>
          <w:rtl/>
          <w:lang w:eastAsia="ar-SA"/>
        </w:rPr>
        <w:t xml:space="preserve"> 141 ه</w:t>
      </w:r>
      <w:r w:rsidRPr="00A64B4E">
        <w:rPr>
          <w:rFonts w:ascii="Times New Roman" w:eastAsia="Times New Roman" w:hAnsi="Times New Roman" w:cs="Traditional Arabic" w:hint="cs"/>
          <w:sz w:val="36"/>
          <w:szCs w:val="36"/>
          <w:rtl/>
          <w:lang w:eastAsia="ar-SA"/>
        </w:rPr>
        <w:t>؛ برواية ابن أخيه</w:t>
      </w:r>
      <w:r w:rsidRPr="00A64B4E">
        <w:rPr>
          <w:rFonts w:ascii="Times New Roman" w:eastAsia="Times New Roman" w:hAnsi="Times New Roman" w:cs="Traditional Arabic"/>
          <w:sz w:val="36"/>
          <w:szCs w:val="36"/>
          <w:rtl/>
          <w:lang w:eastAsia="ar-SA"/>
        </w:rPr>
        <w:t xml:space="preserve"> </w:t>
      </w:r>
      <w:r w:rsidRPr="00A64B4E">
        <w:rPr>
          <w:rFonts w:ascii="Times New Roman" w:eastAsia="Times New Roman" w:hAnsi="Times New Roman" w:cs="Traditional Arabic" w:hint="cs"/>
          <w:sz w:val="36"/>
          <w:szCs w:val="36"/>
          <w:rtl/>
          <w:lang w:eastAsia="ar-SA"/>
        </w:rPr>
        <w:t xml:space="preserve">إسماعيل بن إبراهيم بن عقبة، وحققها، </w:t>
      </w:r>
      <w:r>
        <w:rPr>
          <w:rFonts w:ascii="Times New Roman" w:eastAsia="Times New Roman" w:hAnsi="Times New Roman" w:cs="Traditional Arabic" w:hint="cs"/>
          <w:sz w:val="36"/>
          <w:szCs w:val="36"/>
          <w:rtl/>
          <w:lang w:eastAsia="ar-SA"/>
        </w:rPr>
        <w:t>وصدرت في فاس</w:t>
      </w:r>
      <w:r w:rsidRPr="00A64B4E">
        <w:rPr>
          <w:rFonts w:ascii="Times New Roman" w:eastAsia="Times New Roman" w:hAnsi="Times New Roman" w:cs="Traditional Arabic" w:hint="cs"/>
          <w:sz w:val="36"/>
          <w:szCs w:val="36"/>
          <w:rtl/>
          <w:lang w:eastAsia="ar-SA"/>
        </w:rPr>
        <w:t>. وسبق أن قام بجمعها بعض الباحثين وطبع</w:t>
      </w:r>
      <w:r>
        <w:rPr>
          <w:rFonts w:ascii="Times New Roman" w:eastAsia="Times New Roman" w:hAnsi="Times New Roman" w:cs="Traditional Arabic" w:hint="cs"/>
          <w:sz w:val="36"/>
          <w:szCs w:val="36"/>
          <w:rtl/>
          <w:lang w:eastAsia="ar-SA"/>
        </w:rPr>
        <w:t>ت</w:t>
      </w:r>
      <w:r w:rsidRPr="00A64B4E">
        <w:rPr>
          <w:rFonts w:ascii="Times New Roman" w:eastAsia="Times New Roman" w:hAnsi="Times New Roman" w:cs="Traditional Arabic" w:hint="cs"/>
          <w:sz w:val="36"/>
          <w:szCs w:val="36"/>
          <w:rtl/>
          <w:lang w:eastAsia="ar-SA"/>
        </w:rPr>
        <w:t xml:space="preserve">. </w:t>
      </w:r>
    </w:p>
    <w:p w14:paraId="138963A8" w14:textId="77777777" w:rsidR="0089269A" w:rsidRPr="00A64B4E" w:rsidRDefault="0089269A" w:rsidP="0089269A">
      <w:pPr>
        <w:ind w:left="0" w:firstLine="0"/>
        <w:jc w:val="both"/>
        <w:rPr>
          <w:rFonts w:ascii="Times New Roman" w:eastAsia="Times New Roman" w:hAnsi="Times New Roman" w:cs="Traditional Arabic"/>
          <w:sz w:val="36"/>
          <w:szCs w:val="36"/>
          <w:rtl/>
          <w:lang w:eastAsia="ar-SA"/>
        </w:rPr>
      </w:pPr>
      <w:r w:rsidRPr="00A64B4E">
        <w:rPr>
          <w:rFonts w:ascii="Times New Roman" w:eastAsia="Times New Roman" w:hAnsi="Times New Roman" w:cs="Traditional Arabic" w:hint="cs"/>
          <w:sz w:val="36"/>
          <w:szCs w:val="36"/>
          <w:rtl/>
          <w:lang w:eastAsia="ar-SA"/>
        </w:rPr>
        <w:t>وورد أن الكتاب يعدّ</w:t>
      </w:r>
      <w:r w:rsidRPr="00A64B4E">
        <w:rPr>
          <w:rFonts w:ascii="Times New Roman" w:eastAsia="Times New Roman" w:hAnsi="Times New Roman" w:cs="Traditional Arabic"/>
          <w:sz w:val="36"/>
          <w:szCs w:val="36"/>
          <w:rtl/>
          <w:lang w:eastAsia="ar-SA"/>
        </w:rPr>
        <w:t xml:space="preserve"> أصح </w:t>
      </w:r>
      <w:r w:rsidRPr="00A64B4E">
        <w:rPr>
          <w:rFonts w:ascii="Times New Roman" w:eastAsia="Times New Roman" w:hAnsi="Times New Roman" w:cs="Traditional Arabic" w:hint="cs"/>
          <w:sz w:val="36"/>
          <w:szCs w:val="36"/>
          <w:rtl/>
          <w:lang w:eastAsia="ar-SA"/>
        </w:rPr>
        <w:t>ال</w:t>
      </w:r>
      <w:r w:rsidRPr="00A64B4E">
        <w:rPr>
          <w:rFonts w:ascii="Times New Roman" w:eastAsia="Times New Roman" w:hAnsi="Times New Roman" w:cs="Traditional Arabic"/>
          <w:sz w:val="36"/>
          <w:szCs w:val="36"/>
          <w:rtl/>
          <w:lang w:eastAsia="ar-SA"/>
        </w:rPr>
        <w:t>سير وأقدمها</w:t>
      </w:r>
      <w:r w:rsidRPr="00A64B4E">
        <w:rPr>
          <w:rFonts w:ascii="Times New Roman" w:eastAsia="Times New Roman" w:hAnsi="Times New Roman" w:cs="Traditional Arabic" w:hint="cs"/>
          <w:sz w:val="36"/>
          <w:szCs w:val="36"/>
          <w:rtl/>
          <w:lang w:eastAsia="ar-SA"/>
        </w:rPr>
        <w:t>.</w:t>
      </w:r>
    </w:p>
    <w:p w14:paraId="18C0EBF7" w14:textId="77777777" w:rsidR="0089269A" w:rsidRDefault="0089269A" w:rsidP="0089269A">
      <w:pPr>
        <w:ind w:left="0" w:firstLine="0"/>
        <w:jc w:val="both"/>
        <w:rPr>
          <w:rFonts w:ascii="Times New Roman" w:eastAsia="Times New Roman" w:hAnsi="Times New Roman" w:cs="Traditional Arabic"/>
          <w:sz w:val="36"/>
          <w:szCs w:val="36"/>
          <w:rtl/>
          <w:lang w:eastAsia="ar-SA"/>
        </w:rPr>
      </w:pPr>
    </w:p>
    <w:p w14:paraId="3C292498" w14:textId="77777777" w:rsidR="0089269A" w:rsidRDefault="0089269A" w:rsidP="0089269A">
      <w:pPr>
        <w:ind w:left="0" w:firstLine="0"/>
        <w:jc w:val="both"/>
        <w:rPr>
          <w:rFonts w:cs="Traditional Arabic"/>
          <w:sz w:val="36"/>
          <w:szCs w:val="36"/>
          <w:rtl/>
        </w:rPr>
      </w:pPr>
      <w:r>
        <w:rPr>
          <w:rFonts w:cs="Traditional Arabic" w:hint="cs"/>
          <w:sz w:val="36"/>
          <w:szCs w:val="36"/>
          <w:rtl/>
        </w:rPr>
        <w:t>يهودي ينصح ابنه أن يطيع رسول الله صلى الله عليه وسلم في نطقه بالشهادة وهو في سكرات الموت؛ لأنه يعلم صدقه وشفقته عليه...</w:t>
      </w:r>
    </w:p>
    <w:p w14:paraId="116DA819" w14:textId="77777777" w:rsidR="0089269A" w:rsidRDefault="0089269A" w:rsidP="0089269A">
      <w:pPr>
        <w:ind w:left="0" w:firstLine="0"/>
        <w:jc w:val="both"/>
        <w:rPr>
          <w:rFonts w:cs="Traditional Arabic"/>
          <w:sz w:val="36"/>
          <w:szCs w:val="36"/>
          <w:rtl/>
        </w:rPr>
      </w:pPr>
      <w:r>
        <w:rPr>
          <w:rFonts w:cs="Traditional Arabic" w:hint="cs"/>
          <w:sz w:val="36"/>
          <w:szCs w:val="36"/>
          <w:rtl/>
        </w:rPr>
        <w:t>ونحن ننصح المسلمين اليوم بأن يطيعوا رسولهم من جديد، وقد تلهوا بالدنيا ومغرياتها، وفُتنوا بالمناصب والأحزاب القومية والعلمانية وضلالاتها.</w:t>
      </w:r>
    </w:p>
    <w:p w14:paraId="36D6887F" w14:textId="77777777" w:rsidR="0089269A" w:rsidRDefault="0089269A" w:rsidP="0089269A">
      <w:pPr>
        <w:ind w:left="0" w:firstLine="0"/>
        <w:jc w:val="both"/>
        <w:rPr>
          <w:rFonts w:cs="Traditional Arabic"/>
          <w:sz w:val="36"/>
          <w:szCs w:val="36"/>
          <w:rtl/>
        </w:rPr>
      </w:pPr>
      <w:r>
        <w:rPr>
          <w:rFonts w:cs="Traditional Arabic" w:hint="cs"/>
          <w:sz w:val="36"/>
          <w:szCs w:val="36"/>
          <w:rtl/>
        </w:rPr>
        <w:t>أيها الناس، هذا رسول الله، خاتم رسله، وأفضل خلقه، حبيب الله، ومجتباه، ومصطفاه، صلى الله وسلم وبارك عليه..</w:t>
      </w:r>
    </w:p>
    <w:p w14:paraId="5F3F3991" w14:textId="77777777" w:rsidR="0089269A" w:rsidRDefault="0089269A" w:rsidP="0089269A">
      <w:pPr>
        <w:ind w:left="0" w:firstLine="0"/>
        <w:jc w:val="both"/>
        <w:rPr>
          <w:rFonts w:cs="Traditional Arabic"/>
          <w:sz w:val="36"/>
          <w:szCs w:val="36"/>
          <w:rtl/>
        </w:rPr>
      </w:pPr>
      <w:r>
        <w:rPr>
          <w:rFonts w:cs="Traditional Arabic" w:hint="cs"/>
          <w:sz w:val="36"/>
          <w:szCs w:val="36"/>
          <w:rtl/>
        </w:rPr>
        <w:t>وصدر كتاب جديد بعنوان</w:t>
      </w:r>
      <w:r w:rsidRPr="000425C8">
        <w:rPr>
          <w:rFonts w:cs="Traditional Arabic" w:hint="cs"/>
          <w:b/>
          <w:bCs/>
          <w:sz w:val="36"/>
          <w:szCs w:val="36"/>
          <w:rtl/>
        </w:rPr>
        <w:t>: أطع أبا القاسم</w:t>
      </w:r>
      <w:r>
        <w:rPr>
          <w:rFonts w:cs="Traditional Arabic" w:hint="cs"/>
          <w:sz w:val="36"/>
          <w:szCs w:val="36"/>
          <w:rtl/>
        </w:rPr>
        <w:t>.. للأستاذ ماهر حنّون، عن دار الفاروق بعمّان.</w:t>
      </w:r>
    </w:p>
    <w:p w14:paraId="179049D1" w14:textId="77777777" w:rsidR="0089269A" w:rsidRDefault="0089269A" w:rsidP="0089269A">
      <w:pPr>
        <w:ind w:left="0" w:firstLine="0"/>
        <w:jc w:val="both"/>
        <w:rPr>
          <w:rFonts w:cs="Traditional Arabic"/>
          <w:sz w:val="36"/>
          <w:szCs w:val="36"/>
          <w:rtl/>
        </w:rPr>
      </w:pPr>
    </w:p>
    <w:p w14:paraId="156C9E1C" w14:textId="77777777" w:rsidR="0089269A" w:rsidRDefault="0089269A" w:rsidP="0089269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مجلة المجتمع الصادرة عن جمعية الإصلاح الاجتماعي بالكويت هي أفضل مجلة ثقافية إسلامية في عالم العرب المعاصر، في نظري، أقول هذا بعد الاطلاع على مجلات إسلامية كثيرة، وقلت (الثقافية الإسلامية) وليس الدراسات والبحوث الدورية المحكمة.</w:t>
      </w:r>
    </w:p>
    <w:p w14:paraId="02FA6115" w14:textId="77777777" w:rsidR="0089269A" w:rsidRDefault="0089269A" w:rsidP="0089269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وخاصة في تتبعها أحوال المسلمين في العالم، ومعالجة أمورهم إسلاميًّا، وكشف خبايا السياسة العالمية، وحقائق ما يدور في الدهاليز من دسائس ومؤامرات. وأدعو كل مثقف مسلم أن يتابعها، حتى يعرف حقائق الأمور وغوامضها من حولنا، ولا يتأثر بالإعلام الغربي والعربي العلماني المضلل.</w:t>
      </w:r>
    </w:p>
    <w:p w14:paraId="5A6B0BFD" w14:textId="77777777" w:rsidR="0089269A" w:rsidRDefault="0089269A" w:rsidP="0089269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هذا إضافة إلى موضوعات أخرى متخصصة عديدة، يستفيد منها المسلمون بأنواع اهتماماتهم وميولهم وبحوثهم، فإنه يكتب فيها خبراء وصحفيون ومتخصصون على درجة عالية من الثقافة والمهنية، وخلفية إسلامية عميقة، وإصلاح هادف. </w:t>
      </w:r>
    </w:p>
    <w:p w14:paraId="57B7CCF1" w14:textId="77777777" w:rsidR="0089269A" w:rsidRDefault="0089269A" w:rsidP="0089269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استفدت منها ونقلت كثيرًا من المعلومات في كتبي، وخاصة (تتمة الأعلام) والتكملتين، راجعتها من العدد الأول! وقد عرفت حقيقة بعض الوفيات وشؤونهم من خلالها وحدها. ويوجد أرشيف للمجلة على الشابكة من أولها حتى آخرها.</w:t>
      </w:r>
    </w:p>
    <w:p w14:paraId="413E16D6" w14:textId="77777777" w:rsidR="0089269A" w:rsidRDefault="0089269A" w:rsidP="0089269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جميل ما صدر حديثًا كتاب بعنوان "</w:t>
      </w:r>
      <w:r w:rsidRPr="006E2A98">
        <w:rPr>
          <w:rFonts w:ascii="Times New Roman" w:eastAsia="Times New Roman" w:hAnsi="Times New Roman" w:cs="Traditional Arabic" w:hint="cs"/>
          <w:b/>
          <w:bCs/>
          <w:sz w:val="36"/>
          <w:szCs w:val="36"/>
          <w:rtl/>
          <w:lang w:eastAsia="ar-SA"/>
        </w:rPr>
        <w:t>أبرز مقالات الدفاع عن حبيبنا صلى الله عليه وسلم في مجلة المجتمع عبر مسيرتها في خمسين عامًا</w:t>
      </w:r>
      <w:r>
        <w:rPr>
          <w:rFonts w:ascii="Times New Roman" w:eastAsia="Times New Roman" w:hAnsi="Times New Roman" w:cs="Traditional Arabic" w:hint="cs"/>
          <w:sz w:val="36"/>
          <w:szCs w:val="36"/>
          <w:rtl/>
          <w:lang w:eastAsia="ar-SA"/>
        </w:rPr>
        <w:t xml:space="preserve">". </w:t>
      </w:r>
    </w:p>
    <w:p w14:paraId="05FEEF0E" w14:textId="77777777" w:rsidR="0089269A" w:rsidRDefault="0089269A" w:rsidP="0089269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دليل على متابعة المجلة لما يهم المسلمين، وما تجيش به عواطفهم، وما تتوق إليه أنفسهم، وما يتطلعون إليه من مستقبل إسلامي قوي.</w:t>
      </w:r>
    </w:p>
    <w:p w14:paraId="2025A15D" w14:textId="77777777" w:rsidR="0089269A" w:rsidRPr="003D4BE6" w:rsidRDefault="0089269A" w:rsidP="0089269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حفظ الله الجمعية، ومجلتها، وكوادرها، ووفقهم، وسددهم.  </w:t>
      </w:r>
    </w:p>
    <w:p w14:paraId="5EAC25E1" w14:textId="77777777" w:rsidR="0089269A" w:rsidRDefault="0089269A" w:rsidP="0089269A">
      <w:pPr>
        <w:ind w:left="0" w:firstLine="0"/>
        <w:jc w:val="both"/>
        <w:rPr>
          <w:rFonts w:ascii="Times New Roman" w:eastAsia="Times New Roman" w:hAnsi="Times New Roman" w:cs="Traditional Arabic"/>
          <w:sz w:val="36"/>
          <w:szCs w:val="36"/>
          <w:rtl/>
          <w:lang w:eastAsia="ar-SA"/>
        </w:rPr>
      </w:pPr>
    </w:p>
    <w:p w14:paraId="5B52B41D" w14:textId="77777777" w:rsidR="0089269A" w:rsidRDefault="0089269A" w:rsidP="0089269A">
      <w:pPr>
        <w:ind w:left="0" w:firstLine="0"/>
        <w:jc w:val="both"/>
        <w:rPr>
          <w:rFonts w:cs="Traditional Arabic"/>
          <w:sz w:val="36"/>
          <w:szCs w:val="36"/>
          <w:rtl/>
        </w:rPr>
      </w:pPr>
      <w:r>
        <w:rPr>
          <w:rFonts w:cs="Traditional Arabic" w:hint="cs"/>
          <w:sz w:val="36"/>
          <w:szCs w:val="36"/>
          <w:rtl/>
        </w:rPr>
        <w:t>تصنيف فريد، ونباهة وحكمة في اختيار موضوع يخص الشأن التربوي والأسري، للاهتداء بنهج نبيِّنا وقائدنا محمد سيد المرسلين صلى الله عليهم أجمعين، للحفاظ على نسيج الأسرة والرحم، ولتسود فيها المحبة والألفة والاحترام:</w:t>
      </w:r>
    </w:p>
    <w:p w14:paraId="0ED4B326" w14:textId="77777777" w:rsidR="0089269A" w:rsidRDefault="0089269A" w:rsidP="0089269A">
      <w:pPr>
        <w:ind w:left="0" w:firstLine="0"/>
        <w:jc w:val="both"/>
        <w:rPr>
          <w:rFonts w:cs="Traditional Arabic"/>
          <w:sz w:val="36"/>
          <w:szCs w:val="36"/>
          <w:rtl/>
        </w:rPr>
      </w:pPr>
      <w:r w:rsidRPr="00CC4C4D">
        <w:rPr>
          <w:rFonts w:cs="Traditional Arabic" w:hint="cs"/>
          <w:b/>
          <w:bCs/>
          <w:sz w:val="36"/>
          <w:szCs w:val="36"/>
          <w:rtl/>
        </w:rPr>
        <w:t>هدي النبي صلى الله عليه وسلم في معاملة أزواج بناته رضي الله تعالى عنهن</w:t>
      </w:r>
      <w:r>
        <w:rPr>
          <w:rFonts w:cs="Traditional Arabic" w:hint="cs"/>
          <w:sz w:val="36"/>
          <w:szCs w:val="36"/>
          <w:rtl/>
        </w:rPr>
        <w:t>، للأستاذ السيد إبراهيم متولي.</w:t>
      </w:r>
    </w:p>
    <w:p w14:paraId="10E980E4" w14:textId="77777777" w:rsidR="0089269A" w:rsidRDefault="0089269A" w:rsidP="0089269A">
      <w:pPr>
        <w:ind w:left="0" w:firstLine="0"/>
        <w:jc w:val="both"/>
        <w:rPr>
          <w:rFonts w:cs="Traditional Arabic"/>
          <w:sz w:val="36"/>
          <w:szCs w:val="36"/>
          <w:rtl/>
        </w:rPr>
      </w:pPr>
    </w:p>
    <w:p w14:paraId="653E07F3" w14:textId="77777777" w:rsidR="0089269A" w:rsidRDefault="0089269A" w:rsidP="0089269A">
      <w:pPr>
        <w:ind w:left="0" w:firstLine="0"/>
        <w:jc w:val="both"/>
        <w:rPr>
          <w:rFonts w:ascii="Times New Roman" w:eastAsia="Times New Roman" w:hAnsi="Times New Roman" w:cs="Traditional Arabic"/>
          <w:sz w:val="36"/>
          <w:szCs w:val="36"/>
          <w:rtl/>
          <w:lang w:eastAsia="ar-SA"/>
        </w:rPr>
      </w:pPr>
      <w:r w:rsidRPr="009C6F5F">
        <w:rPr>
          <w:rFonts w:ascii="Times New Roman" w:eastAsia="Times New Roman" w:hAnsi="Times New Roman" w:cs="Traditional Arabic"/>
          <w:b/>
          <w:bCs/>
          <w:sz w:val="36"/>
          <w:szCs w:val="36"/>
          <w:rtl/>
          <w:lang w:eastAsia="ar-SA"/>
        </w:rPr>
        <w:t>حر</w:t>
      </w:r>
      <w:r w:rsidRPr="009C6F5F">
        <w:rPr>
          <w:rFonts w:ascii="Times New Roman" w:eastAsia="Times New Roman" w:hAnsi="Times New Roman" w:cs="Traditional Arabic" w:hint="cs"/>
          <w:b/>
          <w:bCs/>
          <w:sz w:val="36"/>
          <w:szCs w:val="36"/>
          <w:rtl/>
          <w:lang w:eastAsia="ar-SA"/>
        </w:rPr>
        <w:t>ّ</w:t>
      </w:r>
      <w:r w:rsidRPr="009C6F5F">
        <w:rPr>
          <w:rFonts w:ascii="Times New Roman" w:eastAsia="Times New Roman" w:hAnsi="Times New Roman" w:cs="Traditional Arabic"/>
          <w:b/>
          <w:bCs/>
          <w:sz w:val="36"/>
          <w:szCs w:val="36"/>
          <w:rtl/>
          <w:lang w:eastAsia="ar-SA"/>
        </w:rPr>
        <w:t>اس النبي صلى الله عليه</w:t>
      </w:r>
      <w:r w:rsidRPr="009C6F5F">
        <w:rPr>
          <w:rFonts w:ascii="Times New Roman" w:eastAsia="Times New Roman" w:hAnsi="Times New Roman" w:cs="Traditional Arabic"/>
          <w:sz w:val="36"/>
          <w:szCs w:val="36"/>
          <w:rtl/>
          <w:lang w:eastAsia="ar-SA"/>
        </w:rPr>
        <w:t xml:space="preserve"> </w:t>
      </w:r>
      <w:r w:rsidRPr="009C6F5F">
        <w:rPr>
          <w:rFonts w:ascii="Times New Roman" w:eastAsia="Times New Roman" w:hAnsi="Times New Roman" w:cs="Traditional Arabic"/>
          <w:b/>
          <w:bCs/>
          <w:sz w:val="36"/>
          <w:szCs w:val="36"/>
          <w:rtl/>
          <w:lang w:eastAsia="ar-SA"/>
        </w:rPr>
        <w:t>وسلم</w:t>
      </w:r>
      <w:r w:rsidRPr="009C6F5F">
        <w:rPr>
          <w:rFonts w:ascii="Times New Roman" w:eastAsia="Times New Roman" w:hAnsi="Times New Roman" w:cs="Traditional Arabic" w:hint="cs"/>
          <w:sz w:val="36"/>
          <w:szCs w:val="36"/>
          <w:rtl/>
          <w:lang w:eastAsia="ar-SA"/>
        </w:rPr>
        <w:t>، كتاب جديد</w:t>
      </w:r>
      <w:r>
        <w:rPr>
          <w:rFonts w:ascii="Times New Roman" w:eastAsia="Times New Roman" w:hAnsi="Times New Roman" w:cs="Traditional Arabic" w:hint="cs"/>
          <w:sz w:val="36"/>
          <w:szCs w:val="36"/>
          <w:rtl/>
          <w:lang w:eastAsia="ar-SA"/>
        </w:rPr>
        <w:t>، قد يجد له رفًّا خاليًا في المكتبة الإسلامية والتاريخية، وهو</w:t>
      </w:r>
      <w:r w:rsidRPr="009C6F5F">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من تأليف ال</w:t>
      </w:r>
      <w:r w:rsidRPr="009C6F5F">
        <w:rPr>
          <w:rFonts w:ascii="Times New Roman" w:eastAsia="Times New Roman" w:hAnsi="Times New Roman" w:cs="Traditional Arabic" w:hint="cs"/>
          <w:sz w:val="36"/>
          <w:szCs w:val="36"/>
          <w:rtl/>
          <w:lang w:eastAsia="ar-SA"/>
        </w:rPr>
        <w:t xml:space="preserve">أستاذ </w:t>
      </w:r>
      <w:r w:rsidRPr="009C6F5F">
        <w:rPr>
          <w:rFonts w:ascii="Times New Roman" w:eastAsia="Times New Roman" w:hAnsi="Times New Roman" w:cs="Traditional Arabic"/>
          <w:sz w:val="36"/>
          <w:szCs w:val="36"/>
          <w:rtl/>
          <w:lang w:eastAsia="ar-SA"/>
        </w:rPr>
        <w:t xml:space="preserve">يوسف </w:t>
      </w:r>
      <w:r>
        <w:rPr>
          <w:rFonts w:ascii="Times New Roman" w:eastAsia="Times New Roman" w:hAnsi="Times New Roman" w:cs="Traditional Arabic" w:hint="cs"/>
          <w:sz w:val="36"/>
          <w:szCs w:val="36"/>
          <w:rtl/>
          <w:lang w:eastAsia="ar-SA"/>
        </w:rPr>
        <w:t xml:space="preserve">بن محمد </w:t>
      </w:r>
      <w:r w:rsidRPr="009C6F5F">
        <w:rPr>
          <w:rFonts w:ascii="Times New Roman" w:eastAsia="Times New Roman" w:hAnsi="Times New Roman" w:cs="Traditional Arabic"/>
          <w:sz w:val="36"/>
          <w:szCs w:val="36"/>
          <w:rtl/>
          <w:lang w:eastAsia="ar-SA"/>
        </w:rPr>
        <w:t xml:space="preserve">أبجيك، </w:t>
      </w:r>
      <w:r>
        <w:rPr>
          <w:rFonts w:ascii="Times New Roman" w:eastAsia="Times New Roman" w:hAnsi="Times New Roman" w:cs="Traditional Arabic" w:hint="cs"/>
          <w:sz w:val="36"/>
          <w:szCs w:val="36"/>
          <w:rtl/>
          <w:lang w:eastAsia="ar-SA"/>
        </w:rPr>
        <w:t xml:space="preserve">ويقع </w:t>
      </w:r>
      <w:r w:rsidRPr="009C6F5F">
        <w:rPr>
          <w:rFonts w:ascii="Times New Roman" w:eastAsia="Times New Roman" w:hAnsi="Times New Roman" w:cs="Traditional Arabic" w:hint="cs"/>
          <w:sz w:val="36"/>
          <w:szCs w:val="36"/>
          <w:rtl/>
          <w:lang w:eastAsia="ar-SA"/>
        </w:rPr>
        <w:t>في</w:t>
      </w:r>
      <w:r w:rsidRPr="009C6F5F">
        <w:rPr>
          <w:rFonts w:ascii="Times New Roman" w:eastAsia="Times New Roman" w:hAnsi="Times New Roman" w:cs="Traditional Arabic"/>
          <w:sz w:val="36"/>
          <w:szCs w:val="36"/>
          <w:rtl/>
          <w:lang w:eastAsia="ar-SA"/>
        </w:rPr>
        <w:t xml:space="preserve"> 186 ص. </w:t>
      </w:r>
    </w:p>
    <w:p w14:paraId="17C3F2EF" w14:textId="77777777" w:rsidR="0089269A" w:rsidRDefault="0089269A" w:rsidP="0089269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ذكر الأستاذ المهدي السعيدي أنه </w:t>
      </w:r>
      <w:r w:rsidRPr="009C6F5F">
        <w:rPr>
          <w:rFonts w:ascii="Times New Roman" w:eastAsia="Times New Roman" w:hAnsi="Times New Roman" w:cs="Traditional Arabic"/>
          <w:sz w:val="36"/>
          <w:szCs w:val="36"/>
          <w:rtl/>
          <w:lang w:eastAsia="ar-SA"/>
        </w:rPr>
        <w:t xml:space="preserve">مذيل بمنظومة "تحفة المجالس في حراس النبي الأشاوس" للشاعر إسماعيل زويريق، في </w:t>
      </w:r>
      <w:r>
        <w:rPr>
          <w:rFonts w:ascii="Times New Roman" w:eastAsia="Times New Roman" w:hAnsi="Times New Roman" w:cs="Traditional Arabic" w:hint="cs"/>
          <w:sz w:val="36"/>
          <w:szCs w:val="36"/>
          <w:rtl/>
          <w:lang w:eastAsia="ar-SA"/>
        </w:rPr>
        <w:t>(140)</w:t>
      </w:r>
      <w:r w:rsidRPr="009C6F5F">
        <w:rPr>
          <w:rFonts w:ascii="Times New Roman" w:eastAsia="Times New Roman" w:hAnsi="Times New Roman" w:cs="Traditional Arabic"/>
          <w:sz w:val="36"/>
          <w:szCs w:val="36"/>
          <w:rtl/>
          <w:lang w:eastAsia="ar-SA"/>
        </w:rPr>
        <w:t xml:space="preserve"> بيت</w:t>
      </w:r>
      <w:r>
        <w:rPr>
          <w:rFonts w:ascii="Times New Roman" w:eastAsia="Times New Roman" w:hAnsi="Times New Roman" w:cs="Traditional Arabic" w:hint="cs"/>
          <w:sz w:val="36"/>
          <w:szCs w:val="36"/>
          <w:rtl/>
          <w:lang w:eastAsia="ar-SA"/>
        </w:rPr>
        <w:t>ً</w:t>
      </w:r>
      <w:r w:rsidRPr="009C6F5F">
        <w:rPr>
          <w:rFonts w:ascii="Times New Roman" w:eastAsia="Times New Roman" w:hAnsi="Times New Roman" w:cs="Traditional Arabic"/>
          <w:sz w:val="36"/>
          <w:szCs w:val="36"/>
          <w:rtl/>
          <w:lang w:eastAsia="ar-SA"/>
        </w:rPr>
        <w:t>ا</w:t>
      </w:r>
      <w:r>
        <w:rPr>
          <w:rFonts w:ascii="Times New Roman" w:eastAsia="Times New Roman" w:hAnsi="Times New Roman" w:cs="Traditional Arabic" w:hint="cs"/>
          <w:sz w:val="36"/>
          <w:szCs w:val="36"/>
          <w:rtl/>
          <w:lang w:eastAsia="ar-SA"/>
        </w:rPr>
        <w:t>، مما يزيده جمالًا.</w:t>
      </w:r>
    </w:p>
    <w:p w14:paraId="534B85C0" w14:textId="77777777" w:rsidR="0089269A" w:rsidRDefault="0089269A" w:rsidP="0089269A">
      <w:pPr>
        <w:ind w:left="0" w:firstLine="0"/>
        <w:jc w:val="both"/>
        <w:rPr>
          <w:rFonts w:ascii="Times New Roman" w:eastAsia="Times New Roman" w:hAnsi="Times New Roman" w:cs="Traditional Arabic"/>
          <w:sz w:val="36"/>
          <w:szCs w:val="36"/>
          <w:rtl/>
          <w:lang w:eastAsia="ar-SA"/>
        </w:rPr>
      </w:pPr>
    </w:p>
    <w:p w14:paraId="1357092B" w14:textId="3D11A90F" w:rsidR="0089269A" w:rsidRDefault="0089269A" w:rsidP="0089269A">
      <w:pPr>
        <w:ind w:left="0" w:firstLine="0"/>
        <w:jc w:val="both"/>
        <w:rPr>
          <w:rFonts w:ascii="Times New Roman" w:eastAsia="Times New Roman" w:hAnsi="Times New Roman" w:cs="Traditional Arabic"/>
          <w:sz w:val="36"/>
          <w:szCs w:val="36"/>
          <w:rtl/>
          <w:lang w:eastAsia="ar-SA"/>
        </w:rPr>
      </w:pPr>
      <w:r w:rsidRPr="009304DA">
        <w:rPr>
          <w:rFonts w:ascii="Times New Roman" w:eastAsia="Times New Roman" w:hAnsi="Times New Roman" w:cs="Traditional Arabic" w:hint="cs"/>
          <w:b/>
          <w:bCs/>
          <w:sz w:val="36"/>
          <w:szCs w:val="36"/>
          <w:rtl/>
          <w:lang w:eastAsia="ar-SA"/>
        </w:rPr>
        <w:t>أطفال حول الرسول صلى الله عليه وسلم</w:t>
      </w:r>
      <w:r>
        <w:rPr>
          <w:rFonts w:ascii="Times New Roman" w:eastAsia="Times New Roman" w:hAnsi="Times New Roman" w:cs="Traditional Arabic" w:hint="cs"/>
          <w:sz w:val="36"/>
          <w:szCs w:val="36"/>
          <w:rtl/>
          <w:lang w:eastAsia="ar-SA"/>
        </w:rPr>
        <w:t>/ خليل محمود الصمادي.</w:t>
      </w:r>
    </w:p>
    <w:p w14:paraId="698F6C01" w14:textId="3E2F4E1C" w:rsidR="0089269A" w:rsidRDefault="0089269A" w:rsidP="0089269A">
      <w:pPr>
        <w:ind w:left="0" w:firstLine="0"/>
        <w:jc w:val="both"/>
        <w:rPr>
          <w:rFonts w:ascii="Times New Roman" w:eastAsia="Times New Roman" w:hAnsi="Times New Roman" w:cs="Traditional Arabic"/>
          <w:sz w:val="36"/>
          <w:szCs w:val="36"/>
          <w:rtl/>
          <w:lang w:eastAsia="ar-SA"/>
        </w:rPr>
      </w:pPr>
    </w:p>
    <w:p w14:paraId="228DF266" w14:textId="77777777" w:rsidR="00F1140E" w:rsidRDefault="00F1140E" w:rsidP="00F1140E">
      <w:pPr>
        <w:jc w:val="center"/>
        <w:rPr>
          <w:rFonts w:ascii="Times New Roman" w:eastAsia="Times New Roman" w:hAnsi="Times New Roman" w:cs="Traditional Arabic"/>
          <w:b/>
          <w:bCs/>
          <w:caps/>
          <w:color w:val="FF0000"/>
          <w:sz w:val="36"/>
          <w:szCs w:val="36"/>
          <w:rtl/>
          <w:lang w:eastAsia="ar-SA"/>
        </w:rPr>
      </w:pPr>
      <w:r w:rsidRPr="00D26186">
        <w:rPr>
          <w:rFonts w:ascii="Times New Roman" w:eastAsia="Times New Roman" w:hAnsi="Times New Roman" w:cs="Traditional Arabic" w:hint="cs"/>
          <w:b/>
          <w:bCs/>
          <w:caps/>
          <w:color w:val="FF0000"/>
          <w:sz w:val="36"/>
          <w:szCs w:val="36"/>
          <w:rtl/>
          <w:lang w:eastAsia="ar-SA"/>
        </w:rPr>
        <w:lastRenderedPageBreak/>
        <w:t>العقيدة والفرق</w:t>
      </w:r>
      <w:r>
        <w:rPr>
          <w:rFonts w:ascii="Times New Roman" w:eastAsia="Times New Roman" w:hAnsi="Times New Roman" w:cs="Traditional Arabic" w:hint="cs"/>
          <w:b/>
          <w:bCs/>
          <w:caps/>
          <w:color w:val="FF0000"/>
          <w:sz w:val="36"/>
          <w:szCs w:val="36"/>
          <w:rtl/>
          <w:lang w:eastAsia="ar-SA"/>
        </w:rPr>
        <w:t xml:space="preserve"> والديانات</w:t>
      </w:r>
    </w:p>
    <w:p w14:paraId="3A98E9FA" w14:textId="77777777" w:rsidR="00F1140E" w:rsidRDefault="00F1140E" w:rsidP="00F1140E">
      <w:pPr>
        <w:jc w:val="center"/>
        <w:rPr>
          <w:rFonts w:ascii="Times New Roman" w:eastAsia="Times New Roman" w:hAnsi="Times New Roman" w:cs="Traditional Arabic"/>
          <w:b/>
          <w:bCs/>
          <w:caps/>
          <w:color w:val="FF0000"/>
          <w:sz w:val="36"/>
          <w:szCs w:val="36"/>
          <w:rtl/>
          <w:lang w:eastAsia="ar-SA"/>
        </w:rPr>
      </w:pPr>
    </w:p>
    <w:p w14:paraId="1754FB22" w14:textId="77777777" w:rsidR="00F1140E" w:rsidRPr="005D4ECC" w:rsidRDefault="00F1140E" w:rsidP="00F1140E">
      <w:pPr>
        <w:ind w:left="0" w:firstLine="0"/>
        <w:jc w:val="both"/>
        <w:rPr>
          <w:rFonts w:ascii="Times New Roman" w:eastAsia="Times New Roman" w:hAnsi="Times New Roman" w:cs="Traditional Arabic"/>
          <w:sz w:val="36"/>
          <w:szCs w:val="36"/>
          <w:rtl/>
          <w:lang w:eastAsia="ar-SA"/>
        </w:rPr>
      </w:pPr>
      <w:r w:rsidRPr="005D4ECC">
        <w:rPr>
          <w:rFonts w:ascii="Times New Roman" w:eastAsia="Times New Roman" w:hAnsi="Times New Roman" w:cs="Traditional Arabic" w:hint="cs"/>
          <w:sz w:val="36"/>
          <w:szCs w:val="36"/>
          <w:rtl/>
          <w:lang w:eastAsia="ar-SA"/>
        </w:rPr>
        <w:t>كتاب جديد، استخدم فيه مصطلح أصولي للعقيدة الإسلامية أيضًا:</w:t>
      </w:r>
    </w:p>
    <w:p w14:paraId="3232FCA0" w14:textId="77777777" w:rsidR="00F1140E" w:rsidRPr="00C73BB7" w:rsidRDefault="00F1140E" w:rsidP="00F1140E">
      <w:pPr>
        <w:ind w:left="0" w:firstLine="0"/>
        <w:jc w:val="both"/>
        <w:rPr>
          <w:rFonts w:ascii="Times New Roman" w:eastAsia="Times New Roman" w:hAnsi="Times New Roman" w:cs="Traditional Arabic"/>
          <w:sz w:val="36"/>
          <w:szCs w:val="36"/>
          <w:rtl/>
          <w:lang w:eastAsia="ar-SA"/>
        </w:rPr>
      </w:pPr>
      <w:r w:rsidRPr="005D4ECC">
        <w:rPr>
          <w:rFonts w:ascii="Times New Roman" w:eastAsia="Times New Roman" w:hAnsi="Times New Roman" w:cs="Traditional Arabic" w:hint="cs"/>
          <w:b/>
          <w:bCs/>
          <w:sz w:val="36"/>
          <w:szCs w:val="36"/>
          <w:rtl/>
          <w:lang w:eastAsia="ar-SA"/>
        </w:rPr>
        <w:t>سد الذرائع في العقيدة الإسلامية</w:t>
      </w:r>
      <w:r w:rsidRPr="005D4ECC">
        <w:rPr>
          <w:rFonts w:ascii="Times New Roman" w:eastAsia="Times New Roman" w:hAnsi="Times New Roman" w:cs="Traditional Arabic" w:hint="cs"/>
          <w:sz w:val="36"/>
          <w:szCs w:val="36"/>
          <w:rtl/>
          <w:lang w:eastAsia="ar-SA"/>
        </w:rPr>
        <w:t>، للأستاذة فتيحة دوار.</w:t>
      </w:r>
    </w:p>
    <w:p w14:paraId="69126595" w14:textId="77777777" w:rsidR="00F1140E" w:rsidRDefault="00F1140E" w:rsidP="00F1140E">
      <w:pPr>
        <w:ind w:left="0" w:firstLine="0"/>
        <w:jc w:val="both"/>
        <w:rPr>
          <w:rFonts w:ascii="Times New Roman" w:eastAsia="Times New Roman" w:hAnsi="Times New Roman" w:cs="Traditional Arabic"/>
          <w:sz w:val="36"/>
          <w:szCs w:val="36"/>
          <w:rtl/>
          <w:lang w:eastAsia="ar-SA"/>
        </w:rPr>
      </w:pPr>
    </w:p>
    <w:p w14:paraId="01CFEEB5" w14:textId="77777777" w:rsidR="00F1140E" w:rsidRDefault="00F1140E" w:rsidP="00F1140E">
      <w:pPr>
        <w:ind w:left="0" w:firstLine="0"/>
        <w:jc w:val="both"/>
        <w:rPr>
          <w:rFonts w:cs="Traditional Arabic"/>
          <w:sz w:val="36"/>
          <w:szCs w:val="36"/>
          <w:rtl/>
        </w:rPr>
      </w:pPr>
      <w:r w:rsidRPr="00303CEF">
        <w:rPr>
          <w:rFonts w:cs="Traditional Arabic" w:hint="cs"/>
          <w:b/>
          <w:bCs/>
          <w:sz w:val="36"/>
          <w:szCs w:val="36"/>
          <w:rtl/>
        </w:rPr>
        <w:t>غرس محبة الله في الطفل</w:t>
      </w:r>
      <w:r>
        <w:rPr>
          <w:rFonts w:cs="Traditional Arabic" w:hint="cs"/>
          <w:sz w:val="36"/>
          <w:szCs w:val="36"/>
          <w:rtl/>
        </w:rPr>
        <w:t>، طبعة ثالثة من كتاب تربوي إيماني، لأربع من المربّيات الخبيرات الفاضلات:</w:t>
      </w:r>
    </w:p>
    <w:p w14:paraId="2105469C" w14:textId="77777777" w:rsidR="00F1140E" w:rsidRDefault="00F1140E" w:rsidP="00F1140E">
      <w:pPr>
        <w:ind w:left="0" w:firstLine="0"/>
        <w:jc w:val="both"/>
        <w:rPr>
          <w:rFonts w:cs="Traditional Arabic"/>
          <w:sz w:val="36"/>
          <w:szCs w:val="36"/>
          <w:rtl/>
        </w:rPr>
      </w:pPr>
      <w:r>
        <w:rPr>
          <w:rFonts w:cs="Traditional Arabic" w:hint="cs"/>
          <w:sz w:val="36"/>
          <w:szCs w:val="36"/>
          <w:rtl/>
        </w:rPr>
        <w:t>هدى إبراهيم بخاري: باحثة ومستشارة شرعية في برامج الطفل.</w:t>
      </w:r>
    </w:p>
    <w:p w14:paraId="627292A2" w14:textId="77777777" w:rsidR="00F1140E" w:rsidRDefault="00F1140E" w:rsidP="00F1140E">
      <w:pPr>
        <w:ind w:left="0" w:firstLine="0"/>
        <w:jc w:val="both"/>
        <w:rPr>
          <w:rFonts w:cs="Traditional Arabic"/>
          <w:sz w:val="36"/>
          <w:szCs w:val="36"/>
          <w:rtl/>
        </w:rPr>
      </w:pPr>
      <w:r>
        <w:rPr>
          <w:rFonts w:cs="Traditional Arabic" w:hint="cs"/>
          <w:sz w:val="36"/>
          <w:szCs w:val="36"/>
          <w:rtl/>
        </w:rPr>
        <w:t>عفاف سالم الثمالي: معلمة مهتمة بتدريس العقيدة للأطفال.</w:t>
      </w:r>
    </w:p>
    <w:p w14:paraId="60703807" w14:textId="77777777" w:rsidR="00F1140E" w:rsidRDefault="00F1140E" w:rsidP="00F1140E">
      <w:pPr>
        <w:ind w:left="0" w:firstLine="0"/>
        <w:jc w:val="both"/>
        <w:rPr>
          <w:rFonts w:cs="Traditional Arabic"/>
          <w:sz w:val="36"/>
          <w:szCs w:val="36"/>
          <w:rtl/>
        </w:rPr>
      </w:pPr>
      <w:r>
        <w:rPr>
          <w:rFonts w:cs="Traditional Arabic" w:hint="cs"/>
          <w:sz w:val="36"/>
          <w:szCs w:val="36"/>
          <w:rtl/>
        </w:rPr>
        <w:t>نورة مسفر القرني: ماجستير توجيه وإرشاد تربوي.</w:t>
      </w:r>
    </w:p>
    <w:p w14:paraId="4C2242F4" w14:textId="77777777" w:rsidR="00F1140E" w:rsidRDefault="00F1140E" w:rsidP="00F1140E">
      <w:pPr>
        <w:ind w:left="0" w:firstLine="0"/>
        <w:jc w:val="both"/>
        <w:rPr>
          <w:rFonts w:cs="Traditional Arabic"/>
          <w:sz w:val="36"/>
          <w:szCs w:val="36"/>
          <w:rtl/>
        </w:rPr>
      </w:pPr>
      <w:r>
        <w:rPr>
          <w:rFonts w:cs="Traditional Arabic" w:hint="cs"/>
          <w:sz w:val="36"/>
          <w:szCs w:val="36"/>
          <w:rtl/>
        </w:rPr>
        <w:t>أسماء محمد الجراد: كاتبة وخبيرة تربوية.</w:t>
      </w:r>
    </w:p>
    <w:p w14:paraId="596F5F62" w14:textId="77777777" w:rsidR="00F1140E" w:rsidRDefault="00F1140E" w:rsidP="00F1140E">
      <w:pPr>
        <w:ind w:left="0" w:firstLine="0"/>
        <w:jc w:val="both"/>
        <w:rPr>
          <w:rFonts w:cs="Traditional Arabic"/>
          <w:sz w:val="36"/>
          <w:szCs w:val="36"/>
          <w:rtl/>
        </w:rPr>
      </w:pPr>
      <w:r>
        <w:rPr>
          <w:rFonts w:cs="Traditional Arabic" w:hint="cs"/>
          <w:sz w:val="36"/>
          <w:szCs w:val="36"/>
          <w:rtl/>
        </w:rPr>
        <w:t>وهو دليل عملي للمربّين... فما أحوج الآباء والأمهات والمعلمين والمربين إليه..</w:t>
      </w:r>
    </w:p>
    <w:p w14:paraId="20AB1D27" w14:textId="77777777" w:rsidR="00F1140E" w:rsidRDefault="00F1140E" w:rsidP="00F1140E">
      <w:pPr>
        <w:ind w:left="0" w:firstLine="0"/>
        <w:jc w:val="both"/>
        <w:rPr>
          <w:rFonts w:cs="Traditional Arabic"/>
          <w:sz w:val="36"/>
          <w:szCs w:val="36"/>
          <w:rtl/>
        </w:rPr>
      </w:pPr>
      <w:r>
        <w:rPr>
          <w:rFonts w:cs="Traditional Arabic" w:hint="cs"/>
          <w:sz w:val="36"/>
          <w:szCs w:val="36"/>
          <w:rtl/>
        </w:rPr>
        <w:t>وبارك الله في هذه الخبرات الطيبات، الموجهة لتربية أطفالنا وتنشئتهم على عقيدة صحيحة سليمة، بأسلوب لطيف ومشوق.</w:t>
      </w:r>
    </w:p>
    <w:p w14:paraId="5F8A1FE2" w14:textId="77777777" w:rsidR="00F1140E" w:rsidRDefault="00F1140E" w:rsidP="00F1140E">
      <w:pPr>
        <w:ind w:left="0" w:firstLine="0"/>
        <w:jc w:val="both"/>
        <w:rPr>
          <w:rFonts w:cs="Traditional Arabic"/>
          <w:sz w:val="36"/>
          <w:szCs w:val="36"/>
          <w:rtl/>
        </w:rPr>
      </w:pPr>
    </w:p>
    <w:p w14:paraId="50F5FC37" w14:textId="77777777" w:rsidR="00F1140E" w:rsidRDefault="00F1140E" w:rsidP="00F1140E">
      <w:pPr>
        <w:ind w:left="0" w:firstLine="0"/>
        <w:jc w:val="both"/>
        <w:rPr>
          <w:rFonts w:eastAsiaTheme="minorEastAsia" w:cs="Traditional Arabic"/>
          <w:sz w:val="36"/>
          <w:szCs w:val="36"/>
          <w:rtl/>
        </w:rPr>
      </w:pPr>
      <w:r>
        <w:rPr>
          <w:rFonts w:eastAsiaTheme="minorEastAsia" w:cs="Traditional Arabic" w:hint="cs"/>
          <w:sz w:val="36"/>
          <w:szCs w:val="36"/>
          <w:rtl/>
        </w:rPr>
        <w:t>أمين الخولي أديب ولغوي كبير (ت 1385 هـ)، وصاحب اجتهادات خاصة أثارت جدلًا، في الدين خاصة، بعضها لا تغتفر ولا يسكت عنها، وقد شكَّل مدرسة لبثّ آرائه من خلال (مدرسة الأمناء) التي أسسها عام 1944 م، وتابعه فيها مثقفون كبار! وكان مديرًا عامًّا للثقافة. وهو زوج الأديبة والكاتبة الإسلامية المعروفة عائشة عبدالرحمن (بنت الشاطئ).</w:t>
      </w:r>
    </w:p>
    <w:p w14:paraId="07D99F07" w14:textId="77777777" w:rsidR="00F1140E" w:rsidRPr="00E6398F" w:rsidRDefault="00F1140E" w:rsidP="00F1140E">
      <w:pPr>
        <w:ind w:left="0" w:firstLine="0"/>
        <w:jc w:val="both"/>
        <w:rPr>
          <w:rFonts w:eastAsiaTheme="minorEastAsia" w:cs="Traditional Arabic"/>
          <w:b/>
          <w:bCs/>
          <w:sz w:val="36"/>
          <w:szCs w:val="36"/>
          <w:rtl/>
        </w:rPr>
      </w:pPr>
      <w:r>
        <w:rPr>
          <w:rFonts w:eastAsiaTheme="minorEastAsia" w:cs="Traditional Arabic" w:hint="cs"/>
          <w:sz w:val="36"/>
          <w:szCs w:val="36"/>
          <w:rtl/>
        </w:rPr>
        <w:t xml:space="preserve">ولعل هذه أول رسالة علمية في دراسة آرائه من الناحية العقدية، للباحث سامي المطيري، تناقش غدًا في قسم العقيدة والمذاهب المعاصرة بجامعة الإمام في الرياض، بعنوان: </w:t>
      </w:r>
      <w:r w:rsidRPr="00E6398F">
        <w:rPr>
          <w:rFonts w:eastAsiaTheme="minorEastAsia" w:cs="Traditional Arabic" w:hint="cs"/>
          <w:b/>
          <w:bCs/>
          <w:sz w:val="36"/>
          <w:szCs w:val="36"/>
          <w:rtl/>
        </w:rPr>
        <w:t>آراء أمين الخولي العقدية: عرض ونقد.</w:t>
      </w:r>
    </w:p>
    <w:p w14:paraId="42B6893D" w14:textId="77777777" w:rsidR="00F1140E" w:rsidRDefault="00F1140E" w:rsidP="00F1140E">
      <w:pPr>
        <w:ind w:left="0" w:firstLine="0"/>
        <w:jc w:val="both"/>
        <w:rPr>
          <w:rFonts w:eastAsiaTheme="minorEastAsia" w:cs="Traditional Arabic"/>
          <w:sz w:val="36"/>
          <w:szCs w:val="36"/>
          <w:rtl/>
        </w:rPr>
      </w:pPr>
    </w:p>
    <w:p w14:paraId="6FBBBDC0" w14:textId="77777777" w:rsidR="00F1140E" w:rsidRPr="00CD2655" w:rsidRDefault="00F1140E" w:rsidP="00F1140E">
      <w:pPr>
        <w:ind w:left="0" w:firstLine="0"/>
        <w:jc w:val="both"/>
        <w:rPr>
          <w:rFonts w:ascii="Times New Roman" w:eastAsia="Times New Roman" w:hAnsi="Times New Roman" w:cs="Traditional Arabic"/>
          <w:sz w:val="36"/>
          <w:szCs w:val="36"/>
          <w:rtl/>
          <w:lang w:eastAsia="ar-SA"/>
        </w:rPr>
      </w:pPr>
      <w:r w:rsidRPr="00CD2655">
        <w:rPr>
          <w:rFonts w:ascii="Times New Roman" w:eastAsia="Times New Roman" w:hAnsi="Times New Roman" w:cs="Traditional Arabic"/>
          <w:b/>
          <w:bCs/>
          <w:sz w:val="36"/>
          <w:szCs w:val="36"/>
          <w:rtl/>
          <w:lang w:eastAsia="ar-SA"/>
        </w:rPr>
        <w:t>الشيخ يوسف النبهان</w:t>
      </w:r>
      <w:r w:rsidRPr="00CD2655">
        <w:rPr>
          <w:rFonts w:ascii="Times New Roman" w:eastAsia="Times New Roman" w:hAnsi="Times New Roman" w:cs="Traditional Arabic" w:hint="cs"/>
          <w:b/>
          <w:bCs/>
          <w:sz w:val="36"/>
          <w:szCs w:val="36"/>
          <w:rtl/>
          <w:lang w:eastAsia="ar-SA"/>
        </w:rPr>
        <w:t>ي</w:t>
      </w:r>
      <w:r w:rsidRPr="00CD2655">
        <w:rPr>
          <w:rFonts w:ascii="Times New Roman" w:eastAsia="Times New Roman" w:hAnsi="Times New Roman" w:cs="Traditional Arabic"/>
          <w:b/>
          <w:bCs/>
          <w:sz w:val="36"/>
          <w:szCs w:val="36"/>
          <w:rtl/>
          <w:lang w:eastAsia="ar-SA"/>
        </w:rPr>
        <w:t xml:space="preserve"> </w:t>
      </w:r>
      <w:r w:rsidRPr="00CD2655">
        <w:rPr>
          <w:rFonts w:ascii="Times New Roman" w:eastAsia="Times New Roman" w:hAnsi="Times New Roman" w:cs="Traditional Arabic" w:hint="cs"/>
          <w:b/>
          <w:bCs/>
          <w:sz w:val="36"/>
          <w:szCs w:val="36"/>
          <w:rtl/>
          <w:lang w:eastAsia="ar-SA"/>
        </w:rPr>
        <w:t>(ت 1350 هـ) و</w:t>
      </w:r>
      <w:r w:rsidRPr="00CD2655">
        <w:rPr>
          <w:rFonts w:ascii="Times New Roman" w:eastAsia="Times New Roman" w:hAnsi="Times New Roman" w:cs="Traditional Arabic"/>
          <w:b/>
          <w:bCs/>
          <w:sz w:val="36"/>
          <w:szCs w:val="36"/>
          <w:rtl/>
          <w:lang w:eastAsia="ar-SA"/>
        </w:rPr>
        <w:t>موقفه من السلفية المعاصرة</w:t>
      </w:r>
      <w:r w:rsidRPr="00CD2655">
        <w:rPr>
          <w:rFonts w:ascii="Times New Roman" w:eastAsia="Times New Roman" w:hAnsi="Times New Roman" w:cs="Traditional Arabic" w:hint="cs"/>
          <w:b/>
          <w:bCs/>
          <w:sz w:val="36"/>
          <w:szCs w:val="36"/>
          <w:rtl/>
          <w:lang w:eastAsia="ar-SA"/>
        </w:rPr>
        <w:t xml:space="preserve">: </w:t>
      </w:r>
      <w:r w:rsidRPr="00CD2655">
        <w:rPr>
          <w:rFonts w:ascii="Times New Roman" w:eastAsia="Times New Roman" w:hAnsi="Times New Roman" w:cs="Traditional Arabic"/>
          <w:b/>
          <w:bCs/>
          <w:sz w:val="36"/>
          <w:szCs w:val="36"/>
          <w:rtl/>
          <w:lang w:eastAsia="ar-SA"/>
        </w:rPr>
        <w:t>دراسة تحليلية نقدية</w:t>
      </w:r>
      <w:r w:rsidRPr="00CD2655">
        <w:rPr>
          <w:rFonts w:ascii="Times New Roman" w:eastAsia="Times New Roman" w:hAnsi="Times New Roman" w:cs="Traditional Arabic" w:hint="cs"/>
          <w:sz w:val="36"/>
          <w:szCs w:val="36"/>
          <w:rtl/>
          <w:lang w:eastAsia="ar-SA"/>
        </w:rPr>
        <w:t>/ أحمد سيد يونس.- القاهرة: جامعة الأزهر، 1440 هـ، 2019 م (دكتوراه).</w:t>
      </w:r>
    </w:p>
    <w:p w14:paraId="106B71BA" w14:textId="77777777" w:rsidR="00F1140E" w:rsidRDefault="00F1140E" w:rsidP="00F1140E">
      <w:pPr>
        <w:jc w:val="center"/>
        <w:rPr>
          <w:rFonts w:ascii="Times New Roman" w:eastAsia="Times New Roman" w:hAnsi="Times New Roman" w:cs="Traditional Arabic"/>
          <w:b/>
          <w:bCs/>
          <w:caps/>
          <w:color w:val="FF0000"/>
          <w:sz w:val="36"/>
          <w:szCs w:val="36"/>
          <w:rtl/>
          <w:lang w:eastAsia="ar-SA"/>
        </w:rPr>
      </w:pPr>
    </w:p>
    <w:p w14:paraId="04F6B388" w14:textId="77777777" w:rsidR="00F1140E" w:rsidRPr="000F0713" w:rsidRDefault="00F1140E" w:rsidP="00F1140E">
      <w:pPr>
        <w:ind w:left="0" w:firstLine="0"/>
        <w:jc w:val="both"/>
        <w:rPr>
          <w:rFonts w:eastAsiaTheme="minorEastAsia" w:cs="Traditional Arabic"/>
          <w:sz w:val="36"/>
          <w:szCs w:val="36"/>
          <w:rtl/>
        </w:rPr>
      </w:pPr>
      <w:r w:rsidRPr="000F0713">
        <w:rPr>
          <w:rFonts w:eastAsiaTheme="minorEastAsia" w:cs="Traditional Arabic" w:hint="cs"/>
          <w:sz w:val="36"/>
          <w:szCs w:val="36"/>
          <w:rtl/>
        </w:rPr>
        <w:t xml:space="preserve">تحقيق في موضوع قد يشغل بال بعضهم: </w:t>
      </w:r>
    </w:p>
    <w:p w14:paraId="07521C69" w14:textId="77777777" w:rsidR="00F1140E" w:rsidRPr="000F0713" w:rsidRDefault="00F1140E" w:rsidP="00F1140E">
      <w:pPr>
        <w:ind w:left="0" w:firstLine="0"/>
        <w:jc w:val="both"/>
        <w:rPr>
          <w:rFonts w:eastAsiaTheme="minorEastAsia" w:cs="Traditional Arabic"/>
          <w:sz w:val="36"/>
          <w:szCs w:val="36"/>
          <w:rtl/>
        </w:rPr>
      </w:pPr>
      <w:r w:rsidRPr="000F0713">
        <w:rPr>
          <w:rFonts w:eastAsiaTheme="minorEastAsia" w:cs="Traditional Arabic" w:hint="cs"/>
          <w:sz w:val="36"/>
          <w:szCs w:val="36"/>
          <w:rtl/>
        </w:rPr>
        <w:t>بحث علمي توثيقي بعنوان:</w:t>
      </w:r>
      <w:r w:rsidRPr="000F0713">
        <w:rPr>
          <w:rFonts w:eastAsiaTheme="minorEastAsia" w:cs="Traditional Arabic" w:hint="cs"/>
          <w:b/>
          <w:bCs/>
          <w:sz w:val="36"/>
          <w:szCs w:val="36"/>
          <w:rtl/>
        </w:rPr>
        <w:t xml:space="preserve"> </w:t>
      </w:r>
      <w:r w:rsidRPr="000F0713">
        <w:rPr>
          <w:rFonts w:eastAsiaTheme="minorEastAsia" w:cs="Traditional Arabic"/>
          <w:b/>
          <w:bCs/>
          <w:sz w:val="36"/>
          <w:szCs w:val="36"/>
          <w:rtl/>
        </w:rPr>
        <w:t>مصير الجن يوم القيامة</w:t>
      </w:r>
      <w:r w:rsidRPr="000F0713">
        <w:rPr>
          <w:rFonts w:eastAsiaTheme="minorEastAsia" w:cs="Traditional Arabic" w:hint="cs"/>
          <w:sz w:val="36"/>
          <w:szCs w:val="36"/>
          <w:rtl/>
        </w:rPr>
        <w:t xml:space="preserve">، للأستاذ </w:t>
      </w:r>
      <w:r w:rsidRPr="000F0713">
        <w:rPr>
          <w:rFonts w:eastAsiaTheme="minorEastAsia" w:cs="Traditional Arabic"/>
          <w:sz w:val="36"/>
          <w:szCs w:val="36"/>
          <w:rtl/>
        </w:rPr>
        <w:t>جاسم داود سلمان السامرائي</w:t>
      </w:r>
      <w:r w:rsidRPr="000F0713">
        <w:rPr>
          <w:rFonts w:eastAsiaTheme="minorEastAsia" w:cs="Traditional Arabic" w:hint="cs"/>
          <w:sz w:val="36"/>
          <w:szCs w:val="36"/>
          <w:rtl/>
        </w:rPr>
        <w:t>.</w:t>
      </w:r>
    </w:p>
    <w:p w14:paraId="74189DDE" w14:textId="77777777" w:rsidR="00F1140E" w:rsidRPr="000F0713" w:rsidRDefault="00F1140E" w:rsidP="00F1140E">
      <w:pPr>
        <w:ind w:left="0" w:firstLine="0"/>
        <w:jc w:val="both"/>
        <w:rPr>
          <w:rFonts w:eastAsiaTheme="minorEastAsia" w:cs="Traditional Arabic"/>
          <w:sz w:val="36"/>
          <w:szCs w:val="36"/>
          <w:rtl/>
        </w:rPr>
      </w:pPr>
      <w:r w:rsidRPr="000F0713">
        <w:rPr>
          <w:rFonts w:eastAsiaTheme="minorEastAsia" w:cs="Traditional Arabic" w:hint="cs"/>
          <w:sz w:val="36"/>
          <w:szCs w:val="36"/>
          <w:rtl/>
        </w:rPr>
        <w:t xml:space="preserve">نشر في </w:t>
      </w:r>
      <w:r w:rsidRPr="000F0713">
        <w:rPr>
          <w:rFonts w:eastAsiaTheme="minorEastAsia" w:cs="Traditional Arabic"/>
          <w:sz w:val="36"/>
          <w:szCs w:val="36"/>
          <w:rtl/>
        </w:rPr>
        <w:t>مجلة كلية الإمام الأعظم الجامعة</w:t>
      </w:r>
      <w:r w:rsidRPr="000F0713">
        <w:rPr>
          <w:rFonts w:eastAsiaTheme="minorEastAsia" w:cs="Traditional Arabic" w:hint="cs"/>
          <w:sz w:val="36"/>
          <w:szCs w:val="36"/>
          <w:rtl/>
        </w:rPr>
        <w:t xml:space="preserve"> ع</w:t>
      </w:r>
      <w:r w:rsidRPr="000F0713">
        <w:rPr>
          <w:rFonts w:eastAsiaTheme="minorEastAsia" w:cs="Traditional Arabic"/>
          <w:sz w:val="36"/>
          <w:szCs w:val="36"/>
          <w:rtl/>
        </w:rPr>
        <w:t xml:space="preserve"> 30 </w:t>
      </w:r>
      <w:r w:rsidRPr="000F0713">
        <w:rPr>
          <w:rFonts w:eastAsiaTheme="minorEastAsia" w:cs="Traditional Arabic" w:hint="cs"/>
          <w:sz w:val="36"/>
          <w:szCs w:val="36"/>
          <w:rtl/>
        </w:rPr>
        <w:t xml:space="preserve">ج1 (2019 م) ص </w:t>
      </w:r>
      <w:r w:rsidRPr="000F0713">
        <w:rPr>
          <w:rFonts w:eastAsiaTheme="minorEastAsia" w:cs="Traditional Arabic"/>
          <w:sz w:val="36"/>
          <w:szCs w:val="36"/>
          <w:rtl/>
        </w:rPr>
        <w:t>55-94</w:t>
      </w:r>
      <w:r w:rsidRPr="000F0713">
        <w:rPr>
          <w:rFonts w:eastAsiaTheme="minorEastAsia" w:cs="Traditional Arabic" w:hint="cs"/>
          <w:sz w:val="36"/>
          <w:szCs w:val="36"/>
          <w:rtl/>
        </w:rPr>
        <w:t>.</w:t>
      </w:r>
    </w:p>
    <w:p w14:paraId="6F6D308D" w14:textId="77777777" w:rsidR="00F1140E" w:rsidRDefault="00F1140E" w:rsidP="00F1140E">
      <w:pPr>
        <w:ind w:left="0" w:firstLine="0"/>
        <w:jc w:val="both"/>
        <w:rPr>
          <w:rFonts w:eastAsiaTheme="minorEastAsia" w:cs="Traditional Arabic"/>
          <w:sz w:val="36"/>
          <w:szCs w:val="36"/>
          <w:rtl/>
        </w:rPr>
      </w:pPr>
      <w:r w:rsidRPr="000F0713">
        <w:rPr>
          <w:rFonts w:eastAsiaTheme="minorEastAsia" w:cs="Traditional Arabic" w:hint="cs"/>
          <w:sz w:val="36"/>
          <w:szCs w:val="36"/>
          <w:rtl/>
        </w:rPr>
        <w:t>وفي هذه المجلة بحوث عزيزة وكنوز ثمينة.</w:t>
      </w:r>
    </w:p>
    <w:p w14:paraId="4AEC886F" w14:textId="77777777" w:rsidR="00F1140E" w:rsidRDefault="00F1140E" w:rsidP="00F1140E">
      <w:pPr>
        <w:ind w:left="0" w:firstLine="0"/>
        <w:jc w:val="both"/>
        <w:rPr>
          <w:rFonts w:eastAsiaTheme="minorEastAsia" w:cs="Traditional Arabic"/>
          <w:sz w:val="36"/>
          <w:szCs w:val="36"/>
          <w:rtl/>
        </w:rPr>
      </w:pPr>
    </w:p>
    <w:p w14:paraId="6F3AE3DC" w14:textId="77777777" w:rsidR="00F1140E" w:rsidRDefault="00F1140E" w:rsidP="00F1140E">
      <w:pPr>
        <w:ind w:left="0" w:firstLine="0"/>
        <w:jc w:val="center"/>
        <w:rPr>
          <w:rFonts w:eastAsiaTheme="minorEastAsia" w:cs="Traditional Arabic"/>
          <w:sz w:val="36"/>
          <w:szCs w:val="36"/>
          <w:rtl/>
        </w:rPr>
      </w:pPr>
      <w:r>
        <w:rPr>
          <w:rFonts w:eastAsiaTheme="minorEastAsia" w:cs="Traditional Arabic" w:hint="cs"/>
          <w:sz w:val="36"/>
          <w:szCs w:val="36"/>
          <w:rtl/>
        </w:rPr>
        <w:t>×××     ×××     ×××</w:t>
      </w:r>
    </w:p>
    <w:p w14:paraId="41447172" w14:textId="77777777" w:rsidR="00F1140E" w:rsidRDefault="00F1140E" w:rsidP="00F1140E">
      <w:pPr>
        <w:jc w:val="center"/>
        <w:rPr>
          <w:rFonts w:ascii="Times New Roman" w:eastAsia="Times New Roman" w:hAnsi="Times New Roman" w:cs="Traditional Arabic"/>
          <w:b/>
          <w:bCs/>
          <w:caps/>
          <w:color w:val="FF0000"/>
          <w:sz w:val="36"/>
          <w:szCs w:val="36"/>
          <w:rtl/>
          <w:lang w:eastAsia="ar-SA"/>
        </w:rPr>
      </w:pPr>
    </w:p>
    <w:p w14:paraId="79C10C6F" w14:textId="77777777" w:rsidR="00F1140E" w:rsidRPr="0020732B" w:rsidRDefault="00F1140E" w:rsidP="00F1140E">
      <w:pPr>
        <w:ind w:left="0" w:firstLine="0"/>
        <w:jc w:val="both"/>
        <w:rPr>
          <w:rFonts w:ascii="Times New Roman" w:eastAsia="Times New Roman" w:hAnsi="Times New Roman" w:cs="Traditional Arabic"/>
          <w:sz w:val="36"/>
          <w:szCs w:val="36"/>
          <w:rtl/>
          <w:lang w:eastAsia="ar-SA"/>
        </w:rPr>
      </w:pPr>
      <w:r w:rsidRPr="00D97A71">
        <w:rPr>
          <w:rFonts w:cs="Traditional Arabic"/>
          <w:b/>
          <w:bCs/>
          <w:sz w:val="36"/>
          <w:szCs w:val="36"/>
          <w:rtl/>
        </w:rPr>
        <w:t>أطلس الشيعة</w:t>
      </w:r>
      <w:r w:rsidRPr="0020732B">
        <w:rPr>
          <w:rFonts w:cs="Traditional Arabic"/>
          <w:sz w:val="36"/>
          <w:szCs w:val="36"/>
          <w:rtl/>
        </w:rPr>
        <w:t>،</w:t>
      </w:r>
      <w:r w:rsidRPr="0020732B">
        <w:rPr>
          <w:rFonts w:cs="Traditional Arabic" w:hint="cs"/>
          <w:sz w:val="36"/>
          <w:szCs w:val="36"/>
          <w:rtl/>
        </w:rPr>
        <w:t xml:space="preserve"> </w:t>
      </w:r>
      <w:r w:rsidRPr="0020732B">
        <w:rPr>
          <w:rFonts w:cs="Traditional Arabic"/>
          <w:sz w:val="36"/>
          <w:szCs w:val="36"/>
          <w:rtl/>
        </w:rPr>
        <w:t>باللغة الفارسية</w:t>
      </w:r>
      <w:r w:rsidRPr="0020732B">
        <w:rPr>
          <w:rFonts w:cs="Traditional Arabic" w:hint="cs"/>
          <w:sz w:val="36"/>
          <w:szCs w:val="36"/>
          <w:rtl/>
        </w:rPr>
        <w:t>،</w:t>
      </w:r>
      <w:r w:rsidRPr="0020732B">
        <w:rPr>
          <w:rFonts w:cs="Traditional Arabic"/>
          <w:sz w:val="36"/>
          <w:szCs w:val="36"/>
          <w:rtl/>
        </w:rPr>
        <w:t xml:space="preserve"> </w:t>
      </w:r>
      <w:r>
        <w:rPr>
          <w:rFonts w:cs="Traditional Arabic" w:hint="cs"/>
          <w:sz w:val="36"/>
          <w:szCs w:val="36"/>
          <w:rtl/>
        </w:rPr>
        <w:t xml:space="preserve">ثم بالعربية، </w:t>
      </w:r>
      <w:r w:rsidRPr="0020732B">
        <w:rPr>
          <w:rFonts w:cs="Traditional Arabic" w:hint="cs"/>
          <w:sz w:val="36"/>
          <w:szCs w:val="36"/>
          <w:rtl/>
        </w:rPr>
        <w:t xml:space="preserve">للكاتب </w:t>
      </w:r>
      <w:r w:rsidRPr="0020732B">
        <w:rPr>
          <w:rFonts w:cs="Traditional Arabic"/>
          <w:sz w:val="36"/>
          <w:szCs w:val="36"/>
          <w:rtl/>
        </w:rPr>
        <w:t xml:space="preserve">المؤرخ رسول جعفريان، </w:t>
      </w:r>
      <w:r w:rsidRPr="0020732B">
        <w:rPr>
          <w:rFonts w:cs="Traditional Arabic" w:hint="cs"/>
          <w:sz w:val="36"/>
          <w:szCs w:val="36"/>
          <w:rtl/>
        </w:rPr>
        <w:t>قدم فيه</w:t>
      </w:r>
      <w:r w:rsidRPr="0020732B">
        <w:rPr>
          <w:rFonts w:cs="Traditional Arabic"/>
          <w:sz w:val="36"/>
          <w:szCs w:val="36"/>
          <w:rtl/>
        </w:rPr>
        <w:t xml:space="preserve"> </w:t>
      </w:r>
      <w:r w:rsidRPr="0020732B">
        <w:rPr>
          <w:rFonts w:ascii="Times New Roman" w:eastAsia="Times New Roman" w:hAnsi="Times New Roman" w:cs="Traditional Arabic" w:hint="cs"/>
          <w:sz w:val="36"/>
          <w:szCs w:val="36"/>
          <w:rtl/>
          <w:lang w:eastAsia="ar-SA"/>
        </w:rPr>
        <w:t>(3000)</w:t>
      </w:r>
      <w:r w:rsidRPr="0020732B">
        <w:rPr>
          <w:rFonts w:ascii="Times New Roman" w:eastAsia="Times New Roman" w:hAnsi="Times New Roman" w:cs="Traditional Arabic"/>
          <w:sz w:val="36"/>
          <w:szCs w:val="36"/>
          <w:rtl/>
          <w:lang w:eastAsia="ar-SA"/>
        </w:rPr>
        <w:t xml:space="preserve"> خريطة قديمة وحديثة، </w:t>
      </w:r>
      <w:r w:rsidRPr="0020732B">
        <w:rPr>
          <w:rFonts w:ascii="Times New Roman" w:eastAsia="Times New Roman" w:hAnsi="Times New Roman" w:cs="Traditional Arabic" w:hint="cs"/>
          <w:sz w:val="36"/>
          <w:szCs w:val="36"/>
          <w:rtl/>
          <w:lang w:eastAsia="ar-SA"/>
        </w:rPr>
        <w:t xml:space="preserve">صممها خبراء متخصصون </w:t>
      </w:r>
      <w:r>
        <w:rPr>
          <w:rFonts w:ascii="Times New Roman" w:eastAsia="Times New Roman" w:hAnsi="Times New Roman" w:cs="Traditional Arabic" w:hint="cs"/>
          <w:sz w:val="36"/>
          <w:szCs w:val="36"/>
          <w:rtl/>
          <w:lang w:eastAsia="ar-SA"/>
        </w:rPr>
        <w:t>في</w:t>
      </w:r>
      <w:r w:rsidRPr="0020732B">
        <w:rPr>
          <w:rFonts w:ascii="Times New Roman" w:eastAsia="Times New Roman" w:hAnsi="Times New Roman" w:cs="Traditional Arabic"/>
          <w:sz w:val="36"/>
          <w:szCs w:val="36"/>
          <w:rtl/>
          <w:lang w:eastAsia="ar-SA"/>
        </w:rPr>
        <w:t xml:space="preserve"> القوات المسلحة</w:t>
      </w:r>
      <w:r w:rsidRPr="0020732B">
        <w:rPr>
          <w:rFonts w:ascii="Times New Roman" w:eastAsia="Times New Roman" w:hAnsi="Times New Roman" w:cs="Traditional Arabic" w:hint="cs"/>
          <w:sz w:val="36"/>
          <w:szCs w:val="36"/>
          <w:rtl/>
          <w:lang w:eastAsia="ar-SA"/>
        </w:rPr>
        <w:t>.</w:t>
      </w:r>
    </w:p>
    <w:p w14:paraId="7E06FF59" w14:textId="77777777" w:rsidR="00F1140E" w:rsidRDefault="00F1140E" w:rsidP="00F1140E">
      <w:pPr>
        <w:ind w:left="0" w:firstLine="0"/>
        <w:jc w:val="both"/>
        <w:rPr>
          <w:rFonts w:cs="Traditional Arabic"/>
          <w:sz w:val="36"/>
          <w:szCs w:val="36"/>
          <w:rtl/>
        </w:rPr>
      </w:pPr>
      <w:r>
        <w:rPr>
          <w:rFonts w:cs="Traditional Arabic" w:hint="cs"/>
          <w:sz w:val="36"/>
          <w:szCs w:val="36"/>
          <w:rtl/>
        </w:rPr>
        <w:t xml:space="preserve">وهي </w:t>
      </w:r>
      <w:r w:rsidRPr="0020732B">
        <w:rPr>
          <w:rFonts w:cs="Traditional Arabic" w:hint="cs"/>
          <w:sz w:val="36"/>
          <w:szCs w:val="36"/>
          <w:rtl/>
        </w:rPr>
        <w:t>خرائط</w:t>
      </w:r>
      <w:r w:rsidRPr="0020732B">
        <w:rPr>
          <w:rFonts w:cs="Traditional Arabic"/>
          <w:sz w:val="36"/>
          <w:szCs w:val="36"/>
          <w:rtl/>
        </w:rPr>
        <w:t xml:space="preserve"> جغرافية تاريخية </w:t>
      </w:r>
      <w:r w:rsidRPr="0020732B">
        <w:rPr>
          <w:rFonts w:cs="Traditional Arabic" w:hint="cs"/>
          <w:sz w:val="36"/>
          <w:szCs w:val="36"/>
          <w:rtl/>
        </w:rPr>
        <w:t>ل</w:t>
      </w:r>
      <w:r w:rsidRPr="0020732B">
        <w:rPr>
          <w:rFonts w:cs="Traditional Arabic"/>
          <w:sz w:val="36"/>
          <w:szCs w:val="36"/>
          <w:rtl/>
        </w:rPr>
        <w:t xml:space="preserve">انتشار الشيعة في عصور مختلفة، </w:t>
      </w:r>
      <w:r w:rsidRPr="0020732B">
        <w:rPr>
          <w:rFonts w:cs="Traditional Arabic" w:hint="cs"/>
          <w:sz w:val="36"/>
          <w:szCs w:val="36"/>
          <w:rtl/>
        </w:rPr>
        <w:t>ب</w:t>
      </w:r>
      <w:r w:rsidRPr="0020732B">
        <w:rPr>
          <w:rFonts w:cs="Traditional Arabic"/>
          <w:sz w:val="36"/>
          <w:szCs w:val="36"/>
          <w:rtl/>
        </w:rPr>
        <w:t>مختلف المناطق</w:t>
      </w:r>
      <w:r>
        <w:rPr>
          <w:rFonts w:cs="Traditional Arabic" w:hint="cs"/>
          <w:sz w:val="36"/>
          <w:szCs w:val="36"/>
          <w:rtl/>
        </w:rPr>
        <w:t>،</w:t>
      </w:r>
      <w:r w:rsidRPr="0020732B">
        <w:rPr>
          <w:rFonts w:cs="Traditional Arabic"/>
          <w:sz w:val="36"/>
          <w:szCs w:val="36"/>
          <w:rtl/>
        </w:rPr>
        <w:t xml:space="preserve"> منذ ظهور</w:t>
      </w:r>
      <w:r w:rsidRPr="0020732B">
        <w:rPr>
          <w:rFonts w:cs="Traditional Arabic" w:hint="cs"/>
          <w:sz w:val="36"/>
          <w:szCs w:val="36"/>
          <w:rtl/>
        </w:rPr>
        <w:t xml:space="preserve"> الإسلام</w:t>
      </w:r>
      <w:r w:rsidRPr="0020732B">
        <w:rPr>
          <w:rFonts w:cs="Traditional Arabic"/>
          <w:sz w:val="36"/>
          <w:szCs w:val="36"/>
          <w:rtl/>
        </w:rPr>
        <w:t xml:space="preserve"> حتى وقت</w:t>
      </w:r>
      <w:r w:rsidRPr="0020732B">
        <w:rPr>
          <w:rFonts w:cs="Traditional Arabic" w:hint="cs"/>
          <w:sz w:val="36"/>
          <w:szCs w:val="36"/>
          <w:rtl/>
        </w:rPr>
        <w:t>نا</w:t>
      </w:r>
      <w:r w:rsidRPr="0020732B">
        <w:rPr>
          <w:rFonts w:cs="Traditional Arabic"/>
          <w:sz w:val="36"/>
          <w:szCs w:val="36"/>
          <w:rtl/>
        </w:rPr>
        <w:t>،</w:t>
      </w:r>
      <w:r w:rsidRPr="0020732B">
        <w:rPr>
          <w:rtl/>
        </w:rPr>
        <w:t xml:space="preserve"> </w:t>
      </w:r>
      <w:r w:rsidRPr="0020732B">
        <w:rPr>
          <w:rFonts w:cs="Traditional Arabic"/>
          <w:sz w:val="36"/>
          <w:szCs w:val="36"/>
          <w:rtl/>
        </w:rPr>
        <w:t>ويندرج فيه أخبار الزيدية والإسماعيلية والعلوي</w:t>
      </w:r>
      <w:r w:rsidRPr="0020732B">
        <w:rPr>
          <w:rFonts w:cs="Traditional Arabic" w:hint="cs"/>
          <w:sz w:val="36"/>
          <w:szCs w:val="36"/>
          <w:rtl/>
        </w:rPr>
        <w:t>ة</w:t>
      </w:r>
      <w:r w:rsidRPr="0020732B">
        <w:rPr>
          <w:rFonts w:cs="Traditional Arabic"/>
          <w:sz w:val="36"/>
          <w:szCs w:val="36"/>
          <w:rtl/>
        </w:rPr>
        <w:t xml:space="preserve">. </w:t>
      </w:r>
    </w:p>
    <w:p w14:paraId="6D7EF171" w14:textId="77777777" w:rsidR="00F1140E" w:rsidRPr="0020732B" w:rsidRDefault="00F1140E" w:rsidP="00F1140E">
      <w:pPr>
        <w:ind w:left="0" w:firstLine="0"/>
        <w:jc w:val="both"/>
        <w:rPr>
          <w:rFonts w:cs="Traditional Arabic"/>
          <w:sz w:val="36"/>
          <w:szCs w:val="36"/>
          <w:rtl/>
        </w:rPr>
      </w:pPr>
      <w:r w:rsidRPr="0020732B">
        <w:rPr>
          <w:rFonts w:cs="Traditional Arabic" w:hint="cs"/>
          <w:sz w:val="36"/>
          <w:szCs w:val="36"/>
          <w:rtl/>
        </w:rPr>
        <w:t>اقتراح تأليفه كان من قبل خامنئي، وترجمته إلى العربية</w:t>
      </w:r>
      <w:r w:rsidRPr="0020732B">
        <w:rPr>
          <w:rFonts w:cs="Traditional Arabic"/>
          <w:sz w:val="36"/>
          <w:szCs w:val="36"/>
          <w:rtl/>
        </w:rPr>
        <w:t xml:space="preserve"> بطلب </w:t>
      </w:r>
      <w:r>
        <w:rPr>
          <w:rFonts w:cs="Traditional Arabic" w:hint="cs"/>
          <w:sz w:val="36"/>
          <w:szCs w:val="36"/>
          <w:rtl/>
        </w:rPr>
        <w:t xml:space="preserve">ودعم </w:t>
      </w:r>
      <w:r w:rsidRPr="0020732B">
        <w:rPr>
          <w:rFonts w:cs="Traditional Arabic"/>
          <w:sz w:val="36"/>
          <w:szCs w:val="36"/>
          <w:rtl/>
        </w:rPr>
        <w:t xml:space="preserve">من </w:t>
      </w:r>
      <w:r w:rsidRPr="0020732B">
        <w:rPr>
          <w:rFonts w:cs="Traditional Arabic" w:hint="cs"/>
          <w:sz w:val="36"/>
          <w:szCs w:val="36"/>
          <w:rtl/>
        </w:rPr>
        <w:t>ا</w:t>
      </w:r>
      <w:r w:rsidRPr="0020732B">
        <w:rPr>
          <w:rFonts w:cs="Traditional Arabic"/>
          <w:sz w:val="36"/>
          <w:szCs w:val="36"/>
          <w:rtl/>
        </w:rPr>
        <w:t>لسيستاني</w:t>
      </w:r>
      <w:r>
        <w:rPr>
          <w:rFonts w:cs="Traditional Arabic" w:hint="cs"/>
          <w:sz w:val="36"/>
          <w:szCs w:val="36"/>
          <w:rtl/>
        </w:rPr>
        <w:t>.</w:t>
      </w:r>
    </w:p>
    <w:p w14:paraId="3A015C7C" w14:textId="77777777" w:rsidR="00F1140E" w:rsidRPr="0020732B" w:rsidRDefault="00F1140E" w:rsidP="00F1140E">
      <w:pPr>
        <w:ind w:left="0" w:firstLine="0"/>
        <w:jc w:val="both"/>
        <w:rPr>
          <w:rFonts w:ascii="Times New Roman" w:eastAsia="Times New Roman" w:hAnsi="Times New Roman" w:cs="Traditional Arabic"/>
          <w:sz w:val="36"/>
          <w:szCs w:val="36"/>
          <w:rtl/>
          <w:lang w:eastAsia="ar-SA"/>
        </w:rPr>
      </w:pPr>
      <w:r w:rsidRPr="0020732B">
        <w:rPr>
          <w:rFonts w:ascii="Times New Roman" w:eastAsia="Times New Roman" w:hAnsi="Times New Roman" w:cs="Traditional Arabic"/>
          <w:sz w:val="36"/>
          <w:szCs w:val="36"/>
          <w:rtl/>
          <w:lang w:eastAsia="ar-SA"/>
        </w:rPr>
        <w:t>طبع</w:t>
      </w:r>
      <w:r>
        <w:rPr>
          <w:rFonts w:ascii="Times New Roman" w:eastAsia="Times New Roman" w:hAnsi="Times New Roman" w:cs="Traditional Arabic" w:hint="cs"/>
          <w:sz w:val="36"/>
          <w:szCs w:val="36"/>
          <w:rtl/>
          <w:lang w:eastAsia="ar-SA"/>
        </w:rPr>
        <w:t>ة</w:t>
      </w:r>
      <w:r w:rsidRPr="0020732B">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الفارسية تقع </w:t>
      </w:r>
      <w:r w:rsidRPr="0020732B">
        <w:rPr>
          <w:rFonts w:ascii="Times New Roman" w:eastAsia="Times New Roman" w:hAnsi="Times New Roman" w:cs="Traditional Arabic"/>
          <w:sz w:val="36"/>
          <w:szCs w:val="36"/>
          <w:rtl/>
          <w:lang w:eastAsia="ar-SA"/>
        </w:rPr>
        <w:t xml:space="preserve">في </w:t>
      </w:r>
      <w:r>
        <w:rPr>
          <w:rFonts w:ascii="Times New Roman" w:eastAsia="Times New Roman" w:hAnsi="Times New Roman" w:cs="Traditional Arabic" w:hint="cs"/>
          <w:sz w:val="36"/>
          <w:szCs w:val="36"/>
          <w:rtl/>
          <w:lang w:eastAsia="ar-SA"/>
        </w:rPr>
        <w:t>(</w:t>
      </w:r>
      <w:r w:rsidRPr="0020732B">
        <w:rPr>
          <w:rFonts w:ascii="Times New Roman" w:eastAsia="Times New Roman" w:hAnsi="Times New Roman" w:cs="Traditional Arabic"/>
          <w:sz w:val="36"/>
          <w:szCs w:val="36"/>
          <w:rtl/>
          <w:lang w:eastAsia="ar-SA"/>
        </w:rPr>
        <w:t>724 ص</w:t>
      </w:r>
      <w:r>
        <w:rPr>
          <w:rFonts w:ascii="Times New Roman" w:eastAsia="Times New Roman" w:hAnsi="Times New Roman" w:cs="Traditional Arabic" w:hint="cs"/>
          <w:sz w:val="36"/>
          <w:szCs w:val="36"/>
          <w:rtl/>
          <w:lang w:eastAsia="ar-SA"/>
        </w:rPr>
        <w:t>)</w:t>
      </w:r>
      <w:r w:rsidRPr="0020732B">
        <w:rPr>
          <w:rFonts w:ascii="Times New Roman" w:eastAsia="Times New Roman" w:hAnsi="Times New Roman" w:cs="Traditional Arabic"/>
          <w:sz w:val="36"/>
          <w:szCs w:val="36"/>
          <w:rtl/>
          <w:lang w:eastAsia="ar-SA"/>
        </w:rPr>
        <w:t xml:space="preserve"> من القطع الكبير، </w:t>
      </w:r>
      <w:r>
        <w:rPr>
          <w:rFonts w:ascii="Times New Roman" w:eastAsia="Times New Roman" w:hAnsi="Times New Roman" w:cs="Traditional Arabic" w:hint="cs"/>
          <w:sz w:val="36"/>
          <w:szCs w:val="36"/>
          <w:rtl/>
          <w:lang w:eastAsia="ar-SA"/>
        </w:rPr>
        <w:t xml:space="preserve">وبالعربية في (600) ص، ترجمه نصير الكعبي وسيف نصر، صدر عام 1436 هـ، 2015 م. </w:t>
      </w:r>
    </w:p>
    <w:p w14:paraId="6145D231" w14:textId="77777777" w:rsidR="00F1140E" w:rsidRDefault="00F1140E" w:rsidP="00F1140E">
      <w:pPr>
        <w:ind w:left="0" w:firstLine="0"/>
        <w:jc w:val="both"/>
        <w:rPr>
          <w:rFonts w:ascii="Times New Roman" w:eastAsia="Times New Roman" w:hAnsi="Times New Roman" w:cs="Traditional Arabic"/>
          <w:b/>
          <w:bCs/>
          <w:sz w:val="36"/>
          <w:szCs w:val="36"/>
          <w:rtl/>
          <w:lang w:eastAsia="ar-SA"/>
        </w:rPr>
      </w:pPr>
    </w:p>
    <w:p w14:paraId="4E9D9723" w14:textId="77777777" w:rsidR="00F1140E" w:rsidRPr="00825F2A" w:rsidRDefault="00F1140E" w:rsidP="00F1140E">
      <w:pPr>
        <w:ind w:left="0" w:firstLine="0"/>
        <w:jc w:val="both"/>
        <w:rPr>
          <w:rFonts w:ascii="Times New Roman" w:eastAsia="Times New Roman" w:hAnsi="Times New Roman" w:cs="Traditional Arabic"/>
          <w:sz w:val="36"/>
          <w:szCs w:val="36"/>
          <w:rtl/>
          <w:lang w:eastAsia="ar-SA"/>
        </w:rPr>
      </w:pPr>
      <w:bookmarkStart w:id="14" w:name="_Hlk73965970"/>
      <w:r w:rsidRPr="00825F2A">
        <w:rPr>
          <w:rFonts w:ascii="Times New Roman" w:eastAsia="Times New Roman" w:hAnsi="Times New Roman" w:cs="Traditional Arabic"/>
          <w:b/>
          <w:bCs/>
          <w:sz w:val="36"/>
          <w:szCs w:val="36"/>
          <w:rtl/>
          <w:lang w:eastAsia="ar-SA"/>
        </w:rPr>
        <w:t xml:space="preserve">الدعوة </w:t>
      </w:r>
      <w:r w:rsidRPr="00825F2A">
        <w:rPr>
          <w:rFonts w:ascii="Times New Roman" w:eastAsia="Times New Roman" w:hAnsi="Times New Roman" w:cs="Traditional Arabic" w:hint="cs"/>
          <w:b/>
          <w:bCs/>
          <w:sz w:val="36"/>
          <w:szCs w:val="36"/>
          <w:rtl/>
          <w:lang w:eastAsia="ar-SA"/>
        </w:rPr>
        <w:t>إ</w:t>
      </w:r>
      <w:r w:rsidRPr="00825F2A">
        <w:rPr>
          <w:rFonts w:ascii="Times New Roman" w:eastAsia="Times New Roman" w:hAnsi="Times New Roman" w:cs="Traditional Arabic"/>
          <w:b/>
          <w:bCs/>
          <w:sz w:val="36"/>
          <w:szCs w:val="36"/>
          <w:rtl/>
          <w:lang w:eastAsia="ar-SA"/>
        </w:rPr>
        <w:t>لى التشيع ف</w:t>
      </w:r>
      <w:r w:rsidRPr="00825F2A">
        <w:rPr>
          <w:rFonts w:ascii="Times New Roman" w:eastAsia="Times New Roman" w:hAnsi="Times New Roman" w:cs="Traditional Arabic" w:hint="cs"/>
          <w:b/>
          <w:bCs/>
          <w:sz w:val="36"/>
          <w:szCs w:val="36"/>
          <w:rtl/>
          <w:lang w:eastAsia="ar-SA"/>
        </w:rPr>
        <w:t>ي</w:t>
      </w:r>
      <w:r w:rsidRPr="00825F2A">
        <w:rPr>
          <w:rFonts w:ascii="Times New Roman" w:eastAsia="Times New Roman" w:hAnsi="Times New Roman" w:cs="Traditional Arabic"/>
          <w:b/>
          <w:bCs/>
          <w:sz w:val="36"/>
          <w:szCs w:val="36"/>
          <w:rtl/>
          <w:lang w:eastAsia="ar-SA"/>
        </w:rPr>
        <w:t xml:space="preserve"> </w:t>
      </w:r>
      <w:r w:rsidRPr="00825F2A">
        <w:rPr>
          <w:rFonts w:ascii="Times New Roman" w:eastAsia="Times New Roman" w:hAnsi="Times New Roman" w:cs="Traditional Arabic" w:hint="cs"/>
          <w:b/>
          <w:bCs/>
          <w:sz w:val="36"/>
          <w:szCs w:val="36"/>
          <w:rtl/>
          <w:lang w:eastAsia="ar-SA"/>
        </w:rPr>
        <w:t>العالم الإسلامي المعاصر</w:t>
      </w:r>
      <w:r w:rsidRPr="00825F2A">
        <w:rPr>
          <w:rFonts w:ascii="Times New Roman" w:eastAsia="Times New Roman" w:hAnsi="Times New Roman" w:cs="Traditional Arabic"/>
          <w:b/>
          <w:bCs/>
          <w:sz w:val="36"/>
          <w:szCs w:val="36"/>
          <w:rtl/>
          <w:lang w:eastAsia="ar-SA"/>
        </w:rPr>
        <w:t xml:space="preserve"> و</w:t>
      </w:r>
      <w:r w:rsidRPr="00825F2A">
        <w:rPr>
          <w:rFonts w:ascii="Times New Roman" w:eastAsia="Times New Roman" w:hAnsi="Times New Roman" w:cs="Traditional Arabic" w:hint="cs"/>
          <w:b/>
          <w:bCs/>
          <w:sz w:val="36"/>
          <w:szCs w:val="36"/>
          <w:rtl/>
          <w:lang w:eastAsia="ar-SA"/>
        </w:rPr>
        <w:t>أ</w:t>
      </w:r>
      <w:r w:rsidRPr="00825F2A">
        <w:rPr>
          <w:rFonts w:ascii="Times New Roman" w:eastAsia="Times New Roman" w:hAnsi="Times New Roman" w:cs="Traditional Arabic"/>
          <w:b/>
          <w:bCs/>
          <w:sz w:val="36"/>
          <w:szCs w:val="36"/>
          <w:rtl/>
          <w:lang w:eastAsia="ar-SA"/>
        </w:rPr>
        <w:t xml:space="preserve">ثرها على الدعوة </w:t>
      </w:r>
      <w:r w:rsidRPr="00825F2A">
        <w:rPr>
          <w:rFonts w:ascii="Times New Roman" w:eastAsia="Times New Roman" w:hAnsi="Times New Roman" w:cs="Traditional Arabic" w:hint="cs"/>
          <w:b/>
          <w:bCs/>
          <w:sz w:val="36"/>
          <w:szCs w:val="36"/>
          <w:rtl/>
          <w:lang w:eastAsia="ar-SA"/>
        </w:rPr>
        <w:t>الإسلامية</w:t>
      </w:r>
      <w:r w:rsidRPr="00825F2A">
        <w:rPr>
          <w:rFonts w:ascii="Times New Roman" w:eastAsia="Times New Roman" w:hAnsi="Times New Roman" w:cs="Traditional Arabic" w:hint="cs"/>
          <w:sz w:val="36"/>
          <w:szCs w:val="36"/>
          <w:rtl/>
          <w:lang w:eastAsia="ar-SA"/>
        </w:rPr>
        <w:t>/ أحمد محمد معوض.- القاهرة: دار السلام، 1442 ه</w:t>
      </w:r>
      <w:r>
        <w:rPr>
          <w:rFonts w:ascii="Times New Roman" w:eastAsia="Times New Roman" w:hAnsi="Times New Roman" w:cs="Traditional Arabic" w:hint="cs"/>
          <w:sz w:val="36"/>
          <w:szCs w:val="36"/>
          <w:rtl/>
          <w:lang w:eastAsia="ar-SA"/>
        </w:rPr>
        <w:t>ـ،</w:t>
      </w:r>
      <w:r w:rsidRPr="00825F2A">
        <w:rPr>
          <w:rFonts w:ascii="Times New Roman" w:eastAsia="Times New Roman" w:hAnsi="Times New Roman" w:cs="Traditional Arabic" w:hint="cs"/>
          <w:sz w:val="36"/>
          <w:szCs w:val="36"/>
          <w:rtl/>
          <w:lang w:eastAsia="ar-SA"/>
        </w:rPr>
        <w:t xml:space="preserve"> 416 ص.</w:t>
      </w:r>
    </w:p>
    <w:bookmarkEnd w:id="14"/>
    <w:p w14:paraId="0EBC04CA" w14:textId="77777777" w:rsidR="00F1140E" w:rsidRDefault="00F1140E" w:rsidP="00F1140E">
      <w:pPr>
        <w:ind w:left="0" w:firstLine="0"/>
        <w:jc w:val="both"/>
        <w:rPr>
          <w:rFonts w:ascii="Times New Roman" w:eastAsia="Times New Roman" w:hAnsi="Times New Roman" w:cs="Traditional Arabic"/>
          <w:caps/>
          <w:sz w:val="36"/>
          <w:szCs w:val="36"/>
          <w:rtl/>
          <w:lang w:eastAsia="ar-SA"/>
        </w:rPr>
      </w:pPr>
      <w:r w:rsidRPr="00825F2A">
        <w:rPr>
          <w:rFonts w:ascii="Times New Roman" w:eastAsia="Times New Roman" w:hAnsi="Times New Roman" w:cs="Traditional Arabic"/>
          <w:caps/>
          <w:sz w:val="36"/>
          <w:szCs w:val="36"/>
          <w:rtl/>
          <w:lang w:eastAsia="ar-SA"/>
        </w:rPr>
        <w:t>تمثل فرقة الشيعة منذ نشأتها إلى اليوم إشكالية كبرى للأمة الإسلامية؛ فهي على مر تاريخها فرقةٌ شديدة المناوأة والعداء لأهل السنة، لدرجة أنهم يعدُّون أهلَ السنة عدوهم اللدود، كما تصرح رواياتهم التي تواترت في كتبهم المعتمدة، وأنها الفرقة الوحيدة الباقية على قوتها وموقفها وعدائها لأهل السنة والجماعة</w:t>
      </w:r>
      <w:r>
        <w:rPr>
          <w:rFonts w:ascii="Times New Roman" w:eastAsia="Times New Roman" w:hAnsi="Times New Roman" w:cs="Traditional Arabic" w:hint="cs"/>
          <w:caps/>
          <w:sz w:val="36"/>
          <w:szCs w:val="36"/>
          <w:rtl/>
          <w:lang w:eastAsia="ar-SA"/>
        </w:rPr>
        <w:t>... ودراسة</w:t>
      </w:r>
      <w:r w:rsidRPr="00825F2A">
        <w:rPr>
          <w:rFonts w:ascii="Times New Roman" w:eastAsia="Times New Roman" w:hAnsi="Times New Roman" w:cs="Traditional Arabic"/>
          <w:caps/>
          <w:sz w:val="36"/>
          <w:szCs w:val="36"/>
          <w:rtl/>
          <w:lang w:eastAsia="ar-SA"/>
        </w:rPr>
        <w:t xml:space="preserve"> هذه الفرقة دراسة لماضٍ مرير، وحاضر أليم، وواقع تعاني منه الأمة يوميًّا، وكان ولا يزال من أهم أسباب ضعف الأمة واضطرابها. </w:t>
      </w:r>
    </w:p>
    <w:p w14:paraId="5E108283" w14:textId="77777777" w:rsidR="00F1140E" w:rsidRPr="00825F2A" w:rsidRDefault="00F1140E" w:rsidP="00F1140E">
      <w:pPr>
        <w:ind w:left="0" w:firstLine="0"/>
        <w:jc w:val="both"/>
        <w:rPr>
          <w:rFonts w:ascii="Times New Roman" w:eastAsia="Times New Roman" w:hAnsi="Times New Roman" w:cs="Traditional Arabic"/>
          <w:caps/>
          <w:sz w:val="36"/>
          <w:szCs w:val="36"/>
          <w:rtl/>
          <w:lang w:eastAsia="ar-SA"/>
        </w:rPr>
      </w:pPr>
      <w:r w:rsidRPr="00825F2A">
        <w:rPr>
          <w:rFonts w:ascii="Times New Roman" w:eastAsia="Times New Roman" w:hAnsi="Times New Roman" w:cs="Traditional Arabic"/>
          <w:caps/>
          <w:sz w:val="36"/>
          <w:szCs w:val="36"/>
          <w:rtl/>
          <w:lang w:eastAsia="ar-SA"/>
        </w:rPr>
        <w:t>من هنا تأتي أهمية هذا الكتاب</w:t>
      </w:r>
      <w:r>
        <w:rPr>
          <w:rFonts w:ascii="Times New Roman" w:eastAsia="Times New Roman" w:hAnsi="Times New Roman" w:cs="Traditional Arabic" w:hint="cs"/>
          <w:caps/>
          <w:sz w:val="36"/>
          <w:szCs w:val="36"/>
          <w:rtl/>
          <w:lang w:eastAsia="ar-SA"/>
        </w:rPr>
        <w:t>،</w:t>
      </w:r>
      <w:r w:rsidRPr="00825F2A">
        <w:rPr>
          <w:rFonts w:ascii="Times New Roman" w:eastAsia="Times New Roman" w:hAnsi="Times New Roman" w:cs="Traditional Arabic"/>
          <w:caps/>
          <w:sz w:val="36"/>
          <w:szCs w:val="36"/>
          <w:rtl/>
          <w:lang w:eastAsia="ar-SA"/>
        </w:rPr>
        <w:t xml:space="preserve"> الذي يتناول فرقة الشيعة بفهم دقيق، وتحليل عميق، وتوسُّط واعتدال، مبينًا ظروف نشأتهم، ومراحل تطورهم</w:t>
      </w:r>
      <w:r>
        <w:rPr>
          <w:rFonts w:ascii="Times New Roman" w:eastAsia="Times New Roman" w:hAnsi="Times New Roman" w:cs="Traditional Arabic" w:hint="cs"/>
          <w:caps/>
          <w:sz w:val="36"/>
          <w:szCs w:val="36"/>
          <w:rtl/>
          <w:lang w:eastAsia="ar-SA"/>
        </w:rPr>
        <w:t>،</w:t>
      </w:r>
      <w:r w:rsidRPr="00825F2A">
        <w:rPr>
          <w:rFonts w:ascii="Times New Roman" w:eastAsia="Times New Roman" w:hAnsi="Times New Roman" w:cs="Traditional Arabic"/>
          <w:caps/>
          <w:sz w:val="36"/>
          <w:szCs w:val="36"/>
          <w:rtl/>
          <w:lang w:eastAsia="ar-SA"/>
        </w:rPr>
        <w:t xml:space="preserve"> من جماعة سياسية إلى فرقة دينية، والسبب </w:t>
      </w:r>
      <w:r w:rsidRPr="00825F2A">
        <w:rPr>
          <w:rFonts w:ascii="Times New Roman" w:eastAsia="Times New Roman" w:hAnsi="Times New Roman" w:cs="Traditional Arabic"/>
          <w:caps/>
          <w:sz w:val="36"/>
          <w:szCs w:val="36"/>
          <w:rtl/>
          <w:lang w:eastAsia="ar-SA"/>
        </w:rPr>
        <w:lastRenderedPageBreak/>
        <w:t>في كثرة افتراقهم المستمر على أنفسهم، وأهم ما خالفوا به أهل السنة، ومحاولاتهم الدؤوبة لنشر التشيع في عالمنا الإسلامي، وموقف أهل السنة من هذه المحاولات...</w:t>
      </w:r>
    </w:p>
    <w:p w14:paraId="3A6BC038" w14:textId="77777777" w:rsidR="00F1140E" w:rsidRDefault="00F1140E" w:rsidP="00F1140E">
      <w:pPr>
        <w:ind w:left="0" w:firstLine="0"/>
        <w:jc w:val="both"/>
        <w:rPr>
          <w:rFonts w:ascii="Times New Roman" w:eastAsia="Times New Roman" w:hAnsi="Times New Roman" w:cs="Traditional Arabic"/>
          <w:caps/>
          <w:sz w:val="36"/>
          <w:szCs w:val="36"/>
          <w:rtl/>
          <w:lang w:eastAsia="ar-SA"/>
        </w:rPr>
      </w:pPr>
      <w:r w:rsidRPr="00E11E84">
        <w:rPr>
          <w:rFonts w:ascii="Times New Roman" w:eastAsia="Times New Roman" w:hAnsi="Times New Roman" w:cs="Traditional Arabic" w:hint="cs"/>
          <w:caps/>
          <w:sz w:val="36"/>
          <w:szCs w:val="36"/>
          <w:rtl/>
          <w:lang w:eastAsia="ar-SA"/>
        </w:rPr>
        <w:t>(من تعريف بالكتاب، للناشر)</w:t>
      </w:r>
    </w:p>
    <w:p w14:paraId="52B9FC02" w14:textId="77777777" w:rsidR="00F1140E" w:rsidRDefault="00F1140E" w:rsidP="00F1140E">
      <w:pPr>
        <w:ind w:left="0" w:firstLine="0"/>
        <w:jc w:val="both"/>
        <w:rPr>
          <w:rFonts w:cs="Traditional Arabic"/>
          <w:b/>
          <w:bCs/>
          <w:sz w:val="36"/>
          <w:szCs w:val="36"/>
          <w:rtl/>
        </w:rPr>
      </w:pPr>
    </w:p>
    <w:p w14:paraId="4405C67F" w14:textId="77777777" w:rsidR="00F1140E" w:rsidRDefault="00F1140E" w:rsidP="00F1140E">
      <w:pPr>
        <w:ind w:left="0" w:firstLine="0"/>
        <w:jc w:val="both"/>
        <w:rPr>
          <w:rFonts w:cs="Traditional Arabic"/>
          <w:sz w:val="36"/>
          <w:szCs w:val="36"/>
          <w:rtl/>
        </w:rPr>
      </w:pPr>
      <w:r w:rsidRPr="00A36C18">
        <w:rPr>
          <w:rFonts w:cs="Traditional Arabic"/>
          <w:b/>
          <w:bCs/>
          <w:sz w:val="36"/>
          <w:szCs w:val="36"/>
          <w:rtl/>
        </w:rPr>
        <w:t>المعتزلة والفكر المسيح</w:t>
      </w:r>
      <w:r w:rsidRPr="00A36C18">
        <w:rPr>
          <w:rFonts w:cs="Traditional Arabic" w:hint="cs"/>
          <w:b/>
          <w:bCs/>
          <w:sz w:val="36"/>
          <w:szCs w:val="36"/>
          <w:rtl/>
        </w:rPr>
        <w:t>ي</w:t>
      </w:r>
      <w:r w:rsidRPr="00A36C18">
        <w:rPr>
          <w:rFonts w:cs="Traditional Arabic"/>
          <w:b/>
          <w:bCs/>
          <w:sz w:val="36"/>
          <w:szCs w:val="36"/>
          <w:rtl/>
        </w:rPr>
        <w:t xml:space="preserve"> المعاصر</w:t>
      </w:r>
      <w:r w:rsidRPr="00A36C18">
        <w:rPr>
          <w:rFonts w:cs="Traditional Arabic" w:hint="cs"/>
          <w:b/>
          <w:bCs/>
          <w:sz w:val="36"/>
          <w:szCs w:val="36"/>
          <w:rtl/>
        </w:rPr>
        <w:t xml:space="preserve">: </w:t>
      </w:r>
      <w:r w:rsidRPr="00A36C18">
        <w:rPr>
          <w:rFonts w:cs="Traditional Arabic"/>
          <w:b/>
          <w:bCs/>
          <w:sz w:val="36"/>
          <w:szCs w:val="36"/>
          <w:rtl/>
        </w:rPr>
        <w:t>دراسة تحليلية</w:t>
      </w:r>
      <w:r w:rsidRPr="00A36C18">
        <w:rPr>
          <w:rFonts w:cs="Traditional Arabic" w:hint="cs"/>
          <w:sz w:val="36"/>
          <w:szCs w:val="36"/>
          <w:rtl/>
        </w:rPr>
        <w:t>/ زينب حامد حميدة.- الإسكندرية: جامعة الأزهر، 1441 هـ، 2020 م (ماجستير).</w:t>
      </w:r>
    </w:p>
    <w:p w14:paraId="2C9CD3F3" w14:textId="77777777" w:rsidR="00F1140E" w:rsidRDefault="00F1140E" w:rsidP="00F1140E">
      <w:pPr>
        <w:ind w:left="0" w:firstLine="0"/>
        <w:jc w:val="both"/>
        <w:rPr>
          <w:rFonts w:cs="Traditional Arabic"/>
          <w:sz w:val="36"/>
          <w:szCs w:val="36"/>
          <w:rtl/>
        </w:rPr>
      </w:pPr>
    </w:p>
    <w:p w14:paraId="177BD4A4" w14:textId="77777777" w:rsidR="00F1140E" w:rsidRDefault="00F1140E" w:rsidP="00F1140E">
      <w:pPr>
        <w:ind w:left="0" w:firstLine="0"/>
        <w:jc w:val="both"/>
        <w:rPr>
          <w:rFonts w:cs="Traditional Arabic"/>
          <w:sz w:val="36"/>
          <w:szCs w:val="36"/>
          <w:rtl/>
        </w:rPr>
      </w:pPr>
      <w:r>
        <w:rPr>
          <w:rFonts w:cs="Traditional Arabic" w:hint="cs"/>
          <w:sz w:val="36"/>
          <w:szCs w:val="36"/>
          <w:rtl/>
        </w:rPr>
        <w:t>طبعة جديدة من كتاب "</w:t>
      </w:r>
      <w:r w:rsidRPr="00860C88">
        <w:rPr>
          <w:rFonts w:cs="Traditional Arabic" w:hint="cs"/>
          <w:b/>
          <w:bCs/>
          <w:sz w:val="36"/>
          <w:szCs w:val="36"/>
          <w:rtl/>
        </w:rPr>
        <w:t>الجامية في الميزان</w:t>
      </w:r>
      <w:r>
        <w:rPr>
          <w:rFonts w:cs="Traditional Arabic" w:hint="cs"/>
          <w:sz w:val="36"/>
          <w:szCs w:val="36"/>
          <w:rtl/>
        </w:rPr>
        <w:t xml:space="preserve">" (580 ص)، للأستاذ المبدع مشاري سعيد المطرفي، صاحب الكتابات التوثيقية الرصينة، وقد بقي في إعداده سنوات، يكتب وينقد ويوثق من كلام هذه الفرقة الجديدة، التي ابتلي بها المسلمون في عصرنا، فتشرعن للعلمانية والحكام الظالمين، وتنقد وتجرح كل ما هو إسلامي إلا من كان على نهجهم المنحرف. وهي مرتبطة بالمخابرات والحكومات التي تحركها، وتبرر أعمالهم بليّ النصوص الشرعية، ولو أغضبوا الربَّ سبحانه. </w:t>
      </w:r>
    </w:p>
    <w:p w14:paraId="0499565F" w14:textId="77777777" w:rsidR="00F1140E" w:rsidRDefault="00F1140E" w:rsidP="00F1140E">
      <w:pPr>
        <w:ind w:left="0" w:firstLine="0"/>
        <w:jc w:val="both"/>
        <w:rPr>
          <w:rFonts w:cs="Traditional Arabic"/>
          <w:sz w:val="36"/>
          <w:szCs w:val="36"/>
          <w:rtl/>
        </w:rPr>
      </w:pPr>
    </w:p>
    <w:p w14:paraId="0993363C" w14:textId="77777777" w:rsidR="00F1140E" w:rsidRDefault="00F1140E" w:rsidP="00F1140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المؤسف أن يصل انتشار القاديانية إلى بلاد عربية، ويكون وراءها قوى كبيرة تدافع عنها وتحافظ عليها!</w:t>
      </w:r>
    </w:p>
    <w:p w14:paraId="6F94465B" w14:textId="77777777" w:rsidR="00F1140E" w:rsidRDefault="00F1140E" w:rsidP="00F1140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ولمعرفة الأخبار الصحيحة عن وجودها ونشاطها ومراكزها في البلاد العربية وبعض الإحصائيات عنها، وبيان مدى خطورتها وارتباطها بقوى غربية، طبعت رسالة جامعية ونشرت حديثًا بعنوان:</w:t>
      </w:r>
    </w:p>
    <w:p w14:paraId="265BF17E" w14:textId="77777777" w:rsidR="00F1140E" w:rsidRDefault="00F1140E" w:rsidP="00F1140E">
      <w:pPr>
        <w:ind w:left="0" w:firstLine="0"/>
        <w:jc w:val="both"/>
        <w:rPr>
          <w:rFonts w:ascii="Times New Roman" w:eastAsia="Times New Roman" w:hAnsi="Times New Roman" w:cs="Traditional Arabic"/>
          <w:sz w:val="36"/>
          <w:szCs w:val="36"/>
          <w:rtl/>
          <w:lang w:eastAsia="ar-SA"/>
        </w:rPr>
      </w:pPr>
      <w:r w:rsidRPr="0024631D">
        <w:rPr>
          <w:rFonts w:ascii="Times New Roman" w:eastAsia="Times New Roman" w:hAnsi="Times New Roman" w:cs="Traditional Arabic" w:hint="cs"/>
          <w:b/>
          <w:bCs/>
          <w:sz w:val="36"/>
          <w:szCs w:val="36"/>
          <w:rtl/>
          <w:lang w:eastAsia="ar-SA"/>
        </w:rPr>
        <w:t>الجماعة الأحمدية (القاديانية): عرضًا ودراسة</w:t>
      </w:r>
      <w:r>
        <w:rPr>
          <w:rFonts w:ascii="Times New Roman" w:eastAsia="Times New Roman" w:hAnsi="Times New Roman" w:cs="Traditional Arabic" w:hint="cs"/>
          <w:sz w:val="36"/>
          <w:szCs w:val="36"/>
          <w:rtl/>
          <w:lang w:eastAsia="ar-SA"/>
        </w:rPr>
        <w:t>، للباحث الفاضل مشعل بن سليمان البجيدي.</w:t>
      </w:r>
    </w:p>
    <w:p w14:paraId="304C3FEC" w14:textId="77777777" w:rsidR="00F1140E" w:rsidRDefault="00F1140E" w:rsidP="00F1140E">
      <w:pPr>
        <w:ind w:left="0" w:firstLine="0"/>
        <w:jc w:val="both"/>
        <w:rPr>
          <w:rFonts w:ascii="Times New Roman" w:eastAsia="Times New Roman" w:hAnsi="Times New Roman" w:cs="Traditional Arabic"/>
          <w:sz w:val="36"/>
          <w:szCs w:val="36"/>
          <w:rtl/>
          <w:lang w:eastAsia="ar-SA"/>
        </w:rPr>
      </w:pPr>
    </w:p>
    <w:p w14:paraId="783D0FB5" w14:textId="77777777" w:rsidR="00F1140E" w:rsidRDefault="00F1140E" w:rsidP="00F1140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يبدو أن هذا الكتاب لم يأخذ حظه من الإشهار، وقد صدر حديثًا:</w:t>
      </w:r>
    </w:p>
    <w:p w14:paraId="59907DD3" w14:textId="77777777" w:rsidR="00F1140E" w:rsidRDefault="00F1140E" w:rsidP="00F1140E">
      <w:pPr>
        <w:ind w:left="0" w:firstLine="0"/>
        <w:jc w:val="both"/>
        <w:rPr>
          <w:rFonts w:ascii="Calibri" w:eastAsia="Calibri" w:hAnsi="Calibri" w:cs="Traditional Arabic"/>
          <w:sz w:val="36"/>
          <w:szCs w:val="36"/>
          <w:rtl/>
        </w:rPr>
      </w:pPr>
      <w:r w:rsidRPr="000E708F">
        <w:rPr>
          <w:rFonts w:ascii="Calibri" w:eastAsia="Calibri" w:hAnsi="Calibri" w:cs="Traditional Arabic" w:hint="cs"/>
          <w:b/>
          <w:bCs/>
          <w:sz w:val="36"/>
          <w:szCs w:val="36"/>
          <w:rtl/>
        </w:rPr>
        <w:t>الحِلية الجليَّة على القصيدة الهائية في نقض العقيدة النصرانية للإمام ابن قيم الجوزية</w:t>
      </w:r>
      <w:r>
        <w:rPr>
          <w:rFonts w:ascii="Calibri" w:eastAsia="Calibri" w:hAnsi="Calibri" w:cs="Traditional Arabic" w:hint="cs"/>
          <w:sz w:val="36"/>
          <w:szCs w:val="36"/>
          <w:rtl/>
        </w:rPr>
        <w:t>، للأستاذ إسماعيل بن التُّومي عريف.</w:t>
      </w:r>
    </w:p>
    <w:p w14:paraId="1737F739" w14:textId="77777777" w:rsidR="00F1140E" w:rsidRDefault="00F1140E" w:rsidP="00F1140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وناشره (سامي للطباعة والنشر) في ولاية وادي سوف بالجزائر.</w:t>
      </w:r>
    </w:p>
    <w:p w14:paraId="59140AF1" w14:textId="77777777" w:rsidR="00F1140E" w:rsidRDefault="00F1140E" w:rsidP="00F1140E">
      <w:pPr>
        <w:ind w:left="0" w:firstLine="0"/>
        <w:jc w:val="both"/>
        <w:rPr>
          <w:rFonts w:ascii="Calibri" w:eastAsia="Calibri" w:hAnsi="Calibri" w:cs="Traditional Arabic"/>
          <w:sz w:val="36"/>
          <w:szCs w:val="36"/>
          <w:rtl/>
        </w:rPr>
      </w:pPr>
    </w:p>
    <w:p w14:paraId="370930C2" w14:textId="77777777" w:rsidR="000B2DBB" w:rsidRDefault="000B2DBB" w:rsidP="000B2DBB">
      <w:pPr>
        <w:ind w:left="0" w:firstLine="720"/>
        <w:jc w:val="center"/>
        <w:rPr>
          <w:rFonts w:ascii="Times New Roman" w:eastAsia="Times New Roman" w:hAnsi="Times New Roman" w:cs="Traditional Arabic"/>
          <w:b/>
          <w:bCs/>
          <w:caps/>
          <w:color w:val="FF0000"/>
          <w:sz w:val="36"/>
          <w:szCs w:val="36"/>
          <w:rtl/>
          <w:lang w:eastAsia="ar-SA"/>
        </w:rPr>
      </w:pPr>
      <w:r w:rsidRPr="009E304B">
        <w:rPr>
          <w:rFonts w:ascii="Times New Roman" w:eastAsia="Times New Roman" w:hAnsi="Times New Roman" w:cs="Traditional Arabic" w:hint="cs"/>
          <w:b/>
          <w:bCs/>
          <w:caps/>
          <w:color w:val="FF0000"/>
          <w:sz w:val="36"/>
          <w:szCs w:val="36"/>
          <w:rtl/>
          <w:lang w:eastAsia="ar-SA"/>
        </w:rPr>
        <w:lastRenderedPageBreak/>
        <w:t>الفقه الإسلامي</w:t>
      </w:r>
    </w:p>
    <w:p w14:paraId="76A0533F" w14:textId="77777777" w:rsidR="000B2DBB" w:rsidRDefault="000B2DBB" w:rsidP="000B2DBB">
      <w:pPr>
        <w:ind w:left="0" w:firstLine="720"/>
        <w:jc w:val="center"/>
        <w:rPr>
          <w:rFonts w:ascii="Times New Roman" w:eastAsia="Times New Roman" w:hAnsi="Times New Roman" w:cs="Traditional Arabic"/>
          <w:b/>
          <w:bCs/>
          <w:caps/>
          <w:color w:val="FF0000"/>
          <w:sz w:val="36"/>
          <w:szCs w:val="36"/>
          <w:rtl/>
          <w:lang w:eastAsia="ar-SA"/>
        </w:rPr>
      </w:pPr>
    </w:p>
    <w:p w14:paraId="7FA690BE" w14:textId="4EA7918D" w:rsidR="000B2DBB" w:rsidRDefault="000B2DBB" w:rsidP="000B2DBB">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مباحث عامة وخاصة</w:t>
      </w:r>
      <w:r w:rsidR="006C77E2">
        <w:rPr>
          <w:rFonts w:ascii="Times New Roman" w:eastAsia="Times New Roman" w:hAnsi="Times New Roman" w:cs="Traditional Arabic" w:hint="cs"/>
          <w:b/>
          <w:bCs/>
          <w:caps/>
          <w:color w:val="FF0000"/>
          <w:sz w:val="36"/>
          <w:szCs w:val="36"/>
          <w:rtl/>
          <w:lang w:eastAsia="ar-SA"/>
        </w:rPr>
        <w:t xml:space="preserve"> في الفقه</w:t>
      </w:r>
    </w:p>
    <w:p w14:paraId="340BC8C7" w14:textId="77777777" w:rsidR="000B2DBB" w:rsidRDefault="000B2DBB" w:rsidP="000B2DBB">
      <w:pPr>
        <w:jc w:val="left"/>
        <w:rPr>
          <w:rFonts w:ascii="Times New Roman" w:eastAsia="Times New Roman" w:hAnsi="Times New Roman" w:cs="Traditional Arabic"/>
          <w:b/>
          <w:bCs/>
          <w:caps/>
          <w:color w:val="FF0000"/>
          <w:sz w:val="36"/>
          <w:szCs w:val="36"/>
          <w:rtl/>
          <w:lang w:eastAsia="ar-SA"/>
        </w:rPr>
      </w:pPr>
    </w:p>
    <w:p w14:paraId="43224898" w14:textId="77777777" w:rsidR="000B2DBB" w:rsidRDefault="000B2DBB" w:rsidP="000B2DBB">
      <w:pPr>
        <w:ind w:left="0" w:firstLine="0"/>
        <w:jc w:val="both"/>
        <w:rPr>
          <w:rFonts w:ascii="Times New Roman" w:eastAsia="Times New Roman" w:hAnsi="Times New Roman" w:cs="Traditional Arabic"/>
          <w:sz w:val="36"/>
          <w:szCs w:val="36"/>
          <w:rtl/>
          <w:lang w:eastAsia="ar-SA"/>
        </w:rPr>
      </w:pPr>
      <w:r w:rsidRPr="009304DA">
        <w:rPr>
          <w:rFonts w:ascii="Times New Roman" w:eastAsia="Times New Roman" w:hAnsi="Times New Roman" w:cs="Traditional Arabic" w:hint="cs"/>
          <w:b/>
          <w:bCs/>
          <w:sz w:val="36"/>
          <w:szCs w:val="36"/>
          <w:rtl/>
          <w:lang w:eastAsia="ar-SA"/>
        </w:rPr>
        <w:t>فقه الصحابة الوارد في صحيح البخاري جمعًا ودراسة فقهية مقارنة</w:t>
      </w:r>
      <w:r>
        <w:rPr>
          <w:rFonts w:ascii="Times New Roman" w:eastAsia="Times New Roman" w:hAnsi="Times New Roman" w:cs="Traditional Arabic" w:hint="cs"/>
          <w:b/>
          <w:bCs/>
          <w:sz w:val="36"/>
          <w:szCs w:val="36"/>
          <w:rtl/>
          <w:lang w:eastAsia="ar-SA"/>
        </w:rPr>
        <w:t xml:space="preserve">/ </w:t>
      </w:r>
      <w:r w:rsidRPr="00205073">
        <w:rPr>
          <w:rFonts w:ascii="Times New Roman" w:eastAsia="Times New Roman" w:hAnsi="Times New Roman" w:cs="Traditional Arabic" w:hint="cs"/>
          <w:sz w:val="36"/>
          <w:szCs w:val="36"/>
          <w:rtl/>
          <w:lang w:eastAsia="ar-SA"/>
        </w:rPr>
        <w:t>عبدالله بن محمد الطوالة</w:t>
      </w:r>
      <w:r>
        <w:rPr>
          <w:rFonts w:ascii="Times New Roman" w:eastAsia="Times New Roman" w:hAnsi="Times New Roman" w:cs="Traditional Arabic" w:hint="cs"/>
          <w:sz w:val="36"/>
          <w:szCs w:val="36"/>
          <w:rtl/>
          <w:lang w:eastAsia="ar-SA"/>
        </w:rPr>
        <w:t>.</w:t>
      </w:r>
    </w:p>
    <w:p w14:paraId="1547C1F1" w14:textId="77777777" w:rsidR="000B2DBB" w:rsidRDefault="000B2DBB" w:rsidP="000B2DBB">
      <w:pPr>
        <w:jc w:val="left"/>
        <w:rPr>
          <w:rFonts w:ascii="Times New Roman" w:eastAsia="Times New Roman" w:hAnsi="Times New Roman" w:cs="Traditional Arabic"/>
          <w:b/>
          <w:bCs/>
          <w:caps/>
          <w:color w:val="FF0000"/>
          <w:sz w:val="36"/>
          <w:szCs w:val="36"/>
          <w:rtl/>
          <w:lang w:eastAsia="ar-SA"/>
        </w:rPr>
      </w:pPr>
    </w:p>
    <w:p w14:paraId="7CE80267" w14:textId="77777777" w:rsidR="000B2DBB" w:rsidRPr="00363FF0" w:rsidRDefault="000B2DBB" w:rsidP="000B2DB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ما يكون في هذا الكتاب يا ترى؟ أراه بحثًا تأريخيًّا توثيقيًّا جديدًا، وأنا أحب الإبداع في البحوث، والجديد النافع، ولا أحب التكرار إلا لسبب:</w:t>
      </w:r>
    </w:p>
    <w:p w14:paraId="6BB13109" w14:textId="77777777" w:rsidR="000B2DBB" w:rsidRDefault="000B2DBB" w:rsidP="000B2DB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الأوائل في الفقه الإسلامي، </w:t>
      </w:r>
      <w:r w:rsidRPr="00BF54C6">
        <w:rPr>
          <w:rFonts w:ascii="Times New Roman" w:eastAsia="Times New Roman" w:hAnsi="Times New Roman" w:cs="Traditional Arabic" w:hint="cs"/>
          <w:sz w:val="36"/>
          <w:szCs w:val="36"/>
          <w:rtl/>
          <w:lang w:eastAsia="ar-SA"/>
        </w:rPr>
        <w:t xml:space="preserve">للأخوين </w:t>
      </w:r>
      <w:r w:rsidRPr="005E46B5">
        <w:rPr>
          <w:rFonts w:ascii="Times New Roman" w:eastAsia="Times New Roman" w:hAnsi="Times New Roman" w:cs="Traditional Arabic"/>
          <w:sz w:val="36"/>
          <w:szCs w:val="36"/>
          <w:rtl/>
          <w:lang w:eastAsia="ar-SA"/>
        </w:rPr>
        <w:t xml:space="preserve">محمد </w:t>
      </w:r>
      <w:r>
        <w:rPr>
          <w:rFonts w:ascii="Times New Roman" w:eastAsia="Times New Roman" w:hAnsi="Times New Roman" w:cs="Traditional Arabic" w:hint="cs"/>
          <w:sz w:val="36"/>
          <w:szCs w:val="36"/>
          <w:rtl/>
          <w:lang w:eastAsia="ar-SA"/>
        </w:rPr>
        <w:t xml:space="preserve">وأحمد </w:t>
      </w:r>
      <w:r w:rsidRPr="005E46B5">
        <w:rPr>
          <w:rFonts w:ascii="Times New Roman" w:eastAsia="Times New Roman" w:hAnsi="Times New Roman" w:cs="Traditional Arabic"/>
          <w:sz w:val="36"/>
          <w:szCs w:val="36"/>
          <w:rtl/>
          <w:lang w:eastAsia="ar-SA"/>
        </w:rPr>
        <w:t>عبيد جاسم الكربولي</w:t>
      </w:r>
      <w:r>
        <w:rPr>
          <w:rFonts w:ascii="Times New Roman" w:eastAsia="Times New Roman" w:hAnsi="Times New Roman" w:cs="Traditional Arabic" w:hint="cs"/>
          <w:sz w:val="36"/>
          <w:szCs w:val="36"/>
          <w:rtl/>
          <w:lang w:eastAsia="ar-SA"/>
        </w:rPr>
        <w:t>، صدر عن دا</w:t>
      </w:r>
      <w:r w:rsidRPr="005E46B5">
        <w:rPr>
          <w:rFonts w:ascii="Times New Roman" w:eastAsia="Times New Roman" w:hAnsi="Times New Roman" w:cs="Traditional Arabic" w:hint="cs"/>
          <w:sz w:val="36"/>
          <w:szCs w:val="36"/>
          <w:rtl/>
          <w:lang w:eastAsia="ar-SA"/>
        </w:rPr>
        <w:t>ر المناهج</w:t>
      </w:r>
      <w:r>
        <w:rPr>
          <w:rFonts w:ascii="Times New Roman" w:eastAsia="Times New Roman" w:hAnsi="Times New Roman" w:cs="Traditional Arabic" w:hint="cs"/>
          <w:sz w:val="36"/>
          <w:szCs w:val="36"/>
          <w:rtl/>
          <w:lang w:eastAsia="ar-SA"/>
        </w:rPr>
        <w:t xml:space="preserve"> ببغداد منذ عام مضى (1441 هـ)، ويقع في</w:t>
      </w:r>
      <w:r w:rsidRPr="005E46B5">
        <w:rPr>
          <w:rFonts w:ascii="Times New Roman" w:eastAsia="Times New Roman" w:hAnsi="Times New Roman" w:cs="Traditional Arabic" w:hint="cs"/>
          <w:sz w:val="36"/>
          <w:szCs w:val="36"/>
          <w:rtl/>
          <w:lang w:eastAsia="ar-SA"/>
        </w:rPr>
        <w:t xml:space="preserve"> 398 ص.</w:t>
      </w:r>
    </w:p>
    <w:p w14:paraId="07B31DC9" w14:textId="77777777" w:rsidR="000B2DBB" w:rsidRDefault="000B2DBB" w:rsidP="000B2DBB">
      <w:pPr>
        <w:ind w:left="0" w:firstLine="0"/>
        <w:jc w:val="both"/>
        <w:rPr>
          <w:rFonts w:ascii="Times New Roman" w:eastAsia="Times New Roman" w:hAnsi="Times New Roman" w:cs="Traditional Arabic"/>
          <w:sz w:val="36"/>
          <w:szCs w:val="36"/>
          <w:rtl/>
          <w:lang w:eastAsia="ar-SA"/>
        </w:rPr>
      </w:pPr>
    </w:p>
    <w:p w14:paraId="7D8A50B4" w14:textId="77777777" w:rsidR="000B2DBB" w:rsidRDefault="000B2DBB" w:rsidP="000B2DBB">
      <w:pPr>
        <w:ind w:left="0" w:firstLine="0"/>
        <w:jc w:val="both"/>
        <w:rPr>
          <w:rFonts w:ascii="Times New Roman" w:eastAsia="Times New Roman" w:hAnsi="Times New Roman" w:cs="Traditional Arabic"/>
          <w:sz w:val="36"/>
          <w:szCs w:val="36"/>
          <w:rtl/>
          <w:lang w:eastAsia="ar-SA"/>
        </w:rPr>
      </w:pPr>
      <w:r w:rsidRPr="006721BF">
        <w:rPr>
          <w:rFonts w:ascii="Times New Roman" w:eastAsia="Times New Roman" w:hAnsi="Times New Roman" w:cs="Traditional Arabic" w:hint="cs"/>
          <w:b/>
          <w:bCs/>
          <w:sz w:val="36"/>
          <w:szCs w:val="36"/>
          <w:rtl/>
          <w:lang w:eastAsia="ar-SA"/>
        </w:rPr>
        <w:t>المذهبية بين الانتشار والاندثار</w:t>
      </w:r>
      <w:r>
        <w:rPr>
          <w:rFonts w:ascii="Times New Roman" w:eastAsia="Times New Roman" w:hAnsi="Times New Roman" w:cs="Traditional Arabic" w:hint="cs"/>
          <w:sz w:val="36"/>
          <w:szCs w:val="36"/>
          <w:rtl/>
          <w:lang w:eastAsia="ar-SA"/>
        </w:rPr>
        <w:t>، للباحثة آية السيد عبدالسلام، وهي رسالة ماجستير من جامعة المنيا، تب</w:t>
      </w:r>
      <w:r w:rsidRPr="00977077">
        <w:rPr>
          <w:rFonts w:ascii="Times New Roman" w:eastAsia="Times New Roman" w:hAnsi="Times New Roman" w:cs="Traditional Arabic"/>
          <w:sz w:val="36"/>
          <w:szCs w:val="36"/>
          <w:rtl/>
          <w:lang w:eastAsia="ar-SA"/>
        </w:rPr>
        <w:t xml:space="preserve">ين </w:t>
      </w:r>
      <w:r>
        <w:rPr>
          <w:rFonts w:ascii="Times New Roman" w:eastAsia="Times New Roman" w:hAnsi="Times New Roman" w:cs="Traditional Arabic" w:hint="cs"/>
          <w:sz w:val="36"/>
          <w:szCs w:val="36"/>
          <w:rtl/>
          <w:lang w:eastAsia="ar-SA"/>
        </w:rPr>
        <w:t xml:space="preserve">لها </w:t>
      </w:r>
      <w:r w:rsidRPr="00977077">
        <w:rPr>
          <w:rFonts w:ascii="Times New Roman" w:eastAsia="Times New Roman" w:hAnsi="Times New Roman" w:cs="Traditional Arabic"/>
          <w:sz w:val="36"/>
          <w:szCs w:val="36"/>
          <w:rtl/>
          <w:lang w:eastAsia="ar-SA"/>
        </w:rPr>
        <w:t xml:space="preserve">من خلال </w:t>
      </w:r>
      <w:r>
        <w:rPr>
          <w:rFonts w:ascii="Times New Roman" w:eastAsia="Times New Roman" w:hAnsi="Times New Roman" w:cs="Traditional Arabic" w:hint="cs"/>
          <w:sz w:val="36"/>
          <w:szCs w:val="36"/>
          <w:rtl/>
          <w:lang w:eastAsia="ar-SA"/>
        </w:rPr>
        <w:t>دراستها</w:t>
      </w:r>
      <w:r w:rsidRPr="00977077">
        <w:rPr>
          <w:rFonts w:ascii="Times New Roman" w:eastAsia="Times New Roman" w:hAnsi="Times New Roman" w:cs="Traditional Arabic"/>
          <w:sz w:val="36"/>
          <w:szCs w:val="36"/>
          <w:rtl/>
          <w:lang w:eastAsia="ar-SA"/>
        </w:rPr>
        <w:t xml:space="preserve"> أن المذهب الحنفي هو أكثر المذاهب السنية انتشارًا</w:t>
      </w:r>
      <w:r>
        <w:rPr>
          <w:rFonts w:ascii="Times New Roman" w:eastAsia="Times New Roman" w:hAnsi="Times New Roman" w:cs="Traditional Arabic" w:hint="cs"/>
          <w:sz w:val="36"/>
          <w:szCs w:val="36"/>
          <w:rtl/>
          <w:lang w:eastAsia="ar-SA"/>
        </w:rPr>
        <w:t>،</w:t>
      </w:r>
      <w:r w:rsidRPr="00977077">
        <w:rPr>
          <w:rFonts w:ascii="Times New Roman" w:eastAsia="Times New Roman" w:hAnsi="Times New Roman" w:cs="Traditional Arabic"/>
          <w:sz w:val="36"/>
          <w:szCs w:val="36"/>
          <w:rtl/>
          <w:lang w:eastAsia="ar-SA"/>
        </w:rPr>
        <w:t xml:space="preserve"> يليه المالكي</w:t>
      </w:r>
      <w:r>
        <w:rPr>
          <w:rFonts w:ascii="Times New Roman" w:eastAsia="Times New Roman" w:hAnsi="Times New Roman" w:cs="Traditional Arabic" w:hint="cs"/>
          <w:sz w:val="36"/>
          <w:szCs w:val="36"/>
          <w:rtl/>
          <w:lang w:eastAsia="ar-SA"/>
        </w:rPr>
        <w:t>،</w:t>
      </w:r>
      <w:r w:rsidRPr="00977077">
        <w:rPr>
          <w:rFonts w:ascii="Times New Roman" w:eastAsia="Times New Roman" w:hAnsi="Times New Roman" w:cs="Traditional Arabic"/>
          <w:sz w:val="36"/>
          <w:szCs w:val="36"/>
          <w:rtl/>
          <w:lang w:eastAsia="ar-SA"/>
        </w:rPr>
        <w:t xml:space="preserve"> ثم الشافعي</w:t>
      </w:r>
      <w:r>
        <w:rPr>
          <w:rFonts w:ascii="Times New Roman" w:eastAsia="Times New Roman" w:hAnsi="Times New Roman" w:cs="Traditional Arabic" w:hint="cs"/>
          <w:sz w:val="36"/>
          <w:szCs w:val="36"/>
          <w:rtl/>
          <w:lang w:eastAsia="ar-SA"/>
        </w:rPr>
        <w:t>،</w:t>
      </w:r>
      <w:r w:rsidRPr="00977077">
        <w:rPr>
          <w:rFonts w:ascii="Times New Roman" w:eastAsia="Times New Roman" w:hAnsi="Times New Roman" w:cs="Traditional Arabic"/>
          <w:sz w:val="36"/>
          <w:szCs w:val="36"/>
          <w:rtl/>
          <w:lang w:eastAsia="ar-SA"/>
        </w:rPr>
        <w:t xml:space="preserve"> ثم الحنبلي</w:t>
      </w:r>
      <w:r>
        <w:rPr>
          <w:rFonts w:ascii="Times New Roman" w:eastAsia="Times New Roman" w:hAnsi="Times New Roman" w:cs="Traditional Arabic" w:hint="cs"/>
          <w:sz w:val="36"/>
          <w:szCs w:val="36"/>
          <w:rtl/>
          <w:lang w:eastAsia="ar-SA"/>
        </w:rPr>
        <w:t>.</w:t>
      </w:r>
      <w:r w:rsidRPr="00977077">
        <w:rPr>
          <w:rFonts w:ascii="Times New Roman" w:eastAsia="Times New Roman" w:hAnsi="Times New Roman" w:cs="Traditional Arabic"/>
          <w:sz w:val="36"/>
          <w:szCs w:val="36"/>
          <w:rtl/>
          <w:lang w:eastAsia="ar-SA"/>
        </w:rPr>
        <w:t xml:space="preserve"> وأن أكثر المذاهب غير السنية انتشارًا هو المذهب الجعفري</w:t>
      </w:r>
      <w:r>
        <w:rPr>
          <w:rFonts w:ascii="Times New Roman" w:eastAsia="Times New Roman" w:hAnsi="Times New Roman" w:cs="Traditional Arabic" w:hint="cs"/>
          <w:sz w:val="36"/>
          <w:szCs w:val="36"/>
          <w:rtl/>
          <w:lang w:eastAsia="ar-SA"/>
        </w:rPr>
        <w:t>،</w:t>
      </w:r>
      <w:r w:rsidRPr="00977077">
        <w:rPr>
          <w:rFonts w:ascii="Times New Roman" w:eastAsia="Times New Roman" w:hAnsi="Times New Roman" w:cs="Traditional Arabic"/>
          <w:sz w:val="36"/>
          <w:szCs w:val="36"/>
          <w:rtl/>
          <w:lang w:eastAsia="ar-SA"/>
        </w:rPr>
        <w:t xml:space="preserve"> يليه المذهب الزيدي</w:t>
      </w:r>
      <w:r>
        <w:rPr>
          <w:rFonts w:ascii="Times New Roman" w:eastAsia="Times New Roman" w:hAnsi="Times New Roman" w:cs="Traditional Arabic" w:hint="cs"/>
          <w:sz w:val="36"/>
          <w:szCs w:val="36"/>
          <w:rtl/>
          <w:lang w:eastAsia="ar-SA"/>
        </w:rPr>
        <w:t>،</w:t>
      </w:r>
      <w:r w:rsidRPr="00977077">
        <w:rPr>
          <w:rFonts w:ascii="Times New Roman" w:eastAsia="Times New Roman" w:hAnsi="Times New Roman" w:cs="Traditional Arabic"/>
          <w:sz w:val="36"/>
          <w:szCs w:val="36"/>
          <w:rtl/>
          <w:lang w:eastAsia="ar-SA"/>
        </w:rPr>
        <w:t xml:space="preserve"> ثم الإباضي.</w:t>
      </w:r>
    </w:p>
    <w:p w14:paraId="3E46FB6F" w14:textId="77777777" w:rsidR="000B2DBB" w:rsidRDefault="000B2DBB" w:rsidP="000B2DBB">
      <w:pPr>
        <w:ind w:left="0" w:firstLine="0"/>
        <w:jc w:val="both"/>
        <w:rPr>
          <w:rFonts w:ascii="Times New Roman" w:eastAsia="Times New Roman" w:hAnsi="Times New Roman" w:cs="Traditional Arabic"/>
          <w:sz w:val="36"/>
          <w:szCs w:val="36"/>
          <w:rtl/>
          <w:lang w:eastAsia="ar-SA"/>
        </w:rPr>
      </w:pPr>
    </w:p>
    <w:p w14:paraId="4428967C" w14:textId="77777777" w:rsidR="000B2DBB" w:rsidRDefault="000B2DBB" w:rsidP="000B2DBB">
      <w:pPr>
        <w:ind w:left="0" w:firstLine="0"/>
        <w:jc w:val="both"/>
        <w:rPr>
          <w:rFonts w:ascii="Times New Roman" w:eastAsia="Times New Roman" w:hAnsi="Times New Roman" w:cs="Traditional Arabic"/>
          <w:sz w:val="36"/>
          <w:szCs w:val="36"/>
          <w:rtl/>
          <w:lang w:eastAsia="ar-SA"/>
        </w:rPr>
      </w:pPr>
      <w:r w:rsidRPr="00826C41">
        <w:rPr>
          <w:rFonts w:ascii="Times New Roman" w:eastAsia="Times New Roman" w:hAnsi="Times New Roman" w:cs="Traditional Arabic" w:hint="cs"/>
          <w:b/>
          <w:bCs/>
          <w:sz w:val="36"/>
          <w:szCs w:val="36"/>
          <w:rtl/>
          <w:lang w:eastAsia="ar-SA"/>
        </w:rPr>
        <w:t>الفقه في العهدين الأيوبي والمملوكي: خصائص التأليف وسرد المؤلفات</w:t>
      </w:r>
      <w:r>
        <w:rPr>
          <w:rFonts w:ascii="Times New Roman" w:eastAsia="Times New Roman" w:hAnsi="Times New Roman" w:cs="Traditional Arabic" w:hint="cs"/>
          <w:sz w:val="36"/>
          <w:szCs w:val="36"/>
          <w:rtl/>
          <w:lang w:eastAsia="ar-SA"/>
        </w:rPr>
        <w:t>، كتاب جديد للأستاذ المحقق طونجاي باش أوغلو.</w:t>
      </w:r>
    </w:p>
    <w:p w14:paraId="6421DF9F" w14:textId="77777777" w:rsidR="000B2DBB" w:rsidRDefault="000B2DBB" w:rsidP="000B2DB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وفيه خصائص الكتابة الفقهية وميزاتها في العهدين المذكورين، والكتب المؤلفة فيهما، مع إيراد أسماء العلماء المؤلفين في الفقه، ممن سكن مصر وبلاد الشام والحجاز، أو أقام فيها مدة، فكان عددهم نحو (470) عالمًا.</w:t>
      </w:r>
    </w:p>
    <w:p w14:paraId="028CC908" w14:textId="77777777" w:rsidR="000B2DBB" w:rsidRDefault="000B2DBB" w:rsidP="000B2DB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ويعتبر الكتاب مدخلًا إلى تاريخ الفقه في ذينك العهدين، ويهدف إلى إظهار النشاط العلمي والتنوع في التأليف الفقهي في العهدين، مع ذكر العلماء المجتهدين والنابغين فيهما، ردًّا على من قال إنهما كانا عهد جمود وتراجع وتقليد.</w:t>
      </w:r>
    </w:p>
    <w:p w14:paraId="6E08EB74" w14:textId="77777777" w:rsidR="000B2DBB" w:rsidRDefault="000B2DBB" w:rsidP="000B2DBB">
      <w:pPr>
        <w:ind w:left="0" w:firstLine="0"/>
        <w:jc w:val="both"/>
        <w:rPr>
          <w:rFonts w:ascii="Times New Roman" w:eastAsia="Times New Roman" w:hAnsi="Times New Roman" w:cs="Traditional Arabic"/>
          <w:sz w:val="36"/>
          <w:szCs w:val="36"/>
          <w:rtl/>
          <w:lang w:eastAsia="ar-SA"/>
        </w:rPr>
      </w:pPr>
    </w:p>
    <w:p w14:paraId="673DC025" w14:textId="77777777" w:rsidR="000B2DBB" w:rsidRDefault="000B2DBB" w:rsidP="000B2DB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للتدريب على فقه الإسلام وأصوله، هذا البستان وهذا الميدان:</w:t>
      </w:r>
    </w:p>
    <w:p w14:paraId="470137B6" w14:textId="77777777" w:rsidR="000B2DBB" w:rsidRDefault="000B2DBB" w:rsidP="000B2DBB">
      <w:pPr>
        <w:ind w:left="0" w:firstLine="0"/>
        <w:jc w:val="both"/>
        <w:rPr>
          <w:rFonts w:ascii="Times New Roman" w:eastAsia="Times New Roman" w:hAnsi="Times New Roman" w:cs="Traditional Arabic"/>
          <w:sz w:val="36"/>
          <w:szCs w:val="36"/>
          <w:rtl/>
          <w:lang w:eastAsia="ar-SA"/>
        </w:rPr>
      </w:pPr>
      <w:r w:rsidRPr="000F72E0">
        <w:rPr>
          <w:rFonts w:ascii="Times New Roman" w:eastAsia="Times New Roman" w:hAnsi="Times New Roman" w:cs="Traditional Arabic"/>
          <w:b/>
          <w:bCs/>
          <w:sz w:val="36"/>
          <w:szCs w:val="36"/>
          <w:rtl/>
          <w:lang w:eastAsia="ar-SA"/>
        </w:rPr>
        <w:t>معلمة المهارات الفقهية</w:t>
      </w:r>
      <w:r>
        <w:rPr>
          <w:rFonts w:ascii="Times New Roman" w:eastAsia="Times New Roman" w:hAnsi="Times New Roman" w:cs="Traditional Arabic" w:hint="cs"/>
          <w:sz w:val="36"/>
          <w:szCs w:val="36"/>
          <w:rtl/>
          <w:lang w:eastAsia="ar-SA"/>
        </w:rPr>
        <w:t>،</w:t>
      </w:r>
      <w:r w:rsidRPr="000F72E0">
        <w:rPr>
          <w:rFonts w:ascii="Times New Roman" w:eastAsia="Times New Roman" w:hAnsi="Times New Roman" w:cs="Traditional Arabic" w:hint="cs"/>
          <w:sz w:val="36"/>
          <w:szCs w:val="36"/>
          <w:rtl/>
          <w:lang w:eastAsia="ar-SA"/>
        </w:rPr>
        <w:t xml:space="preserve"> </w:t>
      </w:r>
      <w:r w:rsidRPr="000F72E0">
        <w:rPr>
          <w:rFonts w:ascii="Times New Roman" w:eastAsia="Times New Roman" w:hAnsi="Times New Roman" w:cs="Traditional Arabic"/>
          <w:sz w:val="36"/>
          <w:szCs w:val="36"/>
          <w:rtl/>
          <w:lang w:eastAsia="ar-SA"/>
        </w:rPr>
        <w:t>إعداد نخبة من المختصين في الفقه وأصوله</w:t>
      </w:r>
      <w:r w:rsidRPr="000F72E0">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أصدرته (مؤسسة رسوخ للاستشارات والدراسات التربوية والتعليمية) في الرياض،</w:t>
      </w:r>
      <w:r w:rsidRPr="000F72E0">
        <w:rPr>
          <w:rFonts w:ascii="Times New Roman" w:eastAsia="Times New Roman" w:hAnsi="Times New Roman" w:cs="Traditional Arabic" w:hint="cs"/>
          <w:sz w:val="36"/>
          <w:szCs w:val="36"/>
          <w:rtl/>
          <w:lang w:eastAsia="ar-SA"/>
        </w:rPr>
        <w:t xml:space="preserve"> 3 مج.</w:t>
      </w:r>
    </w:p>
    <w:p w14:paraId="14C32D04" w14:textId="77777777" w:rsidR="000B2DBB" w:rsidRDefault="000B2DBB" w:rsidP="000B2DBB">
      <w:pPr>
        <w:ind w:left="0" w:firstLine="0"/>
        <w:jc w:val="both"/>
        <w:rPr>
          <w:rFonts w:ascii="Times New Roman" w:eastAsia="Times New Roman" w:hAnsi="Times New Roman" w:cs="Traditional Arabic"/>
          <w:sz w:val="36"/>
          <w:szCs w:val="36"/>
          <w:rtl/>
          <w:lang w:eastAsia="ar-SA"/>
        </w:rPr>
      </w:pPr>
    </w:p>
    <w:p w14:paraId="1EA2BB83" w14:textId="77777777" w:rsidR="000B2DBB" w:rsidRDefault="000B2DBB" w:rsidP="000B2DBB">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640047E3" w14:textId="77777777" w:rsidR="000B2DBB" w:rsidRDefault="000B2DBB" w:rsidP="000B2DBB">
      <w:pPr>
        <w:ind w:left="0" w:firstLine="0"/>
        <w:jc w:val="both"/>
        <w:rPr>
          <w:rFonts w:ascii="Times New Roman" w:eastAsia="Times New Roman" w:hAnsi="Times New Roman" w:cs="Traditional Arabic"/>
          <w:sz w:val="36"/>
          <w:szCs w:val="36"/>
          <w:rtl/>
          <w:lang w:eastAsia="ar-SA"/>
        </w:rPr>
      </w:pPr>
    </w:p>
    <w:p w14:paraId="79D2AB40" w14:textId="77777777" w:rsidR="000B2DBB" w:rsidRDefault="000B2DBB" w:rsidP="000B2DBB">
      <w:pPr>
        <w:ind w:left="0" w:firstLine="0"/>
        <w:jc w:val="both"/>
        <w:rPr>
          <w:rFonts w:ascii="Times New Roman" w:eastAsia="Times New Roman" w:hAnsi="Times New Roman" w:cs="Traditional Arabic"/>
          <w:sz w:val="36"/>
          <w:szCs w:val="36"/>
          <w:rtl/>
          <w:lang w:eastAsia="ar-SA"/>
        </w:rPr>
      </w:pPr>
      <w:r w:rsidRPr="004176BD">
        <w:rPr>
          <w:rFonts w:ascii="Times New Roman" w:eastAsia="Times New Roman" w:hAnsi="Times New Roman" w:cs="Traditional Arabic" w:hint="cs"/>
          <w:b/>
          <w:bCs/>
          <w:sz w:val="36"/>
          <w:szCs w:val="36"/>
          <w:rtl/>
          <w:lang w:eastAsia="ar-SA"/>
        </w:rPr>
        <w:t>أ</w:t>
      </w:r>
      <w:r w:rsidRPr="004176BD">
        <w:rPr>
          <w:rFonts w:ascii="Times New Roman" w:eastAsia="Times New Roman" w:hAnsi="Times New Roman" w:cs="Traditional Arabic"/>
          <w:b/>
          <w:bCs/>
          <w:sz w:val="36"/>
          <w:szCs w:val="36"/>
          <w:rtl/>
          <w:lang w:eastAsia="ar-SA"/>
        </w:rPr>
        <w:t>حكام استعمال اللغة غير العربية في الفقه الإسلامي</w:t>
      </w:r>
      <w:r>
        <w:rPr>
          <w:rFonts w:ascii="Times New Roman" w:eastAsia="Times New Roman" w:hAnsi="Times New Roman" w:cs="Traditional Arabic" w:hint="cs"/>
          <w:sz w:val="36"/>
          <w:szCs w:val="36"/>
          <w:rtl/>
          <w:lang w:eastAsia="ar-SA"/>
        </w:rPr>
        <w:t>، للباحثة الفاضلة</w:t>
      </w:r>
      <w:r w:rsidRPr="004176BD">
        <w:rPr>
          <w:rFonts w:ascii="Times New Roman" w:eastAsia="Times New Roman" w:hAnsi="Times New Roman" w:cs="Traditional Arabic" w:hint="cs"/>
          <w:sz w:val="36"/>
          <w:szCs w:val="36"/>
          <w:rtl/>
          <w:lang w:eastAsia="ar-SA"/>
        </w:rPr>
        <w:t xml:space="preserve"> </w:t>
      </w:r>
      <w:r w:rsidRPr="004176BD">
        <w:rPr>
          <w:rFonts w:ascii="Times New Roman" w:eastAsia="Times New Roman" w:hAnsi="Times New Roman" w:cs="Traditional Arabic"/>
          <w:sz w:val="36"/>
          <w:szCs w:val="36"/>
          <w:rtl/>
          <w:lang w:eastAsia="ar-SA"/>
        </w:rPr>
        <w:t>إلهام بنت إبراهيم العيدان</w:t>
      </w:r>
      <w:r>
        <w:rPr>
          <w:rFonts w:ascii="Times New Roman" w:eastAsia="Times New Roman" w:hAnsi="Times New Roman" w:cs="Traditional Arabic" w:hint="cs"/>
          <w:sz w:val="36"/>
          <w:szCs w:val="36"/>
          <w:rtl/>
          <w:lang w:eastAsia="ar-SA"/>
        </w:rPr>
        <w:t>، كتاب جديد أصله رسالة جامعية.</w:t>
      </w:r>
    </w:p>
    <w:p w14:paraId="2200A3A6" w14:textId="77777777" w:rsidR="000B2DBB" w:rsidRDefault="000B2DBB" w:rsidP="000B2DB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بحث جاد، يدخل في باب العبادات خاصة، ومسائله متفرعة، تدخل تحت مباحث الاجتهاد، وترد فيها اختلافات..</w:t>
      </w:r>
    </w:p>
    <w:p w14:paraId="0D92D247" w14:textId="77777777" w:rsidR="000B2DBB" w:rsidRDefault="000B2DBB" w:rsidP="000B2DB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ويكون هذا البحث جامعًا لها، ومبينًا لوجوهها، ومرجحًا للأقوى منها بالدليل..</w:t>
      </w:r>
    </w:p>
    <w:p w14:paraId="54999F65" w14:textId="77777777" w:rsidR="000B2DBB" w:rsidRDefault="000B2DBB" w:rsidP="000B2DBB">
      <w:pPr>
        <w:ind w:left="0" w:firstLine="0"/>
        <w:jc w:val="both"/>
        <w:rPr>
          <w:rFonts w:ascii="Times New Roman" w:eastAsia="Times New Roman" w:hAnsi="Times New Roman" w:cs="Traditional Arabic"/>
          <w:sz w:val="36"/>
          <w:szCs w:val="36"/>
          <w:rtl/>
          <w:lang w:eastAsia="ar-SA"/>
        </w:rPr>
      </w:pPr>
    </w:p>
    <w:p w14:paraId="2484C8F9" w14:textId="0CDD171B" w:rsidR="000B2DBB" w:rsidRDefault="000B2DBB" w:rsidP="000B2DBB">
      <w:pPr>
        <w:ind w:left="0" w:firstLine="0"/>
        <w:jc w:val="both"/>
        <w:rPr>
          <w:rFonts w:ascii="Times New Roman" w:eastAsia="Times New Roman" w:hAnsi="Times New Roman" w:cs="Traditional Arabic"/>
          <w:sz w:val="36"/>
          <w:szCs w:val="36"/>
          <w:rtl/>
          <w:lang w:eastAsia="ar-SA"/>
        </w:rPr>
      </w:pPr>
      <w:r w:rsidRPr="00755395">
        <w:rPr>
          <w:rFonts w:ascii="Times New Roman" w:eastAsia="Times New Roman" w:hAnsi="Times New Roman" w:cs="Traditional Arabic" w:hint="cs"/>
          <w:b/>
          <w:bCs/>
          <w:sz w:val="36"/>
          <w:szCs w:val="36"/>
          <w:rtl/>
          <w:lang w:eastAsia="ar-SA"/>
        </w:rPr>
        <w:t xml:space="preserve">القول الغلط في الفقه الإسلامي تأصيلًا وتطبيقًا، </w:t>
      </w:r>
      <w:r w:rsidRPr="00755395">
        <w:rPr>
          <w:rFonts w:ascii="Times New Roman" w:eastAsia="Times New Roman" w:hAnsi="Times New Roman" w:cs="Traditional Arabic" w:hint="cs"/>
          <w:sz w:val="36"/>
          <w:szCs w:val="36"/>
          <w:rtl/>
          <w:lang w:eastAsia="ar-SA"/>
        </w:rPr>
        <w:t>كتاب جديد، أصله رسالة جامعية،</w:t>
      </w:r>
      <w:r>
        <w:rPr>
          <w:rFonts w:ascii="Times New Roman" w:eastAsia="Times New Roman" w:hAnsi="Times New Roman" w:cs="Traditional Arabic" w:hint="cs"/>
          <w:b/>
          <w:bCs/>
          <w:sz w:val="36"/>
          <w:szCs w:val="36"/>
          <w:rtl/>
          <w:lang w:eastAsia="ar-SA"/>
        </w:rPr>
        <w:t xml:space="preserve"> </w:t>
      </w:r>
      <w:r w:rsidRPr="00755395">
        <w:rPr>
          <w:rFonts w:ascii="Times New Roman" w:eastAsia="Times New Roman" w:hAnsi="Times New Roman" w:cs="Traditional Arabic" w:hint="cs"/>
          <w:sz w:val="36"/>
          <w:szCs w:val="36"/>
          <w:rtl/>
          <w:lang w:eastAsia="ar-SA"/>
        </w:rPr>
        <w:t>لمؤلفه عبدالله بن محمد السالم، أستاذ الدراسات العليا بكلية الشريعة في جامعة القصيم، أصدرته دار ابن الجوزي بالدمام عام 1442 هـ.</w:t>
      </w:r>
    </w:p>
    <w:p w14:paraId="151EC5C9" w14:textId="77777777" w:rsidR="000B2DBB" w:rsidRDefault="000B2DBB" w:rsidP="000B2DB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ويبدو أن أكثر الغلط يقع في العقود. وهو مصطلح دقيق من مصطلحات الفقه الإسلامي، وقد فرقوا بينه وبين مصطلحات أخرى تحوم حوله، مثل ا</w:t>
      </w:r>
      <w:r w:rsidRPr="00597AB5">
        <w:rPr>
          <w:rFonts w:ascii="Times New Roman" w:eastAsia="Times New Roman" w:hAnsi="Times New Roman" w:cs="Traditional Arabic"/>
          <w:sz w:val="36"/>
          <w:szCs w:val="36"/>
          <w:rtl/>
          <w:lang w:eastAsia="ar-SA"/>
        </w:rPr>
        <w:t>لجهل والخطأ والسهو والغفلة والنسيان والاعتقاد والظن</w:t>
      </w:r>
      <w:r>
        <w:rPr>
          <w:rFonts w:ascii="Times New Roman" w:eastAsia="Times New Roman" w:hAnsi="Times New Roman" w:cs="Traditional Arabic" w:hint="cs"/>
          <w:sz w:val="36"/>
          <w:szCs w:val="36"/>
          <w:rtl/>
          <w:lang w:eastAsia="ar-SA"/>
        </w:rPr>
        <w:t>...</w:t>
      </w:r>
    </w:p>
    <w:p w14:paraId="589674E1" w14:textId="77777777" w:rsidR="000B2DBB" w:rsidRDefault="000B2DBB" w:rsidP="000B2DBB">
      <w:pPr>
        <w:ind w:left="0" w:firstLine="0"/>
        <w:jc w:val="both"/>
        <w:rPr>
          <w:rFonts w:ascii="Times New Roman" w:eastAsia="Times New Roman" w:hAnsi="Times New Roman" w:cs="Traditional Arabic"/>
          <w:sz w:val="36"/>
          <w:szCs w:val="36"/>
          <w:rtl/>
          <w:lang w:eastAsia="ar-SA"/>
        </w:rPr>
      </w:pPr>
    </w:p>
    <w:p w14:paraId="1F0EB2CF" w14:textId="77777777" w:rsidR="000B2DBB" w:rsidRDefault="000B2DBB" w:rsidP="000B2DBB">
      <w:pPr>
        <w:ind w:left="0" w:firstLine="0"/>
        <w:jc w:val="both"/>
        <w:rPr>
          <w:rFonts w:cs="Traditional Arabic"/>
          <w:sz w:val="36"/>
          <w:szCs w:val="36"/>
          <w:rtl/>
        </w:rPr>
      </w:pPr>
      <w:r>
        <w:rPr>
          <w:rFonts w:cs="Traditional Arabic" w:hint="cs"/>
          <w:sz w:val="36"/>
          <w:szCs w:val="36"/>
          <w:rtl/>
        </w:rPr>
        <w:t>ومن يسلَم من الضرب: ضاربًا، أو مضروبًا، لإنسان أو حيوان؟!</w:t>
      </w:r>
    </w:p>
    <w:p w14:paraId="11EE653A" w14:textId="77777777" w:rsidR="000B2DBB" w:rsidRDefault="000B2DBB" w:rsidP="000B2DBB">
      <w:pPr>
        <w:ind w:left="0" w:firstLine="0"/>
        <w:jc w:val="both"/>
        <w:rPr>
          <w:rFonts w:cs="Traditional Arabic"/>
          <w:sz w:val="36"/>
          <w:szCs w:val="36"/>
          <w:rtl/>
        </w:rPr>
      </w:pPr>
      <w:r>
        <w:rPr>
          <w:rFonts w:cs="Traditional Arabic" w:hint="cs"/>
          <w:sz w:val="36"/>
          <w:szCs w:val="36"/>
          <w:rtl/>
        </w:rPr>
        <w:t>فما حكمه في شريعة الإسلام؟ وما مسائله، وما فروعه، وما المحظور منه، والمباح، وما شروطه في هذا، وما حدوده؟</w:t>
      </w:r>
    </w:p>
    <w:p w14:paraId="01AE1420" w14:textId="77777777" w:rsidR="000B2DBB" w:rsidRDefault="000B2DBB" w:rsidP="000B2DBB">
      <w:pPr>
        <w:ind w:left="0" w:firstLine="0"/>
        <w:jc w:val="both"/>
        <w:rPr>
          <w:rFonts w:cs="Traditional Arabic"/>
          <w:sz w:val="36"/>
          <w:szCs w:val="36"/>
          <w:rtl/>
        </w:rPr>
      </w:pPr>
      <w:r>
        <w:rPr>
          <w:rFonts w:cs="Traditional Arabic" w:hint="cs"/>
          <w:sz w:val="36"/>
          <w:szCs w:val="36"/>
          <w:rtl/>
        </w:rPr>
        <w:t>هذا ما يجيبك عليه كتاب صدر بعنوان:</w:t>
      </w:r>
    </w:p>
    <w:p w14:paraId="0E46CFFE" w14:textId="77777777" w:rsidR="000B2DBB" w:rsidRDefault="000B2DBB" w:rsidP="000B2DBB">
      <w:pPr>
        <w:ind w:left="0" w:firstLine="0"/>
        <w:jc w:val="both"/>
        <w:rPr>
          <w:rFonts w:cs="Traditional Arabic"/>
          <w:sz w:val="36"/>
          <w:szCs w:val="36"/>
          <w:rtl/>
        </w:rPr>
      </w:pPr>
      <w:r w:rsidRPr="00783A63">
        <w:rPr>
          <w:rFonts w:cs="Traditional Arabic"/>
          <w:b/>
          <w:bCs/>
          <w:sz w:val="36"/>
          <w:szCs w:val="36"/>
          <w:rtl/>
        </w:rPr>
        <w:t>أحكام الضرب في الفقه الإسلامي</w:t>
      </w:r>
      <w:r>
        <w:rPr>
          <w:rFonts w:cs="Traditional Arabic" w:hint="cs"/>
          <w:sz w:val="36"/>
          <w:szCs w:val="36"/>
          <w:rtl/>
        </w:rPr>
        <w:t>، لمؤلفه الأستاذ</w:t>
      </w:r>
      <w:r w:rsidRPr="002A669F">
        <w:rPr>
          <w:rFonts w:cs="Traditional Arabic"/>
          <w:sz w:val="36"/>
          <w:szCs w:val="36"/>
          <w:rtl/>
        </w:rPr>
        <w:t xml:space="preserve"> عبدالله بن علي الشريم.</w:t>
      </w:r>
    </w:p>
    <w:p w14:paraId="4DA5F7E0" w14:textId="77777777" w:rsidR="000B2DBB" w:rsidRDefault="000B2DBB" w:rsidP="000B2DBB">
      <w:pPr>
        <w:ind w:left="0" w:firstLine="0"/>
        <w:jc w:val="both"/>
        <w:rPr>
          <w:rFonts w:cs="Traditional Arabic"/>
          <w:sz w:val="36"/>
          <w:szCs w:val="36"/>
          <w:rtl/>
        </w:rPr>
      </w:pPr>
      <w:r>
        <w:rPr>
          <w:rFonts w:cs="Traditional Arabic" w:hint="cs"/>
          <w:sz w:val="36"/>
          <w:szCs w:val="36"/>
          <w:rtl/>
        </w:rPr>
        <w:t>وأصله رسالة جامعية.</w:t>
      </w:r>
    </w:p>
    <w:p w14:paraId="73232A7B" w14:textId="77777777" w:rsidR="000B2DBB" w:rsidRDefault="000B2DBB" w:rsidP="000B2DBB">
      <w:pPr>
        <w:ind w:left="0" w:firstLine="0"/>
        <w:jc w:val="both"/>
        <w:rPr>
          <w:rFonts w:cs="Traditional Arabic"/>
          <w:sz w:val="36"/>
          <w:szCs w:val="36"/>
          <w:rtl/>
        </w:rPr>
      </w:pPr>
    </w:p>
    <w:p w14:paraId="2721B648" w14:textId="77777777" w:rsidR="000B2DBB" w:rsidRDefault="000B2DBB" w:rsidP="000B2DBB">
      <w:pPr>
        <w:ind w:left="0" w:firstLine="0"/>
        <w:jc w:val="both"/>
        <w:rPr>
          <w:rFonts w:ascii="Calibri" w:eastAsia="Calibri" w:hAnsi="Calibri" w:cs="Traditional Arabic"/>
          <w:b/>
          <w:bCs/>
          <w:sz w:val="36"/>
          <w:szCs w:val="36"/>
          <w:rtl/>
        </w:rPr>
      </w:pPr>
      <w:r w:rsidRPr="001E4603">
        <w:rPr>
          <w:rFonts w:ascii="Calibri" w:eastAsia="Calibri" w:hAnsi="Calibri" w:cs="Traditional Arabic"/>
          <w:b/>
          <w:bCs/>
          <w:sz w:val="36"/>
          <w:szCs w:val="36"/>
          <w:rtl/>
        </w:rPr>
        <w:t>ال</w:t>
      </w:r>
      <w:r w:rsidRPr="001E4603">
        <w:rPr>
          <w:rFonts w:ascii="Calibri" w:eastAsia="Calibri" w:hAnsi="Calibri" w:cs="Traditional Arabic" w:hint="cs"/>
          <w:b/>
          <w:bCs/>
          <w:sz w:val="36"/>
          <w:szCs w:val="36"/>
          <w:rtl/>
        </w:rPr>
        <w:t>أ</w:t>
      </w:r>
      <w:r w:rsidRPr="001E4603">
        <w:rPr>
          <w:rFonts w:ascii="Calibri" w:eastAsia="Calibri" w:hAnsi="Calibri" w:cs="Traditional Arabic"/>
          <w:b/>
          <w:bCs/>
          <w:sz w:val="36"/>
          <w:szCs w:val="36"/>
          <w:rtl/>
        </w:rPr>
        <w:t>حكام الفقهية المتعلقة بالفم و</w:t>
      </w:r>
      <w:r w:rsidRPr="001E4603">
        <w:rPr>
          <w:rFonts w:ascii="Calibri" w:eastAsia="Calibri" w:hAnsi="Calibri" w:cs="Traditional Arabic" w:hint="cs"/>
          <w:b/>
          <w:bCs/>
          <w:sz w:val="36"/>
          <w:szCs w:val="36"/>
          <w:rtl/>
        </w:rPr>
        <w:t>أ</w:t>
      </w:r>
      <w:r w:rsidRPr="001E4603">
        <w:rPr>
          <w:rFonts w:ascii="Calibri" w:eastAsia="Calibri" w:hAnsi="Calibri" w:cs="Traditional Arabic"/>
          <w:b/>
          <w:bCs/>
          <w:sz w:val="36"/>
          <w:szCs w:val="36"/>
          <w:rtl/>
        </w:rPr>
        <w:t>ثرها ف</w:t>
      </w:r>
      <w:r w:rsidRPr="001E4603">
        <w:rPr>
          <w:rFonts w:ascii="Calibri" w:eastAsia="Calibri" w:hAnsi="Calibri" w:cs="Traditional Arabic" w:hint="cs"/>
          <w:b/>
          <w:bCs/>
          <w:sz w:val="36"/>
          <w:szCs w:val="36"/>
          <w:rtl/>
        </w:rPr>
        <w:t>ي</w:t>
      </w:r>
      <w:r w:rsidRPr="001E4603">
        <w:rPr>
          <w:rFonts w:ascii="Calibri" w:eastAsia="Calibri" w:hAnsi="Calibri" w:cs="Traditional Arabic"/>
          <w:b/>
          <w:bCs/>
          <w:sz w:val="36"/>
          <w:szCs w:val="36"/>
          <w:rtl/>
        </w:rPr>
        <w:t xml:space="preserve"> الفقه ال</w:t>
      </w:r>
      <w:r w:rsidRPr="001E4603">
        <w:rPr>
          <w:rFonts w:ascii="Calibri" w:eastAsia="Calibri" w:hAnsi="Calibri" w:cs="Traditional Arabic" w:hint="cs"/>
          <w:b/>
          <w:bCs/>
          <w:sz w:val="36"/>
          <w:szCs w:val="36"/>
          <w:rtl/>
        </w:rPr>
        <w:t>إ</w:t>
      </w:r>
      <w:r w:rsidRPr="001E4603">
        <w:rPr>
          <w:rFonts w:ascii="Calibri" w:eastAsia="Calibri" w:hAnsi="Calibri" w:cs="Traditional Arabic"/>
          <w:b/>
          <w:bCs/>
          <w:sz w:val="36"/>
          <w:szCs w:val="36"/>
          <w:rtl/>
        </w:rPr>
        <w:t>سلام</w:t>
      </w:r>
      <w:r w:rsidRPr="001E4603">
        <w:rPr>
          <w:rFonts w:ascii="Calibri" w:eastAsia="Calibri" w:hAnsi="Calibri" w:cs="Traditional Arabic" w:hint="cs"/>
          <w:b/>
          <w:bCs/>
          <w:sz w:val="36"/>
          <w:szCs w:val="36"/>
          <w:rtl/>
        </w:rPr>
        <w:t xml:space="preserve">ي/ </w:t>
      </w:r>
      <w:r w:rsidRPr="001E4603">
        <w:rPr>
          <w:rFonts w:ascii="Calibri" w:eastAsia="Calibri" w:hAnsi="Calibri" w:cs="Traditional Arabic" w:hint="cs"/>
          <w:sz w:val="36"/>
          <w:szCs w:val="36"/>
          <w:rtl/>
        </w:rPr>
        <w:t>وفاء عبدالقادر أبو الفضل.-</w:t>
      </w:r>
      <w:r w:rsidRPr="001E4603">
        <w:rPr>
          <w:rFonts w:ascii="Calibri" w:eastAsia="Calibri" w:hAnsi="Calibri" w:cs="Traditional Arabic" w:hint="cs"/>
          <w:b/>
          <w:bCs/>
          <w:sz w:val="36"/>
          <w:szCs w:val="36"/>
          <w:rtl/>
        </w:rPr>
        <w:t xml:space="preserve"> </w:t>
      </w:r>
      <w:r w:rsidRPr="001E4603">
        <w:rPr>
          <w:rFonts w:ascii="Times New Roman" w:eastAsia="Times New Roman" w:hAnsi="Times New Roman" w:cs="Traditional Arabic" w:hint="cs"/>
          <w:sz w:val="36"/>
          <w:szCs w:val="36"/>
          <w:rtl/>
          <w:lang w:eastAsia="ar-SA"/>
        </w:rPr>
        <w:t>القاهرة: جامعة القاهرة، 1440 هـ، 2019 م (ماجستير).</w:t>
      </w:r>
    </w:p>
    <w:p w14:paraId="535ABCE6" w14:textId="77777777" w:rsidR="000B2DBB" w:rsidRDefault="000B2DBB" w:rsidP="000B2DBB">
      <w:pPr>
        <w:ind w:left="0" w:firstLine="0"/>
        <w:jc w:val="both"/>
        <w:rPr>
          <w:rFonts w:ascii="Calibri" w:eastAsia="Calibri" w:hAnsi="Calibri" w:cs="Traditional Arabic"/>
          <w:b/>
          <w:bCs/>
          <w:sz w:val="36"/>
          <w:szCs w:val="36"/>
          <w:rtl/>
        </w:rPr>
      </w:pPr>
    </w:p>
    <w:p w14:paraId="610F025A" w14:textId="77777777" w:rsidR="00B37651" w:rsidRDefault="00B37651" w:rsidP="00B37651">
      <w:pPr>
        <w:jc w:val="left"/>
        <w:rPr>
          <w:rFonts w:ascii="Times New Roman" w:eastAsia="Times New Roman" w:hAnsi="Times New Roman" w:cs="Traditional Arabic"/>
          <w:b/>
          <w:bCs/>
          <w:caps/>
          <w:color w:val="FF0000"/>
          <w:sz w:val="36"/>
          <w:szCs w:val="36"/>
          <w:rtl/>
          <w:lang w:eastAsia="ar-SA"/>
        </w:rPr>
      </w:pPr>
      <w:r w:rsidRPr="009E304B">
        <w:rPr>
          <w:rFonts w:ascii="Times New Roman" w:eastAsia="Times New Roman" w:hAnsi="Times New Roman" w:cs="Traditional Arabic" w:hint="cs"/>
          <w:b/>
          <w:bCs/>
          <w:caps/>
          <w:color w:val="FF0000"/>
          <w:sz w:val="36"/>
          <w:szCs w:val="36"/>
          <w:rtl/>
          <w:lang w:eastAsia="ar-SA"/>
        </w:rPr>
        <w:t>أصول الفقه</w:t>
      </w:r>
    </w:p>
    <w:p w14:paraId="17DA2C1C" w14:textId="77777777" w:rsidR="00B37651" w:rsidRDefault="00B37651" w:rsidP="00B37651">
      <w:pPr>
        <w:jc w:val="left"/>
        <w:rPr>
          <w:rFonts w:ascii="Times New Roman" w:eastAsia="Times New Roman" w:hAnsi="Times New Roman" w:cs="Traditional Arabic"/>
          <w:b/>
          <w:bCs/>
          <w:caps/>
          <w:color w:val="FF0000"/>
          <w:sz w:val="36"/>
          <w:szCs w:val="36"/>
          <w:rtl/>
          <w:lang w:eastAsia="ar-SA"/>
        </w:rPr>
      </w:pPr>
    </w:p>
    <w:p w14:paraId="27DAF9DA" w14:textId="77777777" w:rsidR="00B37651" w:rsidRPr="00441F9D" w:rsidRDefault="00B37651" w:rsidP="00B37651">
      <w:pPr>
        <w:ind w:left="0" w:firstLine="0"/>
        <w:jc w:val="both"/>
        <w:rPr>
          <w:rFonts w:ascii="Times New Roman" w:eastAsia="Times New Roman" w:hAnsi="Times New Roman" w:cs="Traditional Arabic"/>
          <w:sz w:val="36"/>
          <w:szCs w:val="36"/>
          <w:rtl/>
          <w:lang w:eastAsia="ar-SA"/>
        </w:rPr>
      </w:pPr>
      <w:r>
        <w:rPr>
          <w:rFonts w:cs="Traditional Arabic" w:hint="cs"/>
          <w:sz w:val="36"/>
          <w:szCs w:val="36"/>
          <w:rtl/>
        </w:rPr>
        <w:t>كتاب جديد بعنوان "</w:t>
      </w:r>
      <w:r>
        <w:rPr>
          <w:rFonts w:ascii="Times New Roman" w:eastAsia="Times New Roman" w:hAnsi="Times New Roman" w:cs="Traditional Arabic" w:hint="cs"/>
          <w:b/>
          <w:bCs/>
          <w:sz w:val="36"/>
          <w:szCs w:val="36"/>
          <w:rtl/>
          <w:lang w:eastAsia="ar-SA"/>
        </w:rPr>
        <w:t>الأوائل في أصول الفقه</w:t>
      </w:r>
      <w:r>
        <w:rPr>
          <w:rFonts w:ascii="Times New Roman" w:eastAsia="Times New Roman" w:hAnsi="Times New Roman" w:cs="Traditional Arabic" w:hint="cs"/>
          <w:sz w:val="36"/>
          <w:szCs w:val="36"/>
          <w:rtl/>
          <w:lang w:eastAsia="ar-SA"/>
        </w:rPr>
        <w:t xml:space="preserve">" لمؤلفه الأستاذ الأصولي عبدالعزيز بن يحيى المولود الشنقيطي، يلقي الضوء على أوائل من كتبوا في هذا التخصص الدقيق، ونظَّروا له منذ بداياته في تاريخنا الإسلامي، بذكر أوائل المقولات والآراء، وتوثيق نسبتها إلى أصحابها، ليس في علم الأصول وحده، بل كل ما يتعلق به، من عقيدة ومنطق وجدل ولغة وغيرها.. فكان كتابه رصدًا لأهم الآراء ومظاهر نموها، وكشفًا عن مبدأ كثير من المسائل ومآخذها. </w:t>
      </w:r>
    </w:p>
    <w:p w14:paraId="16AFE535" w14:textId="77777777" w:rsidR="00B37651" w:rsidRPr="00441F9D" w:rsidRDefault="00B37651" w:rsidP="00B37651">
      <w:pPr>
        <w:ind w:left="0" w:firstLine="0"/>
        <w:jc w:val="both"/>
        <w:rPr>
          <w:rFonts w:ascii="Times New Roman" w:eastAsia="Times New Roman" w:hAnsi="Times New Roman" w:cs="Traditional Arabic"/>
          <w:sz w:val="36"/>
          <w:szCs w:val="36"/>
          <w:rtl/>
          <w:lang w:eastAsia="ar-SA"/>
        </w:rPr>
      </w:pPr>
    </w:p>
    <w:p w14:paraId="74F8E0E4" w14:textId="77777777" w:rsidR="00B37651" w:rsidRDefault="00B37651" w:rsidP="00B37651">
      <w:pPr>
        <w:ind w:left="0" w:firstLine="0"/>
        <w:jc w:val="both"/>
        <w:rPr>
          <w:rFonts w:ascii="Times New Roman" w:eastAsia="Times New Roman" w:hAnsi="Times New Roman" w:cs="Traditional Arabic"/>
          <w:sz w:val="36"/>
          <w:szCs w:val="36"/>
          <w:rtl/>
          <w:lang w:eastAsia="ar-SA"/>
        </w:rPr>
      </w:pPr>
      <w:r w:rsidRPr="00C02DC7">
        <w:rPr>
          <w:rFonts w:ascii="Times New Roman" w:eastAsia="Times New Roman" w:hAnsi="Times New Roman" w:cs="Traditional Arabic"/>
          <w:b/>
          <w:bCs/>
          <w:sz w:val="36"/>
          <w:szCs w:val="36"/>
          <w:rtl/>
          <w:lang w:eastAsia="ar-SA"/>
        </w:rPr>
        <w:t>العلل المنصوصة</w:t>
      </w:r>
      <w:r w:rsidRPr="00C02DC7">
        <w:rPr>
          <w:rFonts w:ascii="Times New Roman" w:eastAsia="Times New Roman" w:hAnsi="Times New Roman" w:cs="Traditional Arabic" w:hint="cs"/>
          <w:b/>
          <w:bCs/>
          <w:sz w:val="36"/>
          <w:szCs w:val="36"/>
          <w:rtl/>
          <w:lang w:eastAsia="ar-SA"/>
        </w:rPr>
        <w:t>:</w:t>
      </w:r>
      <w:r w:rsidRPr="00C02DC7">
        <w:rPr>
          <w:rFonts w:ascii="Times New Roman" w:eastAsia="Times New Roman" w:hAnsi="Times New Roman" w:cs="Traditional Arabic"/>
          <w:b/>
          <w:bCs/>
          <w:sz w:val="36"/>
          <w:szCs w:val="36"/>
          <w:rtl/>
          <w:lang w:eastAsia="ar-SA"/>
        </w:rPr>
        <w:t xml:space="preserve"> دراسة </w:t>
      </w:r>
      <w:r w:rsidRPr="00C02DC7">
        <w:rPr>
          <w:rFonts w:ascii="Times New Roman" w:eastAsia="Times New Roman" w:hAnsi="Times New Roman" w:cs="Traditional Arabic" w:hint="cs"/>
          <w:b/>
          <w:bCs/>
          <w:sz w:val="36"/>
          <w:szCs w:val="36"/>
          <w:rtl/>
          <w:lang w:eastAsia="ar-SA"/>
        </w:rPr>
        <w:t>أ</w:t>
      </w:r>
      <w:r w:rsidRPr="00C02DC7">
        <w:rPr>
          <w:rFonts w:ascii="Times New Roman" w:eastAsia="Times New Roman" w:hAnsi="Times New Roman" w:cs="Traditional Arabic"/>
          <w:b/>
          <w:bCs/>
          <w:sz w:val="36"/>
          <w:szCs w:val="36"/>
          <w:rtl/>
          <w:lang w:eastAsia="ar-SA"/>
        </w:rPr>
        <w:t>صولية تطبيقية ف</w:t>
      </w:r>
      <w:r w:rsidRPr="00C02DC7">
        <w:rPr>
          <w:rFonts w:ascii="Times New Roman" w:eastAsia="Times New Roman" w:hAnsi="Times New Roman" w:cs="Traditional Arabic" w:hint="cs"/>
          <w:b/>
          <w:bCs/>
          <w:sz w:val="36"/>
          <w:szCs w:val="36"/>
          <w:rtl/>
          <w:lang w:eastAsia="ar-SA"/>
        </w:rPr>
        <w:t>ي</w:t>
      </w:r>
      <w:r w:rsidRPr="00C02DC7">
        <w:rPr>
          <w:rFonts w:ascii="Times New Roman" w:eastAsia="Times New Roman" w:hAnsi="Times New Roman" w:cs="Traditional Arabic"/>
          <w:b/>
          <w:bCs/>
          <w:sz w:val="36"/>
          <w:szCs w:val="36"/>
          <w:rtl/>
          <w:lang w:eastAsia="ar-SA"/>
        </w:rPr>
        <w:t xml:space="preserve"> القر</w:t>
      </w:r>
      <w:r w:rsidRPr="00C02DC7">
        <w:rPr>
          <w:rFonts w:ascii="Times New Roman" w:eastAsia="Times New Roman" w:hAnsi="Times New Roman" w:cs="Traditional Arabic" w:hint="cs"/>
          <w:b/>
          <w:bCs/>
          <w:sz w:val="36"/>
          <w:szCs w:val="36"/>
          <w:rtl/>
          <w:lang w:eastAsia="ar-SA"/>
        </w:rPr>
        <w:t>آ</w:t>
      </w:r>
      <w:r w:rsidRPr="00C02DC7">
        <w:rPr>
          <w:rFonts w:ascii="Times New Roman" w:eastAsia="Times New Roman" w:hAnsi="Times New Roman" w:cs="Traditional Arabic"/>
          <w:b/>
          <w:bCs/>
          <w:sz w:val="36"/>
          <w:szCs w:val="36"/>
          <w:rtl/>
          <w:lang w:eastAsia="ar-SA"/>
        </w:rPr>
        <w:t>ن الكريم وبيان مقصد الشريعة منها</w:t>
      </w:r>
      <w:r w:rsidRPr="00C02DC7">
        <w:rPr>
          <w:rFonts w:ascii="Times New Roman" w:eastAsia="Times New Roman" w:hAnsi="Times New Roman" w:cs="Traditional Arabic" w:hint="cs"/>
          <w:b/>
          <w:bCs/>
          <w:sz w:val="36"/>
          <w:szCs w:val="36"/>
          <w:rtl/>
          <w:lang w:eastAsia="ar-SA"/>
        </w:rPr>
        <w:t xml:space="preserve">/ </w:t>
      </w:r>
      <w:r w:rsidRPr="00DA3BA8">
        <w:rPr>
          <w:rFonts w:ascii="Times New Roman" w:eastAsia="Times New Roman" w:hAnsi="Times New Roman" w:cs="Traditional Arabic" w:hint="cs"/>
          <w:sz w:val="36"/>
          <w:szCs w:val="36"/>
          <w:rtl/>
          <w:lang w:eastAsia="ar-SA"/>
        </w:rPr>
        <w:t>شرين سليمان سنوسي.- القاهرة: جامعة القاهرة، 1440 هـ، 2019 م (دكتوراه).</w:t>
      </w:r>
    </w:p>
    <w:p w14:paraId="0AD88557" w14:textId="77777777" w:rsidR="00B37651" w:rsidRDefault="00B37651" w:rsidP="00B37651">
      <w:pPr>
        <w:ind w:left="0" w:firstLine="0"/>
        <w:jc w:val="both"/>
        <w:rPr>
          <w:rFonts w:ascii="Times New Roman" w:eastAsia="Times New Roman" w:hAnsi="Times New Roman" w:cs="Traditional Arabic"/>
          <w:sz w:val="36"/>
          <w:szCs w:val="36"/>
          <w:rtl/>
          <w:lang w:eastAsia="ar-SA"/>
        </w:rPr>
      </w:pPr>
    </w:p>
    <w:p w14:paraId="2F800D7C" w14:textId="77777777" w:rsidR="00B37651" w:rsidRPr="00A66D89" w:rsidRDefault="00B37651" w:rsidP="00B37651">
      <w:pPr>
        <w:ind w:left="0" w:firstLine="0"/>
        <w:jc w:val="both"/>
        <w:rPr>
          <w:rFonts w:ascii="Times New Roman" w:eastAsia="Times New Roman" w:hAnsi="Times New Roman" w:cs="Traditional Arabic"/>
          <w:sz w:val="36"/>
          <w:szCs w:val="36"/>
          <w:rtl/>
          <w:lang w:eastAsia="ar-SA"/>
        </w:rPr>
      </w:pPr>
      <w:r w:rsidRPr="00A66D89">
        <w:rPr>
          <w:rFonts w:ascii="Times New Roman" w:eastAsia="Times New Roman" w:hAnsi="Times New Roman" w:cs="Traditional Arabic" w:hint="cs"/>
          <w:sz w:val="36"/>
          <w:szCs w:val="36"/>
          <w:rtl/>
          <w:lang w:eastAsia="ar-SA"/>
        </w:rPr>
        <w:t xml:space="preserve">كتاب فقهي تأصيلي في موضوع حيوي، فيه ضبط وقواعد ومقاصد محكمة، صدر عام 1443 هـ في بيروت، ويقع في 640 ص، عنوانه: </w:t>
      </w:r>
    </w:p>
    <w:p w14:paraId="5E920E55" w14:textId="77777777" w:rsidR="00B37651" w:rsidRPr="004238C7" w:rsidRDefault="00B37651" w:rsidP="00B37651">
      <w:pPr>
        <w:ind w:left="0" w:firstLine="0"/>
        <w:jc w:val="both"/>
        <w:rPr>
          <w:rFonts w:ascii="Times New Roman" w:eastAsia="Times New Roman" w:hAnsi="Times New Roman" w:cs="Traditional Arabic"/>
          <w:sz w:val="36"/>
          <w:szCs w:val="36"/>
          <w:rtl/>
          <w:lang w:eastAsia="ar-SA"/>
        </w:rPr>
      </w:pPr>
      <w:r w:rsidRPr="00AA7FB8">
        <w:rPr>
          <w:rFonts w:ascii="Times New Roman" w:eastAsia="Times New Roman" w:hAnsi="Times New Roman" w:cs="Traditional Arabic"/>
          <w:b/>
          <w:bCs/>
          <w:sz w:val="36"/>
          <w:szCs w:val="36"/>
          <w:rtl/>
          <w:lang w:eastAsia="ar-SA"/>
        </w:rPr>
        <w:t>أصول فقه الأقليات المسلمة وضوابطها بين النظرية والتطبيق</w:t>
      </w:r>
      <w:r>
        <w:rPr>
          <w:rFonts w:ascii="Times New Roman" w:eastAsia="Times New Roman" w:hAnsi="Times New Roman" w:cs="Traditional Arabic" w:hint="cs"/>
          <w:b/>
          <w:bCs/>
          <w:sz w:val="36"/>
          <w:szCs w:val="36"/>
          <w:rtl/>
          <w:lang w:eastAsia="ar-SA"/>
        </w:rPr>
        <w:t xml:space="preserve">، </w:t>
      </w:r>
      <w:r w:rsidRPr="00A66D89">
        <w:rPr>
          <w:rFonts w:ascii="Times New Roman" w:eastAsia="Times New Roman" w:hAnsi="Times New Roman" w:cs="Traditional Arabic" w:hint="cs"/>
          <w:sz w:val="36"/>
          <w:szCs w:val="36"/>
          <w:rtl/>
          <w:lang w:eastAsia="ar-SA"/>
        </w:rPr>
        <w:t>للأستاذ</w:t>
      </w:r>
      <w:r>
        <w:rPr>
          <w:rFonts w:ascii="Times New Roman" w:eastAsia="Times New Roman" w:hAnsi="Times New Roman" w:cs="Traditional Arabic" w:hint="cs"/>
          <w:b/>
          <w:bCs/>
          <w:sz w:val="36"/>
          <w:szCs w:val="36"/>
          <w:rtl/>
          <w:lang w:eastAsia="ar-SA"/>
        </w:rPr>
        <w:t xml:space="preserve"> </w:t>
      </w:r>
      <w:r w:rsidRPr="004238C7">
        <w:rPr>
          <w:rFonts w:ascii="Times New Roman" w:eastAsia="Times New Roman" w:hAnsi="Times New Roman" w:cs="Traditional Arabic" w:hint="cs"/>
          <w:sz w:val="36"/>
          <w:szCs w:val="36"/>
          <w:rtl/>
          <w:lang w:eastAsia="ar-SA"/>
        </w:rPr>
        <w:t>حليم مرزاقي</w:t>
      </w:r>
      <w:r>
        <w:rPr>
          <w:rFonts w:ascii="Times New Roman" w:eastAsia="Times New Roman" w:hAnsi="Times New Roman" w:cs="Traditional Arabic" w:hint="cs"/>
          <w:sz w:val="36"/>
          <w:szCs w:val="36"/>
          <w:rtl/>
          <w:lang w:eastAsia="ar-SA"/>
        </w:rPr>
        <w:t>.</w:t>
      </w:r>
    </w:p>
    <w:p w14:paraId="243CCD3D" w14:textId="77777777" w:rsidR="00B37651" w:rsidRPr="004238C7" w:rsidRDefault="00B37651" w:rsidP="00B37651">
      <w:pPr>
        <w:ind w:left="0" w:firstLine="0"/>
        <w:jc w:val="both"/>
        <w:rPr>
          <w:rFonts w:ascii="Times New Roman" w:eastAsia="Times New Roman" w:hAnsi="Times New Roman" w:cs="Traditional Arabic"/>
          <w:sz w:val="36"/>
          <w:szCs w:val="36"/>
          <w:rtl/>
          <w:lang w:eastAsia="ar-SA"/>
        </w:rPr>
      </w:pPr>
    </w:p>
    <w:p w14:paraId="5BE9C126" w14:textId="77777777" w:rsidR="00B37651" w:rsidRDefault="00B37651" w:rsidP="00B37651">
      <w:pPr>
        <w:jc w:val="left"/>
        <w:rPr>
          <w:rFonts w:ascii="Times New Roman" w:eastAsia="Times New Roman" w:hAnsi="Times New Roman" w:cs="Traditional Arabic"/>
          <w:b/>
          <w:bCs/>
          <w:caps/>
          <w:color w:val="FF0000"/>
          <w:sz w:val="36"/>
          <w:szCs w:val="36"/>
          <w:rtl/>
          <w:lang w:eastAsia="ar-SA"/>
        </w:rPr>
      </w:pPr>
      <w:r w:rsidRPr="005D4C64">
        <w:rPr>
          <w:rFonts w:ascii="Times New Roman" w:eastAsia="Times New Roman" w:hAnsi="Times New Roman" w:cs="Traditional Arabic" w:hint="cs"/>
          <w:b/>
          <w:bCs/>
          <w:caps/>
          <w:color w:val="FF0000"/>
          <w:sz w:val="36"/>
          <w:szCs w:val="36"/>
          <w:rtl/>
          <w:lang w:eastAsia="ar-SA"/>
        </w:rPr>
        <w:t>العبادات</w:t>
      </w:r>
    </w:p>
    <w:p w14:paraId="6DAF1D71" w14:textId="77777777" w:rsidR="00B37651" w:rsidRDefault="00B37651" w:rsidP="00B37651">
      <w:pPr>
        <w:ind w:left="0" w:firstLine="0"/>
        <w:jc w:val="both"/>
        <w:rPr>
          <w:rFonts w:ascii="Times New Roman" w:eastAsia="Times New Roman" w:hAnsi="Times New Roman" w:cs="Traditional Arabic"/>
          <w:sz w:val="36"/>
          <w:szCs w:val="36"/>
          <w:rtl/>
          <w:lang w:eastAsia="ar-SA"/>
        </w:rPr>
      </w:pPr>
      <w:r w:rsidRPr="000E03F6">
        <w:rPr>
          <w:rFonts w:ascii="Times New Roman" w:eastAsia="Times New Roman" w:hAnsi="Times New Roman" w:cs="Traditional Arabic" w:hint="cs"/>
          <w:b/>
          <w:bCs/>
          <w:sz w:val="36"/>
          <w:szCs w:val="36"/>
          <w:rtl/>
          <w:lang w:eastAsia="ar-SA"/>
        </w:rPr>
        <w:t>إتحاف القافلة بحكم صلاة الفريضة والنافلة على الراحلة</w:t>
      </w:r>
      <w:r>
        <w:rPr>
          <w:rFonts w:ascii="Times New Roman" w:eastAsia="Times New Roman" w:hAnsi="Times New Roman" w:cs="Traditional Arabic" w:hint="cs"/>
          <w:sz w:val="36"/>
          <w:szCs w:val="36"/>
          <w:rtl/>
          <w:lang w:eastAsia="ar-SA"/>
        </w:rPr>
        <w:t>، من إعداد أبي مسلم عاصم محمود، من الكتب الصادرة حديثًا، ويكون فيه نفع عام، فقد كثرت الأسفار والرحلات، وليست كل المركبات سواء في الوقوف في محطات مراعاة لأوقات الصلوات، فيُعلم منه شروط أدائها عند عدم وقوفها، سواء كانت في سيارة، أم في سفينة، أم طائرة.</w:t>
      </w:r>
    </w:p>
    <w:p w14:paraId="720957BB" w14:textId="77777777" w:rsidR="00B37651" w:rsidRDefault="00B37651" w:rsidP="00B376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وكذلك أداء النوافل في وسائط السفر، فإنها سنة متروكة، أو تكاد.</w:t>
      </w:r>
    </w:p>
    <w:p w14:paraId="6B779F7C" w14:textId="77777777" w:rsidR="00B37651" w:rsidRDefault="00B37651" w:rsidP="00B37651">
      <w:pPr>
        <w:ind w:left="0" w:firstLine="0"/>
        <w:jc w:val="both"/>
        <w:rPr>
          <w:rFonts w:ascii="Times New Roman" w:eastAsia="Times New Roman" w:hAnsi="Times New Roman" w:cs="Traditional Arabic"/>
          <w:sz w:val="36"/>
          <w:szCs w:val="36"/>
          <w:rtl/>
          <w:lang w:eastAsia="ar-SA"/>
        </w:rPr>
      </w:pPr>
    </w:p>
    <w:p w14:paraId="672E504E" w14:textId="77777777" w:rsidR="00B37651" w:rsidRDefault="00B37651" w:rsidP="00B37651">
      <w:pPr>
        <w:ind w:left="0" w:firstLine="0"/>
        <w:jc w:val="both"/>
        <w:rPr>
          <w:rFonts w:ascii="Times New Roman" w:eastAsia="Times New Roman" w:hAnsi="Times New Roman" w:cs="Traditional Arabic"/>
          <w:sz w:val="36"/>
          <w:szCs w:val="36"/>
          <w:rtl/>
          <w:lang w:eastAsia="ar-SA"/>
        </w:rPr>
      </w:pPr>
      <w:r w:rsidRPr="00516F6D">
        <w:rPr>
          <w:rFonts w:ascii="Times New Roman" w:eastAsia="Times New Roman" w:hAnsi="Times New Roman" w:cs="Traditional Arabic" w:hint="cs"/>
          <w:b/>
          <w:bCs/>
          <w:sz w:val="36"/>
          <w:szCs w:val="36"/>
          <w:rtl/>
          <w:lang w:eastAsia="ar-SA"/>
        </w:rPr>
        <w:t>زاد الإمام الأوروبي في رمضان</w:t>
      </w:r>
      <w:r>
        <w:rPr>
          <w:rFonts w:ascii="Times New Roman" w:eastAsia="Times New Roman" w:hAnsi="Times New Roman" w:cs="Traditional Arabic" w:hint="cs"/>
          <w:sz w:val="36"/>
          <w:szCs w:val="36"/>
          <w:rtl/>
          <w:lang w:eastAsia="ar-SA"/>
        </w:rPr>
        <w:t>،</w:t>
      </w:r>
      <w:r w:rsidRPr="00516F6D">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كتاب جديد أعدته</w:t>
      </w:r>
      <w:r w:rsidRPr="00516F6D">
        <w:rPr>
          <w:rFonts w:ascii="Times New Roman" w:eastAsia="Times New Roman" w:hAnsi="Times New Roman" w:cs="Traditional Arabic" w:hint="cs"/>
          <w:sz w:val="36"/>
          <w:szCs w:val="36"/>
          <w:rtl/>
          <w:lang w:eastAsia="ar-SA"/>
        </w:rPr>
        <w:t xml:space="preserve"> إدارة المجلس الأوروبي للأئمة</w:t>
      </w:r>
      <w:r>
        <w:rPr>
          <w:rFonts w:ascii="Times New Roman" w:eastAsia="Times New Roman" w:hAnsi="Times New Roman" w:cs="Traditional Arabic" w:hint="cs"/>
          <w:sz w:val="36"/>
          <w:szCs w:val="36"/>
          <w:rtl/>
          <w:lang w:eastAsia="ar-SA"/>
        </w:rPr>
        <w:t xml:space="preserve">، بعد شهور من العمل فيه، ويحوي </w:t>
      </w:r>
      <w:r w:rsidRPr="00516F6D">
        <w:rPr>
          <w:rFonts w:ascii="Times New Roman" w:eastAsia="Times New Roman" w:hAnsi="Times New Roman" w:cs="Traditional Arabic"/>
          <w:sz w:val="36"/>
          <w:szCs w:val="36"/>
          <w:rtl/>
          <w:lang w:eastAsia="ar-SA"/>
        </w:rPr>
        <w:t>موضوعات متميزة مكتوبة بعناية حول شهر رمضان المبارك، فلسفته ومقاصده وحِكمه وأحكامه، وفتاوى رمضانية متصلة بالواقع الأوروبي</w:t>
      </w:r>
      <w:r>
        <w:rPr>
          <w:rFonts w:ascii="Times New Roman" w:eastAsia="Times New Roman" w:hAnsi="Times New Roman" w:cs="Traditional Arabic" w:hint="cs"/>
          <w:sz w:val="36"/>
          <w:szCs w:val="36"/>
          <w:rtl/>
          <w:lang w:eastAsia="ar-SA"/>
        </w:rPr>
        <w:t>.</w:t>
      </w:r>
    </w:p>
    <w:p w14:paraId="76CBAEB4" w14:textId="77777777" w:rsidR="00B37651" w:rsidRDefault="00B37651" w:rsidP="00B37651">
      <w:pPr>
        <w:ind w:left="0" w:firstLine="0"/>
        <w:jc w:val="both"/>
        <w:rPr>
          <w:rFonts w:ascii="Times New Roman" w:eastAsia="Times New Roman" w:hAnsi="Times New Roman" w:cs="Traditional Arabic"/>
          <w:sz w:val="36"/>
          <w:szCs w:val="36"/>
          <w:rtl/>
          <w:lang w:eastAsia="ar-SA"/>
        </w:rPr>
      </w:pPr>
    </w:p>
    <w:p w14:paraId="7EFA1E95" w14:textId="77777777" w:rsidR="00B37651" w:rsidRDefault="00B37651" w:rsidP="00B37651">
      <w:pPr>
        <w:ind w:left="0" w:firstLine="0"/>
        <w:jc w:val="both"/>
        <w:rPr>
          <w:rFonts w:cs="Traditional Arabic"/>
          <w:sz w:val="36"/>
          <w:szCs w:val="36"/>
          <w:rtl/>
        </w:rPr>
      </w:pPr>
      <w:r>
        <w:rPr>
          <w:rFonts w:cs="Traditional Arabic" w:hint="cs"/>
          <w:sz w:val="36"/>
          <w:szCs w:val="36"/>
          <w:rtl/>
        </w:rPr>
        <w:t>موضوع مهم في بابه، تناوب على توضيحه اثنان من العلماء:</w:t>
      </w:r>
    </w:p>
    <w:p w14:paraId="5C74293F" w14:textId="4A22ACE6" w:rsidR="00B37651" w:rsidRDefault="00B37651" w:rsidP="00B37651">
      <w:pPr>
        <w:ind w:left="0" w:firstLine="0"/>
        <w:jc w:val="both"/>
        <w:rPr>
          <w:rFonts w:ascii="Traditional Arabic" w:eastAsia="Times New Roman" w:hAnsi="Traditional Arabic" w:cs="Traditional Arabic"/>
          <w:color w:val="000000"/>
          <w:sz w:val="36"/>
          <w:szCs w:val="36"/>
          <w:rtl/>
          <w:lang w:eastAsia="ar-SA"/>
        </w:rPr>
      </w:pPr>
      <w:r w:rsidRPr="0063559E">
        <w:rPr>
          <w:rFonts w:ascii="Traditional Arabic" w:eastAsia="Times New Roman" w:hAnsi="Traditional Arabic" w:cs="Traditional Arabic"/>
          <w:b/>
          <w:bCs/>
          <w:color w:val="000000"/>
          <w:sz w:val="36"/>
          <w:szCs w:val="36"/>
          <w:rtl/>
          <w:lang w:eastAsia="ar-SA"/>
        </w:rPr>
        <w:t>إحكام أحكام الزكاة للحكام وما ينتظم منه بيت المال</w:t>
      </w:r>
      <w:r>
        <w:rPr>
          <w:rFonts w:ascii="Traditional Arabic" w:eastAsia="Times New Roman" w:hAnsi="Traditional Arabic" w:cs="Traditional Arabic" w:hint="cs"/>
          <w:b/>
          <w:bCs/>
          <w:color w:val="000000"/>
          <w:sz w:val="36"/>
          <w:szCs w:val="36"/>
          <w:rtl/>
          <w:lang w:eastAsia="ar-SA"/>
        </w:rPr>
        <w:t>،</w:t>
      </w:r>
      <w:r w:rsidRPr="0063559E">
        <w:rPr>
          <w:rFonts w:ascii="Traditional Arabic" w:eastAsia="Times New Roman" w:hAnsi="Traditional Arabic" w:cs="Traditional Arabic" w:hint="cs"/>
          <w:b/>
          <w:bCs/>
          <w:color w:val="000000"/>
          <w:sz w:val="36"/>
          <w:szCs w:val="36"/>
          <w:rtl/>
          <w:lang w:eastAsia="ar-SA"/>
        </w:rPr>
        <w:t xml:space="preserve"> </w:t>
      </w:r>
      <w:r>
        <w:rPr>
          <w:rFonts w:ascii="Traditional Arabic" w:eastAsia="Times New Roman" w:hAnsi="Traditional Arabic" w:cs="Traditional Arabic" w:hint="cs"/>
          <w:color w:val="000000"/>
          <w:sz w:val="36"/>
          <w:szCs w:val="36"/>
          <w:rtl/>
          <w:lang w:eastAsia="ar-SA"/>
        </w:rPr>
        <w:t>لأبي</w:t>
      </w:r>
      <w:r w:rsidRPr="0063559E">
        <w:rPr>
          <w:rFonts w:ascii="Traditional Arabic" w:eastAsia="Times New Roman" w:hAnsi="Traditional Arabic" w:cs="Traditional Arabic" w:hint="cs"/>
          <w:color w:val="000000"/>
          <w:sz w:val="36"/>
          <w:szCs w:val="36"/>
          <w:rtl/>
          <w:lang w:eastAsia="ar-SA"/>
        </w:rPr>
        <w:t xml:space="preserve"> حفص عمر بن عبدالله الفاسي (ت 1188 هـ)، </w:t>
      </w:r>
      <w:r>
        <w:rPr>
          <w:rFonts w:ascii="Traditional Arabic" w:eastAsia="Times New Roman" w:hAnsi="Traditional Arabic" w:cs="Traditional Arabic" w:hint="cs"/>
          <w:color w:val="000000"/>
          <w:sz w:val="36"/>
          <w:szCs w:val="36"/>
          <w:rtl/>
          <w:lang w:eastAsia="ar-SA"/>
        </w:rPr>
        <w:t>و</w:t>
      </w:r>
      <w:r w:rsidRPr="0063559E">
        <w:rPr>
          <w:rFonts w:ascii="Traditional Arabic" w:eastAsia="Times New Roman" w:hAnsi="Traditional Arabic" w:cs="Traditional Arabic" w:hint="cs"/>
          <w:color w:val="000000"/>
          <w:sz w:val="36"/>
          <w:szCs w:val="36"/>
          <w:rtl/>
          <w:lang w:eastAsia="ar-SA"/>
        </w:rPr>
        <w:t>محمد التاودي بن محمد الطالب بن سودة (ت 1209 هـ)؛</w:t>
      </w:r>
      <w:r>
        <w:rPr>
          <w:rFonts w:ascii="Traditional Arabic" w:eastAsia="Times New Roman" w:hAnsi="Traditional Arabic" w:cs="Traditional Arabic" w:hint="cs"/>
          <w:color w:val="000000"/>
          <w:sz w:val="36"/>
          <w:szCs w:val="36"/>
          <w:rtl/>
          <w:lang w:eastAsia="ar-SA"/>
        </w:rPr>
        <w:t xml:space="preserve"> صدر بتحقيق </w:t>
      </w:r>
      <w:r w:rsidRPr="0063559E">
        <w:rPr>
          <w:rFonts w:ascii="Traditional Arabic" w:eastAsia="Times New Roman" w:hAnsi="Traditional Arabic" w:cs="Traditional Arabic"/>
          <w:color w:val="000000"/>
          <w:sz w:val="36"/>
          <w:szCs w:val="36"/>
          <w:rtl/>
          <w:lang w:eastAsia="ar-SA"/>
        </w:rPr>
        <w:t>نور الدين بن محمد لرج</w:t>
      </w:r>
      <w:r w:rsidRPr="0063559E">
        <w:rPr>
          <w:rFonts w:ascii="Traditional Arabic" w:eastAsia="Times New Roman" w:hAnsi="Traditional Arabic" w:cs="Traditional Arabic" w:hint="cs"/>
          <w:color w:val="000000"/>
          <w:sz w:val="36"/>
          <w:szCs w:val="36"/>
          <w:rtl/>
          <w:lang w:eastAsia="ar-SA"/>
        </w:rPr>
        <w:t>ى،</w:t>
      </w:r>
      <w:r>
        <w:rPr>
          <w:rFonts w:ascii="Traditional Arabic" w:eastAsia="Times New Roman" w:hAnsi="Traditional Arabic" w:cs="Traditional Arabic" w:hint="cs"/>
          <w:color w:val="000000"/>
          <w:sz w:val="36"/>
          <w:szCs w:val="36"/>
          <w:rtl/>
          <w:lang w:eastAsia="ar-SA"/>
        </w:rPr>
        <w:t xml:space="preserve"> في</w:t>
      </w:r>
      <w:r w:rsidRPr="0063559E">
        <w:rPr>
          <w:rFonts w:ascii="Traditional Arabic" w:eastAsia="Times New Roman" w:hAnsi="Traditional Arabic" w:cs="Traditional Arabic" w:hint="cs"/>
          <w:color w:val="000000"/>
          <w:sz w:val="36"/>
          <w:szCs w:val="36"/>
          <w:rtl/>
          <w:lang w:eastAsia="ar-SA"/>
        </w:rPr>
        <w:t xml:space="preserve"> 240 ص.</w:t>
      </w:r>
    </w:p>
    <w:p w14:paraId="6F5F3E1C" w14:textId="77777777" w:rsidR="00B37651" w:rsidRDefault="00B37651" w:rsidP="00B37651">
      <w:pPr>
        <w:ind w:left="0" w:firstLine="0"/>
        <w:jc w:val="both"/>
        <w:rPr>
          <w:rFonts w:ascii="Traditional Arabic" w:eastAsia="Times New Roman" w:hAnsi="Traditional Arabic" w:cs="Traditional Arabic"/>
          <w:color w:val="000000"/>
          <w:sz w:val="36"/>
          <w:szCs w:val="36"/>
          <w:rtl/>
          <w:lang w:eastAsia="ar-SA"/>
        </w:rPr>
      </w:pPr>
    </w:p>
    <w:p w14:paraId="33DEAB6A" w14:textId="77777777" w:rsidR="00B37651" w:rsidRDefault="00B37651" w:rsidP="00B37651">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ما كنت أعرف أن هناك خلافًا في زكاة الرواتب، فما الذي يخفيه هذا البحث الجديد؟</w:t>
      </w:r>
    </w:p>
    <w:p w14:paraId="0062C313" w14:textId="77777777" w:rsidR="00B37651" w:rsidRDefault="00B37651" w:rsidP="00B37651">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وصدر كتاب: </w:t>
      </w:r>
      <w:r w:rsidRPr="00C03F1A">
        <w:rPr>
          <w:rFonts w:ascii="Times New Roman" w:eastAsia="Times New Roman" w:hAnsi="Times New Roman" w:cs="Traditional Arabic" w:hint="cs"/>
          <w:b/>
          <w:bCs/>
          <w:sz w:val="36"/>
          <w:szCs w:val="36"/>
          <w:rtl/>
          <w:lang w:eastAsia="ar-SA"/>
        </w:rPr>
        <w:t>زكاة رواتب الموظف بين التأصيل والتنزيل</w:t>
      </w:r>
      <w:r>
        <w:rPr>
          <w:rFonts w:ascii="Times New Roman" w:eastAsia="Times New Roman" w:hAnsi="Times New Roman" w:cs="Traditional Arabic" w:hint="cs"/>
          <w:sz w:val="36"/>
          <w:szCs w:val="36"/>
          <w:rtl/>
          <w:lang w:eastAsia="ar-SA"/>
        </w:rPr>
        <w:t xml:space="preserve">، للأستاذ كريم البزور. </w:t>
      </w:r>
    </w:p>
    <w:p w14:paraId="67E260E7" w14:textId="77777777" w:rsidR="00B37651" w:rsidRDefault="00B37651" w:rsidP="00B37651">
      <w:pPr>
        <w:ind w:left="0" w:firstLine="0"/>
        <w:jc w:val="left"/>
        <w:rPr>
          <w:rFonts w:ascii="Times New Roman" w:eastAsia="Times New Roman" w:hAnsi="Times New Roman" w:cs="Traditional Arabic"/>
          <w:sz w:val="36"/>
          <w:szCs w:val="36"/>
          <w:rtl/>
          <w:lang w:eastAsia="ar-SA"/>
        </w:rPr>
      </w:pPr>
    </w:p>
    <w:p w14:paraId="72AC762D" w14:textId="77777777" w:rsidR="00B37651" w:rsidRPr="002A3398" w:rsidRDefault="00B37651" w:rsidP="00B37651">
      <w:pPr>
        <w:ind w:left="0" w:firstLine="0"/>
        <w:jc w:val="both"/>
        <w:rPr>
          <w:rFonts w:cs="Traditional Arabic"/>
          <w:b/>
          <w:bCs/>
          <w:sz w:val="36"/>
          <w:szCs w:val="36"/>
          <w:rtl/>
        </w:rPr>
      </w:pPr>
      <w:r w:rsidRPr="002A3398">
        <w:rPr>
          <w:rFonts w:cs="Traditional Arabic" w:hint="cs"/>
          <w:b/>
          <w:bCs/>
          <w:sz w:val="36"/>
          <w:szCs w:val="36"/>
          <w:rtl/>
        </w:rPr>
        <w:t>منظومة ضوء السراج في مناسبة استقبال الحجّاج</w:t>
      </w:r>
    </w:p>
    <w:p w14:paraId="5D3E9907" w14:textId="77777777" w:rsidR="00B37651" w:rsidRPr="00C02A58" w:rsidRDefault="00B37651" w:rsidP="00B37651">
      <w:pPr>
        <w:ind w:left="0" w:firstLine="0"/>
        <w:jc w:val="both"/>
        <w:rPr>
          <w:rFonts w:cs="Traditional Arabic"/>
          <w:sz w:val="36"/>
          <w:szCs w:val="36"/>
          <w:rtl/>
        </w:rPr>
      </w:pPr>
      <w:r>
        <w:rPr>
          <w:rFonts w:cs="Traditional Arabic" w:hint="cs"/>
          <w:sz w:val="36"/>
          <w:szCs w:val="36"/>
          <w:rtl/>
        </w:rPr>
        <w:t>منظومة لطيفة نادرة في موضوعها، صادرة</w:t>
      </w:r>
      <w:r w:rsidRPr="00C02A58">
        <w:rPr>
          <w:rFonts w:cs="Traditional Arabic"/>
          <w:sz w:val="36"/>
          <w:szCs w:val="36"/>
          <w:rtl/>
        </w:rPr>
        <w:t xml:space="preserve"> عن دار المعين </w:t>
      </w:r>
      <w:r>
        <w:rPr>
          <w:rFonts w:cs="Traditional Arabic" w:hint="cs"/>
          <w:sz w:val="36"/>
          <w:szCs w:val="36"/>
          <w:rtl/>
        </w:rPr>
        <w:t>بعمّان.</w:t>
      </w:r>
    </w:p>
    <w:p w14:paraId="458184F9" w14:textId="77777777" w:rsidR="00B37651" w:rsidRPr="008742D7" w:rsidRDefault="00B37651" w:rsidP="00B37651">
      <w:pPr>
        <w:ind w:left="0" w:firstLine="0"/>
        <w:jc w:val="both"/>
        <w:rPr>
          <w:rFonts w:cs="Traditional Arabic"/>
          <w:sz w:val="36"/>
          <w:szCs w:val="36"/>
          <w:rtl/>
        </w:rPr>
      </w:pPr>
      <w:r>
        <w:rPr>
          <w:rFonts w:cs="Traditional Arabic" w:hint="cs"/>
          <w:sz w:val="36"/>
          <w:szCs w:val="36"/>
          <w:rtl/>
        </w:rPr>
        <w:t>لناظمها</w:t>
      </w:r>
      <w:r w:rsidRPr="00C02A58">
        <w:rPr>
          <w:rFonts w:cs="Traditional Arabic"/>
          <w:sz w:val="36"/>
          <w:szCs w:val="36"/>
          <w:rtl/>
        </w:rPr>
        <w:t xml:space="preserve"> أبي بكر العدني ابن علي المشهور</w:t>
      </w:r>
      <w:r>
        <w:rPr>
          <w:rFonts w:cs="Traditional Arabic" w:hint="cs"/>
          <w:sz w:val="36"/>
          <w:szCs w:val="36"/>
          <w:rtl/>
        </w:rPr>
        <w:t>.</w:t>
      </w:r>
      <w:r w:rsidRPr="00C02A58">
        <w:rPr>
          <w:rFonts w:cs="Traditional Arabic"/>
          <w:sz w:val="36"/>
          <w:szCs w:val="36"/>
          <w:rtl/>
        </w:rPr>
        <w:t xml:space="preserve"> تناول فيها آداب الحج والحاج أثناء أداء مناسكه وزيارته للنبي </w:t>
      </w:r>
      <w:r w:rsidRPr="00C02A58">
        <w:rPr>
          <w:rFonts w:cs="Traditional Arabic" w:hint="cs"/>
          <w:sz w:val="36"/>
          <w:szCs w:val="36"/>
          <w:rtl/>
        </w:rPr>
        <w:t>ﷺ</w:t>
      </w:r>
      <w:r w:rsidRPr="00C02A58">
        <w:rPr>
          <w:rFonts w:cs="Traditional Arabic"/>
          <w:sz w:val="36"/>
          <w:szCs w:val="36"/>
          <w:rtl/>
        </w:rPr>
        <w:t xml:space="preserve"> والآثار النبوية، وما </w:t>
      </w:r>
      <w:r>
        <w:rPr>
          <w:rFonts w:cs="Traditional Arabic" w:hint="cs"/>
          <w:sz w:val="36"/>
          <w:szCs w:val="36"/>
          <w:rtl/>
        </w:rPr>
        <w:t>يفعل</w:t>
      </w:r>
      <w:r w:rsidRPr="00C02A58">
        <w:rPr>
          <w:rFonts w:cs="Traditional Arabic"/>
          <w:sz w:val="36"/>
          <w:szCs w:val="36"/>
          <w:rtl/>
        </w:rPr>
        <w:t xml:space="preserve"> عند استقبال الحجاج </w:t>
      </w:r>
      <w:r>
        <w:rPr>
          <w:rFonts w:cs="Traditional Arabic" w:hint="cs"/>
          <w:sz w:val="36"/>
          <w:szCs w:val="36"/>
          <w:rtl/>
        </w:rPr>
        <w:t>بعد</w:t>
      </w:r>
      <w:r w:rsidRPr="00C02A58">
        <w:rPr>
          <w:rFonts w:cs="Traditional Arabic"/>
          <w:sz w:val="36"/>
          <w:szCs w:val="36"/>
          <w:rtl/>
        </w:rPr>
        <w:t xml:space="preserve"> عودتهم لأوطانهم</w:t>
      </w:r>
      <w:r>
        <w:rPr>
          <w:rFonts w:cs="Traditional Arabic" w:hint="cs"/>
          <w:sz w:val="36"/>
          <w:szCs w:val="36"/>
          <w:rtl/>
        </w:rPr>
        <w:t>.</w:t>
      </w:r>
    </w:p>
    <w:p w14:paraId="14D71FB9" w14:textId="77777777" w:rsidR="00B37651" w:rsidRDefault="00B37651" w:rsidP="00B37651">
      <w:pPr>
        <w:ind w:left="0" w:firstLine="0"/>
        <w:jc w:val="both"/>
        <w:rPr>
          <w:rFonts w:cs="Traditional Arabic"/>
          <w:sz w:val="36"/>
          <w:szCs w:val="36"/>
          <w:rtl/>
        </w:rPr>
      </w:pPr>
    </w:p>
    <w:p w14:paraId="1BE8B8D4" w14:textId="77777777" w:rsidR="00B37651" w:rsidRDefault="00B37651" w:rsidP="00B37651">
      <w:pPr>
        <w:ind w:left="0" w:firstLine="0"/>
        <w:jc w:val="both"/>
        <w:rPr>
          <w:rFonts w:cs="Traditional Arabic"/>
          <w:sz w:val="36"/>
          <w:szCs w:val="36"/>
          <w:rtl/>
        </w:rPr>
      </w:pPr>
      <w:r>
        <w:rPr>
          <w:rFonts w:cs="Traditional Arabic" w:hint="cs"/>
          <w:sz w:val="36"/>
          <w:szCs w:val="36"/>
          <w:rtl/>
        </w:rPr>
        <w:t>هل سبق أن مُنع الحج بسبب الأوبئة؟ وما حكمه شرعًا؟</w:t>
      </w:r>
    </w:p>
    <w:p w14:paraId="4A074E78" w14:textId="77777777" w:rsidR="00B37651" w:rsidRDefault="00B37651" w:rsidP="00B37651">
      <w:pPr>
        <w:ind w:left="0" w:firstLine="0"/>
        <w:jc w:val="both"/>
        <w:rPr>
          <w:rFonts w:cs="Traditional Arabic"/>
          <w:sz w:val="36"/>
          <w:szCs w:val="36"/>
          <w:rtl/>
        </w:rPr>
      </w:pPr>
      <w:r>
        <w:rPr>
          <w:rFonts w:cs="Traditional Arabic" w:hint="cs"/>
          <w:sz w:val="36"/>
          <w:szCs w:val="36"/>
          <w:rtl/>
        </w:rPr>
        <w:t>هذا بحث فقهي مقارن، وتاريخي، يؤكد ذلك، كتبه الأستاذ محمد عطية زبار العبيدي بعنوان:</w:t>
      </w:r>
    </w:p>
    <w:p w14:paraId="155A26F1" w14:textId="77777777" w:rsidR="00B37651" w:rsidRPr="005844EB" w:rsidRDefault="00B37651" w:rsidP="00B37651">
      <w:pPr>
        <w:ind w:left="0" w:firstLine="0"/>
        <w:jc w:val="both"/>
        <w:rPr>
          <w:rFonts w:cs="Traditional Arabic"/>
          <w:sz w:val="36"/>
          <w:szCs w:val="36"/>
          <w:rtl/>
        </w:rPr>
      </w:pPr>
      <w:r w:rsidRPr="00BE6ECE">
        <w:rPr>
          <w:rFonts w:cs="Traditional Arabic" w:hint="cs"/>
          <w:sz w:val="36"/>
          <w:szCs w:val="36"/>
          <w:rtl/>
        </w:rPr>
        <w:t>"</w:t>
      </w:r>
      <w:r w:rsidRPr="005844EB">
        <w:rPr>
          <w:rFonts w:cs="Traditional Arabic"/>
          <w:b/>
          <w:bCs/>
          <w:sz w:val="36"/>
          <w:szCs w:val="36"/>
          <w:rtl/>
        </w:rPr>
        <w:t>منع مناسك الحج عند انتشار الامراض الوبائية</w:t>
      </w:r>
      <w:r>
        <w:rPr>
          <w:rFonts w:cs="Traditional Arabic" w:hint="cs"/>
          <w:sz w:val="36"/>
          <w:szCs w:val="36"/>
          <w:rtl/>
        </w:rPr>
        <w:t xml:space="preserve">" نشر في </w:t>
      </w:r>
      <w:r w:rsidRPr="005844EB">
        <w:rPr>
          <w:rFonts w:cs="Traditional Arabic" w:hint="cs"/>
          <w:sz w:val="36"/>
          <w:szCs w:val="36"/>
          <w:rtl/>
        </w:rPr>
        <w:t>مجلة</w:t>
      </w:r>
      <w:r w:rsidRPr="005844EB">
        <w:rPr>
          <w:rFonts w:cs="Traditional Arabic"/>
          <w:sz w:val="36"/>
          <w:szCs w:val="36"/>
          <w:rtl/>
        </w:rPr>
        <w:t xml:space="preserve"> جامعة تكريت للعلوم الإنسانية</w:t>
      </w:r>
      <w:r w:rsidRPr="005844EB">
        <w:rPr>
          <w:rFonts w:cs="Traditional Arabic" w:hint="cs"/>
          <w:sz w:val="36"/>
          <w:szCs w:val="36"/>
          <w:rtl/>
        </w:rPr>
        <w:t xml:space="preserve"> مج28 ع8 ص 20 - 39.</w:t>
      </w:r>
    </w:p>
    <w:p w14:paraId="3E949AC2" w14:textId="77777777" w:rsidR="00B37651" w:rsidRDefault="00B37651" w:rsidP="00B37651">
      <w:pPr>
        <w:ind w:left="0" w:firstLine="0"/>
        <w:jc w:val="both"/>
        <w:rPr>
          <w:rFonts w:cs="Traditional Arabic"/>
          <w:sz w:val="36"/>
          <w:szCs w:val="36"/>
          <w:rtl/>
        </w:rPr>
      </w:pPr>
    </w:p>
    <w:p w14:paraId="6E651344" w14:textId="77777777" w:rsidR="00826C10" w:rsidRDefault="00826C10" w:rsidP="00826C10">
      <w:pPr>
        <w:jc w:val="both"/>
        <w:rPr>
          <w:rFonts w:ascii="Times New Roman" w:eastAsia="Times New Roman" w:hAnsi="Times New Roman" w:cs="Traditional Arabic"/>
          <w:b/>
          <w:bCs/>
          <w:caps/>
          <w:color w:val="FF0000"/>
          <w:sz w:val="36"/>
          <w:szCs w:val="36"/>
          <w:rtl/>
          <w:lang w:eastAsia="ar-SA"/>
        </w:rPr>
      </w:pPr>
      <w:r w:rsidRPr="00D623DD">
        <w:rPr>
          <w:rFonts w:ascii="Times New Roman" w:eastAsia="Times New Roman" w:hAnsi="Times New Roman" w:cs="Traditional Arabic" w:hint="cs"/>
          <w:b/>
          <w:bCs/>
          <w:caps/>
          <w:color w:val="FF0000"/>
          <w:sz w:val="36"/>
          <w:szCs w:val="36"/>
          <w:rtl/>
          <w:lang w:eastAsia="ar-SA"/>
        </w:rPr>
        <w:t>المعاملات وما إليها:</w:t>
      </w:r>
    </w:p>
    <w:p w14:paraId="5B405699" w14:textId="77777777" w:rsidR="00826C10" w:rsidRDefault="00826C10" w:rsidP="00826C10">
      <w:pPr>
        <w:ind w:left="0" w:firstLine="0"/>
        <w:jc w:val="both"/>
        <w:rPr>
          <w:rFonts w:ascii="Times New Roman" w:eastAsia="Times New Roman" w:hAnsi="Times New Roman" w:cs="Traditional Arabic"/>
          <w:sz w:val="36"/>
          <w:szCs w:val="36"/>
          <w:rtl/>
          <w:lang w:eastAsia="ar-SA"/>
        </w:rPr>
      </w:pPr>
      <w:bookmarkStart w:id="15" w:name="_Hlk64489188"/>
      <w:r>
        <w:rPr>
          <w:rFonts w:ascii="Times New Roman" w:eastAsia="Times New Roman" w:hAnsi="Times New Roman" w:cs="Traditional Arabic" w:hint="cs"/>
          <w:sz w:val="36"/>
          <w:szCs w:val="36"/>
          <w:rtl/>
          <w:lang w:eastAsia="ar-SA"/>
        </w:rPr>
        <w:t>كتاب جديد في بحثه، نادر في موضوعه، مهم لكل مسلم تقي، يتاجر أو يتعامل ماليًّا:</w:t>
      </w:r>
    </w:p>
    <w:p w14:paraId="4E470B0A" w14:textId="77777777" w:rsidR="00826C10" w:rsidRDefault="00826C10" w:rsidP="00826C10">
      <w:pPr>
        <w:ind w:left="0" w:firstLine="0"/>
        <w:jc w:val="both"/>
        <w:rPr>
          <w:rFonts w:ascii="Times New Roman" w:eastAsia="Times New Roman" w:hAnsi="Times New Roman" w:cs="Traditional Arabic"/>
          <w:sz w:val="36"/>
          <w:szCs w:val="36"/>
          <w:rtl/>
          <w:lang w:eastAsia="ar-SA"/>
        </w:rPr>
      </w:pPr>
      <w:r w:rsidRPr="006664C3">
        <w:rPr>
          <w:rFonts w:ascii="Times New Roman" w:eastAsia="Times New Roman" w:hAnsi="Times New Roman" w:cs="Traditional Arabic" w:hint="cs"/>
          <w:b/>
          <w:bCs/>
          <w:sz w:val="36"/>
          <w:szCs w:val="36"/>
          <w:rtl/>
          <w:lang w:eastAsia="ar-SA"/>
        </w:rPr>
        <w:lastRenderedPageBreak/>
        <w:t>الإعانة على الإثم وأثرها في المعاملات المالية</w:t>
      </w:r>
      <w:r>
        <w:rPr>
          <w:rFonts w:ascii="Times New Roman" w:eastAsia="Times New Roman" w:hAnsi="Times New Roman" w:cs="Traditional Arabic" w:hint="cs"/>
          <w:sz w:val="36"/>
          <w:szCs w:val="36"/>
          <w:rtl/>
          <w:lang w:eastAsia="ar-SA"/>
        </w:rPr>
        <w:t>، للأستاذ عبدالله بن راضي المعيدي، أستاذ الفقه وأصوله بجامعة حائل، في بلاد الحرمين.</w:t>
      </w:r>
    </w:p>
    <w:p w14:paraId="167F6836" w14:textId="77777777" w:rsidR="00826C10" w:rsidRDefault="00826C10" w:rsidP="00826C10">
      <w:pPr>
        <w:ind w:left="0" w:firstLine="0"/>
        <w:jc w:val="both"/>
        <w:rPr>
          <w:rFonts w:ascii="Times New Roman" w:eastAsia="Times New Roman" w:hAnsi="Times New Roman" w:cs="Traditional Arabic"/>
          <w:sz w:val="36"/>
          <w:szCs w:val="36"/>
          <w:rtl/>
          <w:lang w:eastAsia="ar-SA"/>
        </w:rPr>
      </w:pPr>
    </w:p>
    <w:p w14:paraId="30CD9079" w14:textId="77777777" w:rsidR="00826C10" w:rsidRDefault="00826C10" w:rsidP="00826C10">
      <w:pPr>
        <w:ind w:left="0" w:firstLine="0"/>
        <w:contextualSpacing/>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لا شكَّ أن هناك ضوابط تضبط حالات الحاجة والضرورة، حتى يباح المحظور، أو يخفف من شروطه، في ظروف خاصة، وعلى قدر الحاجة، وليس مطلقًا، منها معاملات مالية تشعبت فروعها،</w:t>
      </w:r>
      <w:r w:rsidRPr="007E79C0">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أو تعقدت مسائلها في عصرنا، فما هي هذه الضوابط؟</w:t>
      </w:r>
    </w:p>
    <w:p w14:paraId="592C35EA" w14:textId="77777777" w:rsidR="00826C10" w:rsidRDefault="00826C10" w:rsidP="00826C10">
      <w:pPr>
        <w:ind w:left="0" w:firstLine="0"/>
        <w:contextualSpacing/>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 xml:space="preserve">لعل الأستاذ عبدالرحمن محمود السعدي يشفي غليلك في كتابه الذي صدر حديثًا: </w:t>
      </w:r>
      <w:r w:rsidRPr="003A7F1B">
        <w:rPr>
          <w:rFonts w:ascii="Times New Roman" w:eastAsia="Times New Roman" w:hAnsi="Times New Roman" w:cs="Traditional Arabic" w:hint="cs"/>
          <w:b/>
          <w:bCs/>
          <w:caps/>
          <w:sz w:val="36"/>
          <w:szCs w:val="36"/>
          <w:rtl/>
          <w:lang w:eastAsia="ar-SA"/>
        </w:rPr>
        <w:t>ضوابط الحاجة الشرعية وأثرها في المعاملات المالية المعاصرة.</w:t>
      </w:r>
    </w:p>
    <w:p w14:paraId="101D488C" w14:textId="77777777" w:rsidR="00826C10" w:rsidRDefault="00826C10" w:rsidP="00826C10">
      <w:pPr>
        <w:ind w:left="0" w:firstLine="0"/>
        <w:jc w:val="both"/>
        <w:rPr>
          <w:rFonts w:ascii="Times New Roman" w:eastAsia="Times New Roman" w:hAnsi="Times New Roman" w:cs="Traditional Arabic"/>
          <w:b/>
          <w:bCs/>
          <w:caps/>
          <w:sz w:val="36"/>
          <w:szCs w:val="36"/>
          <w:rtl/>
          <w:lang w:eastAsia="ar-SA"/>
        </w:rPr>
      </w:pPr>
    </w:p>
    <w:p w14:paraId="4E74E3F9" w14:textId="77777777" w:rsidR="00826C10" w:rsidRPr="00A42AE6" w:rsidRDefault="00826C10" w:rsidP="00826C10">
      <w:pPr>
        <w:ind w:left="0" w:firstLine="0"/>
        <w:jc w:val="both"/>
        <w:rPr>
          <w:rFonts w:ascii="Times New Roman" w:eastAsia="Times New Roman" w:hAnsi="Times New Roman" w:cs="Traditional Arabic"/>
          <w:sz w:val="36"/>
          <w:szCs w:val="36"/>
          <w:rtl/>
          <w:lang w:eastAsia="ar-SA"/>
        </w:rPr>
      </w:pPr>
      <w:r w:rsidRPr="00A42AE6">
        <w:rPr>
          <w:rFonts w:ascii="Times New Roman" w:eastAsia="Times New Roman" w:hAnsi="Times New Roman" w:cs="Traditional Arabic" w:hint="cs"/>
          <w:sz w:val="36"/>
          <w:szCs w:val="36"/>
          <w:rtl/>
          <w:lang w:eastAsia="ar-SA"/>
        </w:rPr>
        <w:t>موضوع مهم، أصله رسالة دكتوراه من جامعة الوادي بالجزائر:</w:t>
      </w:r>
    </w:p>
    <w:p w14:paraId="755A9B60" w14:textId="77777777" w:rsidR="00826C10" w:rsidRPr="00A42AE6" w:rsidRDefault="00826C10" w:rsidP="00826C10">
      <w:pPr>
        <w:ind w:left="0" w:firstLine="0"/>
        <w:jc w:val="both"/>
        <w:rPr>
          <w:rFonts w:ascii="Times New Roman" w:eastAsia="Times New Roman" w:hAnsi="Times New Roman" w:cs="Traditional Arabic"/>
          <w:sz w:val="36"/>
          <w:szCs w:val="36"/>
          <w:rtl/>
          <w:lang w:eastAsia="ar-SA"/>
        </w:rPr>
      </w:pPr>
      <w:r w:rsidRPr="00A42AE6">
        <w:rPr>
          <w:rFonts w:ascii="Times New Roman" w:eastAsia="Times New Roman" w:hAnsi="Times New Roman" w:cs="Traditional Arabic"/>
          <w:b/>
          <w:bCs/>
          <w:sz w:val="36"/>
          <w:szCs w:val="36"/>
          <w:rtl/>
          <w:lang w:eastAsia="ar-SA"/>
        </w:rPr>
        <w:t>التلفيق وأثر في المعاملات المالية المعاصرة</w:t>
      </w:r>
      <w:r w:rsidRPr="00A42AE6">
        <w:rPr>
          <w:rFonts w:ascii="Times New Roman" w:eastAsia="Times New Roman" w:hAnsi="Times New Roman" w:cs="Traditional Arabic" w:hint="cs"/>
          <w:sz w:val="36"/>
          <w:szCs w:val="36"/>
          <w:rtl/>
          <w:lang w:eastAsia="ar-SA"/>
        </w:rPr>
        <w:t>، للباحث الأستاذ</w:t>
      </w:r>
      <w:r w:rsidRPr="00A42AE6">
        <w:rPr>
          <w:rFonts w:ascii="Times New Roman" w:eastAsia="Times New Roman" w:hAnsi="Times New Roman" w:cs="Traditional Arabic"/>
          <w:sz w:val="36"/>
          <w:szCs w:val="36"/>
          <w:rtl/>
          <w:lang w:eastAsia="ar-SA"/>
        </w:rPr>
        <w:t xml:space="preserve"> محمد طه حميدي</w:t>
      </w:r>
      <w:r>
        <w:rPr>
          <w:rFonts w:ascii="Times New Roman" w:eastAsia="Times New Roman" w:hAnsi="Times New Roman" w:cs="Traditional Arabic" w:hint="cs"/>
          <w:sz w:val="36"/>
          <w:szCs w:val="36"/>
          <w:rtl/>
          <w:lang w:eastAsia="ar-SA"/>
        </w:rPr>
        <w:t>.</w:t>
      </w:r>
    </w:p>
    <w:p w14:paraId="30079C80" w14:textId="77777777" w:rsidR="00826C10" w:rsidRDefault="00826C10" w:rsidP="00826C10">
      <w:pPr>
        <w:ind w:left="0" w:firstLine="0"/>
        <w:jc w:val="both"/>
        <w:rPr>
          <w:rFonts w:ascii="Times New Roman" w:eastAsia="Times New Roman" w:hAnsi="Times New Roman" w:cs="Traditional Arabic"/>
          <w:sz w:val="36"/>
          <w:szCs w:val="36"/>
          <w:rtl/>
          <w:lang w:eastAsia="ar-SA"/>
        </w:rPr>
      </w:pPr>
      <w:r w:rsidRPr="00A42AE6">
        <w:rPr>
          <w:rFonts w:ascii="Times New Roman" w:eastAsia="Times New Roman" w:hAnsi="Times New Roman" w:cs="Traditional Arabic" w:hint="cs"/>
          <w:sz w:val="36"/>
          <w:szCs w:val="36"/>
          <w:rtl/>
          <w:lang w:eastAsia="ar-SA"/>
        </w:rPr>
        <w:t>ويبحث في أثر التلفيق في الأحكام الشرعية لمجموعة من العقود المعاصرة المركّبة، مثل عقد المرابحة للآمر بالشراء، وكثير من مخرجات الهندسة المالية الإسلامية.</w:t>
      </w:r>
    </w:p>
    <w:p w14:paraId="2F0BA042" w14:textId="77777777" w:rsidR="00826C10" w:rsidRDefault="00826C10" w:rsidP="00826C10">
      <w:pPr>
        <w:ind w:left="0" w:firstLine="0"/>
        <w:jc w:val="both"/>
        <w:rPr>
          <w:rFonts w:ascii="Times New Roman" w:eastAsia="Times New Roman" w:hAnsi="Times New Roman" w:cs="Traditional Arabic"/>
          <w:sz w:val="36"/>
          <w:szCs w:val="36"/>
          <w:rtl/>
          <w:lang w:eastAsia="ar-SA"/>
        </w:rPr>
      </w:pPr>
    </w:p>
    <w:p w14:paraId="6C0FE1EF" w14:textId="77777777" w:rsidR="00826C10" w:rsidRDefault="00826C10" w:rsidP="00826C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الشريعة الإسلامية تشجع على حفظ الأموال وترويجها وتوفيرها وتيسيرها ودورانها بين الناس، والعدل في توزيعها، ودفع الأضرار عنها، فلا يسمح باستغلالها واحتكارها...</w:t>
      </w:r>
    </w:p>
    <w:p w14:paraId="385B857C" w14:textId="77777777" w:rsidR="00826C10" w:rsidRDefault="00826C10" w:rsidP="00826C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صدر حديثًا كتاب في هذا الشأن بعنوان:</w:t>
      </w:r>
    </w:p>
    <w:p w14:paraId="2A1CC309" w14:textId="77777777" w:rsidR="00826C10" w:rsidRDefault="00826C10" w:rsidP="00826C10">
      <w:pPr>
        <w:ind w:left="0" w:firstLine="0"/>
        <w:jc w:val="both"/>
        <w:rPr>
          <w:rFonts w:ascii="Times New Roman" w:eastAsia="Times New Roman" w:hAnsi="Times New Roman" w:cs="Traditional Arabic"/>
          <w:sz w:val="36"/>
          <w:szCs w:val="36"/>
          <w:rtl/>
          <w:lang w:eastAsia="ar-SA"/>
        </w:rPr>
      </w:pPr>
      <w:r w:rsidRPr="00AE5FFF">
        <w:rPr>
          <w:rFonts w:ascii="Times New Roman" w:eastAsia="Times New Roman" w:hAnsi="Times New Roman" w:cs="Traditional Arabic" w:hint="cs"/>
          <w:b/>
          <w:bCs/>
          <w:sz w:val="36"/>
          <w:szCs w:val="36"/>
          <w:rtl/>
          <w:lang w:eastAsia="ar-SA"/>
        </w:rPr>
        <w:t>رواج الأموال في الفقه الإسلامي</w:t>
      </w:r>
      <w:r>
        <w:rPr>
          <w:rFonts w:ascii="Times New Roman" w:eastAsia="Times New Roman" w:hAnsi="Times New Roman" w:cs="Traditional Arabic" w:hint="cs"/>
          <w:sz w:val="36"/>
          <w:szCs w:val="36"/>
          <w:rtl/>
          <w:lang w:eastAsia="ar-SA"/>
        </w:rPr>
        <w:t>: المفهوم والأدوات والتطبيق، لمؤلفه الأستاذ محمد أمين بارودي.</w:t>
      </w:r>
    </w:p>
    <w:p w14:paraId="2C72F3B5" w14:textId="77777777" w:rsidR="00826C10" w:rsidRDefault="00826C10" w:rsidP="00826C10">
      <w:pPr>
        <w:ind w:left="0" w:firstLine="0"/>
        <w:jc w:val="both"/>
        <w:rPr>
          <w:rFonts w:ascii="Times New Roman" w:eastAsia="Times New Roman" w:hAnsi="Times New Roman" w:cs="Traditional Arabic"/>
          <w:sz w:val="36"/>
          <w:szCs w:val="36"/>
          <w:rtl/>
          <w:lang w:eastAsia="ar-SA"/>
        </w:rPr>
      </w:pPr>
    </w:p>
    <w:p w14:paraId="50FC2C83" w14:textId="77777777" w:rsidR="00826C10" w:rsidRPr="00F258B4" w:rsidRDefault="00826C10" w:rsidP="00826C10">
      <w:pPr>
        <w:ind w:left="0" w:firstLine="0"/>
        <w:jc w:val="both"/>
        <w:rPr>
          <w:rFonts w:eastAsiaTheme="minorEastAsia" w:cs="Traditional Arabic"/>
          <w:sz w:val="36"/>
          <w:szCs w:val="36"/>
          <w:rtl/>
        </w:rPr>
      </w:pPr>
      <w:r w:rsidRPr="00F258B4">
        <w:rPr>
          <w:rFonts w:eastAsiaTheme="minorEastAsia" w:cs="Traditional Arabic"/>
          <w:b/>
          <w:bCs/>
          <w:sz w:val="36"/>
          <w:szCs w:val="36"/>
          <w:rtl/>
        </w:rPr>
        <w:t>نشاط المرأة الاقتصادي في الشريعة الإسلامية</w:t>
      </w:r>
      <w:r w:rsidRPr="00F258B4">
        <w:rPr>
          <w:rFonts w:eastAsiaTheme="minorEastAsia" w:cs="Traditional Arabic" w:hint="cs"/>
          <w:sz w:val="36"/>
          <w:szCs w:val="36"/>
          <w:rtl/>
        </w:rPr>
        <w:t>، لمؤلفه الأستاذ</w:t>
      </w:r>
      <w:r w:rsidRPr="00F258B4">
        <w:rPr>
          <w:rFonts w:eastAsiaTheme="minorEastAsia" w:cs="Traditional Arabic"/>
          <w:sz w:val="36"/>
          <w:szCs w:val="36"/>
          <w:rtl/>
        </w:rPr>
        <w:t xml:space="preserve"> عبدالله بن محمد العبدلي</w:t>
      </w:r>
      <w:r w:rsidRPr="00F258B4">
        <w:rPr>
          <w:rFonts w:eastAsiaTheme="minorEastAsia" w:cs="Traditional Arabic" w:hint="cs"/>
          <w:sz w:val="36"/>
          <w:szCs w:val="36"/>
          <w:rtl/>
        </w:rPr>
        <w:t>، طبعته</w:t>
      </w:r>
      <w:r w:rsidRPr="00F258B4">
        <w:rPr>
          <w:rFonts w:eastAsiaTheme="minorEastAsia" w:cs="Traditional Arabic"/>
          <w:sz w:val="36"/>
          <w:szCs w:val="36"/>
          <w:rtl/>
        </w:rPr>
        <w:t xml:space="preserve"> مؤسسة روائع إبداعية </w:t>
      </w:r>
      <w:r w:rsidRPr="00F258B4">
        <w:rPr>
          <w:rFonts w:eastAsiaTheme="minorEastAsia" w:cs="Traditional Arabic" w:hint="cs"/>
          <w:sz w:val="36"/>
          <w:szCs w:val="36"/>
          <w:rtl/>
        </w:rPr>
        <w:t>في ضمد</w:t>
      </w:r>
      <w:r>
        <w:rPr>
          <w:rFonts w:eastAsiaTheme="minorEastAsia" w:cs="Traditional Arabic" w:hint="cs"/>
          <w:sz w:val="36"/>
          <w:szCs w:val="36"/>
          <w:rtl/>
        </w:rPr>
        <w:t xml:space="preserve"> ببلاد الحرمين</w:t>
      </w:r>
      <w:r w:rsidRPr="00F258B4">
        <w:rPr>
          <w:rFonts w:eastAsiaTheme="minorEastAsia" w:cs="Traditional Arabic"/>
          <w:sz w:val="36"/>
          <w:szCs w:val="36"/>
          <w:rtl/>
        </w:rPr>
        <w:t>.</w:t>
      </w:r>
    </w:p>
    <w:p w14:paraId="75447B8C" w14:textId="77777777" w:rsidR="00826C10" w:rsidRPr="00F258B4" w:rsidRDefault="00826C10" w:rsidP="00826C10">
      <w:pPr>
        <w:ind w:left="0" w:firstLine="0"/>
        <w:jc w:val="both"/>
        <w:rPr>
          <w:rFonts w:eastAsiaTheme="minorEastAsia" w:cs="Traditional Arabic"/>
          <w:sz w:val="36"/>
          <w:szCs w:val="36"/>
          <w:rtl/>
        </w:rPr>
      </w:pPr>
      <w:r w:rsidRPr="00F258B4">
        <w:rPr>
          <w:rFonts w:eastAsiaTheme="minorEastAsia" w:cs="Traditional Arabic" w:hint="cs"/>
          <w:sz w:val="36"/>
          <w:szCs w:val="36"/>
          <w:rtl/>
        </w:rPr>
        <w:t>والمؤلف مدرب دولي معتمد، ومستشار تربوي وأسريّ، حاصل على الماجستير في تنمية الموارد البشرية من جامعة القاهرة، وماجستيرات أخرى، مع دكتوراه في الفقه المقارن من جامعة أم درمان الإسلامية، وإجازة في القراءات العشر بأسانيد عالية، وإجازة في الحديث..</w:t>
      </w:r>
    </w:p>
    <w:p w14:paraId="5F44A185" w14:textId="77777777" w:rsidR="00826C10" w:rsidRPr="00EC46BE" w:rsidRDefault="00826C10" w:rsidP="00826C10">
      <w:pPr>
        <w:ind w:left="0" w:firstLine="0"/>
        <w:jc w:val="both"/>
        <w:rPr>
          <w:rFonts w:eastAsiaTheme="minorEastAsia" w:cs="Traditional Arabic"/>
          <w:sz w:val="36"/>
          <w:szCs w:val="36"/>
          <w:rtl/>
        </w:rPr>
      </w:pPr>
      <w:r w:rsidRPr="00F258B4">
        <w:rPr>
          <w:rFonts w:eastAsiaTheme="minorEastAsia" w:cs="Traditional Arabic" w:hint="cs"/>
          <w:sz w:val="36"/>
          <w:szCs w:val="36"/>
          <w:rtl/>
        </w:rPr>
        <w:lastRenderedPageBreak/>
        <w:t>ومن آثاره العلمية الأخرى التي صدرت حديثًا كتاب: حقوق الحيوان في الحضارة الإسلامية والحضارات الأخرى، أحكام الهدايا المعاصرة.</w:t>
      </w:r>
    </w:p>
    <w:p w14:paraId="66F5484D" w14:textId="77777777" w:rsidR="00826C10" w:rsidRDefault="00826C10" w:rsidP="00826C10">
      <w:pPr>
        <w:ind w:left="0" w:firstLine="0"/>
        <w:jc w:val="both"/>
        <w:rPr>
          <w:rFonts w:eastAsiaTheme="minorEastAsia" w:cs="Traditional Arabic"/>
          <w:sz w:val="36"/>
          <w:szCs w:val="36"/>
          <w:rtl/>
        </w:rPr>
      </w:pPr>
    </w:p>
    <w:bookmarkEnd w:id="15"/>
    <w:p w14:paraId="6AE39BC5" w14:textId="77777777" w:rsidR="00826C10" w:rsidRDefault="00826C10" w:rsidP="00826C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موضوع جدير بالتصنيف، لا أعرف أنه سبق بحثه:</w:t>
      </w:r>
    </w:p>
    <w:p w14:paraId="38DBC0B0" w14:textId="31C47EED" w:rsidR="00826C10" w:rsidRDefault="00826C10" w:rsidP="00826C10">
      <w:pPr>
        <w:ind w:left="0" w:firstLine="0"/>
        <w:jc w:val="both"/>
        <w:rPr>
          <w:rFonts w:ascii="Times New Roman" w:eastAsia="Times New Roman" w:hAnsi="Times New Roman" w:cs="Traditional Arabic"/>
          <w:sz w:val="36"/>
          <w:szCs w:val="36"/>
          <w:rtl/>
          <w:lang w:eastAsia="ar-SA"/>
        </w:rPr>
      </w:pPr>
      <w:r w:rsidRPr="00EC6F6E">
        <w:rPr>
          <w:rFonts w:ascii="Times New Roman" w:eastAsia="Times New Roman" w:hAnsi="Times New Roman" w:cs="Traditional Arabic"/>
          <w:b/>
          <w:bCs/>
          <w:sz w:val="36"/>
          <w:szCs w:val="36"/>
          <w:rtl/>
          <w:lang w:eastAsia="ar-SA"/>
        </w:rPr>
        <w:t xml:space="preserve">موجبات </w:t>
      </w:r>
      <w:r w:rsidRPr="00EC6F6E">
        <w:rPr>
          <w:rFonts w:ascii="Times New Roman" w:eastAsia="Times New Roman" w:hAnsi="Times New Roman" w:cs="Traditional Arabic" w:hint="cs"/>
          <w:b/>
          <w:bCs/>
          <w:sz w:val="36"/>
          <w:szCs w:val="36"/>
          <w:rtl/>
          <w:lang w:eastAsia="ar-SA"/>
        </w:rPr>
        <w:t>إ</w:t>
      </w:r>
      <w:r w:rsidRPr="00EC6F6E">
        <w:rPr>
          <w:rFonts w:ascii="Times New Roman" w:eastAsia="Times New Roman" w:hAnsi="Times New Roman" w:cs="Traditional Arabic"/>
          <w:b/>
          <w:bCs/>
          <w:sz w:val="36"/>
          <w:szCs w:val="36"/>
          <w:rtl/>
          <w:lang w:eastAsia="ar-SA"/>
        </w:rPr>
        <w:t xml:space="preserve">هدار المال في الفقه </w:t>
      </w:r>
      <w:r w:rsidRPr="00EC6F6E">
        <w:rPr>
          <w:rFonts w:ascii="Times New Roman" w:eastAsia="Times New Roman" w:hAnsi="Times New Roman" w:cs="Traditional Arabic" w:hint="cs"/>
          <w:b/>
          <w:bCs/>
          <w:sz w:val="36"/>
          <w:szCs w:val="36"/>
          <w:rtl/>
          <w:lang w:eastAsia="ar-SA"/>
        </w:rPr>
        <w:t>الإسلامي</w:t>
      </w:r>
      <w:r>
        <w:rPr>
          <w:rFonts w:ascii="Times New Roman" w:eastAsia="Times New Roman" w:hAnsi="Times New Roman" w:cs="Traditional Arabic" w:hint="cs"/>
          <w:sz w:val="36"/>
          <w:szCs w:val="36"/>
          <w:rtl/>
          <w:lang w:eastAsia="ar-SA"/>
        </w:rPr>
        <w:t xml:space="preserve">، لمؤلفه </w:t>
      </w:r>
      <w:bookmarkStart w:id="16" w:name="_Hlk66395014"/>
      <w:r>
        <w:rPr>
          <w:rFonts w:ascii="Times New Roman" w:eastAsia="Times New Roman" w:hAnsi="Times New Roman" w:cs="Traditional Arabic" w:hint="cs"/>
          <w:sz w:val="36"/>
          <w:szCs w:val="36"/>
          <w:rtl/>
          <w:lang w:eastAsia="ar-SA"/>
        </w:rPr>
        <w:t xml:space="preserve">الأستاذ </w:t>
      </w:r>
      <w:r w:rsidRPr="00EC6F6E">
        <w:rPr>
          <w:rFonts w:ascii="Times New Roman" w:eastAsia="Times New Roman" w:hAnsi="Times New Roman" w:cs="Traditional Arabic"/>
          <w:sz w:val="36"/>
          <w:szCs w:val="36"/>
          <w:rtl/>
          <w:lang w:eastAsia="ar-SA"/>
        </w:rPr>
        <w:t>محمد طه حمدون</w:t>
      </w:r>
      <w:r>
        <w:rPr>
          <w:rFonts w:ascii="Times New Roman" w:eastAsia="Times New Roman" w:hAnsi="Times New Roman" w:cs="Traditional Arabic" w:hint="cs"/>
          <w:sz w:val="36"/>
          <w:szCs w:val="36"/>
          <w:rtl/>
          <w:lang w:eastAsia="ar-SA"/>
        </w:rPr>
        <w:t xml:space="preserve"> السامرائي، أعلن عنه في العراق عام 1442 هـ: دار الفقه والأثر، في</w:t>
      </w:r>
      <w:r w:rsidRPr="00AF456D">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998 ص.</w:t>
      </w:r>
    </w:p>
    <w:p w14:paraId="617BFDF9" w14:textId="77777777" w:rsidR="00826C10" w:rsidRDefault="00826C10" w:rsidP="00826C10">
      <w:pPr>
        <w:ind w:left="0" w:firstLine="0"/>
        <w:jc w:val="both"/>
        <w:rPr>
          <w:rFonts w:ascii="Times New Roman" w:eastAsia="Times New Roman" w:hAnsi="Times New Roman" w:cs="Traditional Arabic"/>
          <w:sz w:val="36"/>
          <w:szCs w:val="36"/>
          <w:rtl/>
          <w:lang w:eastAsia="ar-SA"/>
        </w:rPr>
      </w:pPr>
    </w:p>
    <w:p w14:paraId="6CCB11B8" w14:textId="77777777" w:rsidR="00826C10" w:rsidRDefault="00826C10" w:rsidP="00826C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موضوع نافع، يهمُّ أصحاب النُّزُل (الفنادق)، والبلديات، والمسلم في ترحاله، أصله رسالة جامعية، فهو موضوع فقهي محكم، صدر بعنوان:</w:t>
      </w:r>
    </w:p>
    <w:p w14:paraId="4573BEFF" w14:textId="77777777" w:rsidR="00826C10" w:rsidRDefault="00826C10" w:rsidP="00826C10">
      <w:pPr>
        <w:ind w:left="0" w:firstLine="0"/>
        <w:jc w:val="both"/>
        <w:rPr>
          <w:rFonts w:ascii="Times New Roman" w:eastAsia="Times New Roman" w:hAnsi="Times New Roman" w:cs="Traditional Arabic"/>
          <w:sz w:val="36"/>
          <w:szCs w:val="36"/>
          <w:rtl/>
          <w:lang w:eastAsia="ar-SA"/>
        </w:rPr>
      </w:pPr>
      <w:r w:rsidRPr="005D4443">
        <w:rPr>
          <w:rFonts w:ascii="Times New Roman" w:eastAsia="Times New Roman" w:hAnsi="Times New Roman" w:cs="Traditional Arabic" w:hint="cs"/>
          <w:b/>
          <w:bCs/>
          <w:sz w:val="36"/>
          <w:szCs w:val="36"/>
          <w:rtl/>
          <w:lang w:eastAsia="ar-SA"/>
        </w:rPr>
        <w:t>أحكام الفنادق في الفقه الإسلامي</w:t>
      </w:r>
      <w:r>
        <w:rPr>
          <w:rFonts w:ascii="Times New Roman" w:eastAsia="Times New Roman" w:hAnsi="Times New Roman" w:cs="Traditional Arabic" w:hint="cs"/>
          <w:sz w:val="36"/>
          <w:szCs w:val="36"/>
          <w:rtl/>
          <w:lang w:eastAsia="ar-SA"/>
        </w:rPr>
        <w:t>، للباحث تركي بن عبدالله الميمان.</w:t>
      </w:r>
    </w:p>
    <w:p w14:paraId="04731FEC" w14:textId="77777777" w:rsidR="00826C10" w:rsidRDefault="00826C10" w:rsidP="00826C10">
      <w:pPr>
        <w:ind w:left="0" w:firstLine="0"/>
        <w:jc w:val="both"/>
        <w:rPr>
          <w:rFonts w:ascii="Times New Roman" w:eastAsia="Times New Roman" w:hAnsi="Times New Roman" w:cs="Traditional Arabic"/>
          <w:sz w:val="36"/>
          <w:szCs w:val="36"/>
          <w:rtl/>
          <w:lang w:eastAsia="ar-SA"/>
        </w:rPr>
      </w:pPr>
    </w:p>
    <w:p w14:paraId="4F9C47B2" w14:textId="77777777" w:rsidR="00826C10" w:rsidRDefault="00826C10" w:rsidP="00826C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صدر حديثًا، يحتاج إليه العمال والمقاولون وأصحاب الصنائع، حتى تكون أعمالنا ومعاملاتنا موافقة للشريعة الإسلامية، وحتى تكون دراهمنا حلالًا:</w:t>
      </w:r>
    </w:p>
    <w:p w14:paraId="397762E3" w14:textId="77777777" w:rsidR="00826C10" w:rsidRDefault="00826C10" w:rsidP="00826C10">
      <w:pPr>
        <w:ind w:left="0" w:firstLine="0"/>
        <w:jc w:val="both"/>
        <w:rPr>
          <w:rFonts w:ascii="Times New Roman" w:eastAsia="Times New Roman" w:hAnsi="Times New Roman" w:cs="Traditional Arabic"/>
          <w:sz w:val="36"/>
          <w:szCs w:val="36"/>
          <w:rtl/>
          <w:lang w:eastAsia="ar-SA"/>
        </w:rPr>
      </w:pPr>
      <w:r w:rsidRPr="00D4321B">
        <w:rPr>
          <w:rFonts w:ascii="Times New Roman" w:eastAsia="Times New Roman" w:hAnsi="Times New Roman" w:cs="Traditional Arabic" w:hint="cs"/>
          <w:b/>
          <w:bCs/>
          <w:sz w:val="36"/>
          <w:szCs w:val="36"/>
          <w:rtl/>
          <w:lang w:eastAsia="ar-SA"/>
        </w:rPr>
        <w:t>الصيانة في الفقه الإسلامي</w:t>
      </w:r>
      <w:r>
        <w:rPr>
          <w:rFonts w:ascii="Times New Roman" w:eastAsia="Times New Roman" w:hAnsi="Times New Roman" w:cs="Traditional Arabic" w:hint="cs"/>
          <w:sz w:val="36"/>
          <w:szCs w:val="36"/>
          <w:rtl/>
          <w:lang w:eastAsia="ar-SA"/>
        </w:rPr>
        <w:t>، للأستاذ فهد بن عبدالعزيز الوهيب، أستاذ الفقه.</w:t>
      </w:r>
    </w:p>
    <w:p w14:paraId="34197588" w14:textId="77777777" w:rsidR="00826C10" w:rsidRDefault="00826C10" w:rsidP="00826C10">
      <w:pPr>
        <w:ind w:left="0" w:firstLine="0"/>
        <w:jc w:val="both"/>
        <w:rPr>
          <w:rFonts w:cs="Traditional Arabic"/>
          <w:sz w:val="36"/>
          <w:szCs w:val="36"/>
          <w:rtl/>
        </w:rPr>
      </w:pPr>
    </w:p>
    <w:p w14:paraId="4FBEBECB" w14:textId="77777777" w:rsidR="00826C10" w:rsidRDefault="00826C10" w:rsidP="00826C10">
      <w:pPr>
        <w:ind w:left="0" w:firstLine="0"/>
        <w:jc w:val="center"/>
        <w:rPr>
          <w:rFonts w:cs="Traditional Arabic"/>
          <w:sz w:val="36"/>
          <w:szCs w:val="36"/>
          <w:rtl/>
        </w:rPr>
      </w:pPr>
      <w:r>
        <w:rPr>
          <w:rFonts w:cs="Traditional Arabic" w:hint="cs"/>
          <w:sz w:val="36"/>
          <w:szCs w:val="36"/>
          <w:rtl/>
        </w:rPr>
        <w:t>×××     ×××     ×××</w:t>
      </w:r>
    </w:p>
    <w:bookmarkEnd w:id="16"/>
    <w:p w14:paraId="63AA4A29" w14:textId="77777777" w:rsidR="00826C10" w:rsidRDefault="00826C10" w:rsidP="00826C10">
      <w:pPr>
        <w:jc w:val="both"/>
        <w:rPr>
          <w:rFonts w:ascii="Times New Roman" w:eastAsia="Times New Roman" w:hAnsi="Times New Roman" w:cs="Traditional Arabic"/>
          <w:b/>
          <w:bCs/>
          <w:caps/>
          <w:color w:val="FF0000"/>
          <w:sz w:val="36"/>
          <w:szCs w:val="36"/>
          <w:rtl/>
          <w:lang w:eastAsia="ar-SA"/>
        </w:rPr>
      </w:pPr>
    </w:p>
    <w:p w14:paraId="16EBEDA0" w14:textId="77777777" w:rsidR="00826C10" w:rsidRDefault="00826C10" w:rsidP="00826C10">
      <w:pPr>
        <w:ind w:left="0" w:firstLine="0"/>
        <w:jc w:val="both"/>
        <w:rPr>
          <w:rFonts w:cs="Traditional Arabic"/>
          <w:sz w:val="36"/>
          <w:szCs w:val="36"/>
          <w:rtl/>
        </w:rPr>
      </w:pPr>
      <w:r>
        <w:rPr>
          <w:rFonts w:cs="Traditional Arabic" w:hint="cs"/>
          <w:sz w:val="36"/>
          <w:szCs w:val="36"/>
          <w:rtl/>
        </w:rPr>
        <w:t>جنّبنا الله وإياكم الخسارة في الدين والدنيا..</w:t>
      </w:r>
    </w:p>
    <w:p w14:paraId="7407C7B9" w14:textId="77777777" w:rsidR="00826C10" w:rsidRDefault="00826C10" w:rsidP="00826C10">
      <w:pPr>
        <w:ind w:left="0" w:firstLine="0"/>
        <w:jc w:val="both"/>
        <w:rPr>
          <w:rFonts w:cs="Traditional Arabic"/>
          <w:sz w:val="36"/>
          <w:szCs w:val="36"/>
          <w:rtl/>
        </w:rPr>
      </w:pPr>
      <w:r>
        <w:rPr>
          <w:rFonts w:cs="Traditional Arabic" w:hint="cs"/>
          <w:sz w:val="36"/>
          <w:szCs w:val="36"/>
          <w:rtl/>
        </w:rPr>
        <w:t>وقد بحث الباحثون في شؤون الربح حتى كادوا أن ينسوا دراسة جوانب الخسارة، مع أنها لا تقلُّ شأنًا عن ضدِّها!</w:t>
      </w:r>
    </w:p>
    <w:p w14:paraId="6985F1AD" w14:textId="77777777" w:rsidR="00826C10" w:rsidRDefault="00826C10" w:rsidP="00826C10">
      <w:pPr>
        <w:ind w:left="0" w:firstLine="0"/>
        <w:jc w:val="both"/>
        <w:rPr>
          <w:rFonts w:cs="Traditional Arabic"/>
          <w:sz w:val="36"/>
          <w:szCs w:val="36"/>
          <w:rtl/>
        </w:rPr>
      </w:pPr>
      <w:r>
        <w:rPr>
          <w:rFonts w:cs="Traditional Arabic" w:hint="cs"/>
          <w:sz w:val="36"/>
          <w:szCs w:val="36"/>
          <w:rtl/>
        </w:rPr>
        <w:t>وقد صدر كتاب جديد بعنوان "</w:t>
      </w:r>
      <w:r w:rsidRPr="007A5E81">
        <w:rPr>
          <w:rFonts w:cs="Traditional Arabic" w:hint="cs"/>
          <w:b/>
          <w:bCs/>
          <w:sz w:val="36"/>
          <w:szCs w:val="36"/>
          <w:rtl/>
        </w:rPr>
        <w:t>أحكام الخسارة وتطبيقاتها</w:t>
      </w:r>
      <w:r>
        <w:rPr>
          <w:rFonts w:cs="Traditional Arabic" w:hint="cs"/>
          <w:sz w:val="36"/>
          <w:szCs w:val="36"/>
          <w:rtl/>
        </w:rPr>
        <w:t xml:space="preserve"> </w:t>
      </w:r>
      <w:r w:rsidRPr="007A5E81">
        <w:rPr>
          <w:rFonts w:cs="Traditional Arabic" w:hint="cs"/>
          <w:b/>
          <w:bCs/>
          <w:sz w:val="36"/>
          <w:szCs w:val="36"/>
          <w:rtl/>
        </w:rPr>
        <w:t>المعاصرة</w:t>
      </w:r>
      <w:r>
        <w:rPr>
          <w:rFonts w:cs="Traditional Arabic" w:hint="cs"/>
          <w:sz w:val="36"/>
          <w:szCs w:val="36"/>
          <w:rtl/>
        </w:rPr>
        <w:t>" في الشريعة الإسلامية، للأستاذ محمد بن عبدالله بوطَيبان.</w:t>
      </w:r>
    </w:p>
    <w:p w14:paraId="52956239" w14:textId="77777777" w:rsidR="00826C10" w:rsidRDefault="00826C10" w:rsidP="00826C10">
      <w:pPr>
        <w:ind w:left="0" w:firstLine="0"/>
        <w:jc w:val="both"/>
        <w:rPr>
          <w:rFonts w:cs="Traditional Arabic"/>
          <w:sz w:val="36"/>
          <w:szCs w:val="36"/>
          <w:rtl/>
        </w:rPr>
      </w:pPr>
      <w:r>
        <w:rPr>
          <w:rFonts w:cs="Traditional Arabic" w:hint="cs"/>
          <w:sz w:val="36"/>
          <w:szCs w:val="36"/>
          <w:rtl/>
        </w:rPr>
        <w:t>وهو بحث مهم، وموضوع يحتاج إلى بيان، فقد تتابعت (الخسائر) في عصرنا، وتضرر الكثيرون منها وأفلسوا، وصُدموا وأصيبوا بنكبات وأزمات..</w:t>
      </w:r>
    </w:p>
    <w:p w14:paraId="47E5FF85" w14:textId="77777777" w:rsidR="00826C10" w:rsidRDefault="00826C10" w:rsidP="00826C10">
      <w:pPr>
        <w:ind w:left="0" w:firstLine="0"/>
        <w:jc w:val="both"/>
        <w:rPr>
          <w:rFonts w:cs="Traditional Arabic"/>
          <w:sz w:val="36"/>
          <w:szCs w:val="36"/>
          <w:rtl/>
        </w:rPr>
      </w:pPr>
      <w:r>
        <w:rPr>
          <w:rFonts w:cs="Traditional Arabic" w:hint="cs"/>
          <w:sz w:val="36"/>
          <w:szCs w:val="36"/>
          <w:rtl/>
        </w:rPr>
        <w:lastRenderedPageBreak/>
        <w:t>وإن الجهل كبير بأحكام الخسارة وما يترتب عليها من آثار، وكان لا بد من بيانها حتى يكون المسلم على بينة من أمره، خصوصًا مع تطور المعاملات المالية، وتزايد عوامل المخاطرة والخسارة.</w:t>
      </w:r>
    </w:p>
    <w:p w14:paraId="5D8870D9" w14:textId="77777777" w:rsidR="00826C10" w:rsidRDefault="00826C10" w:rsidP="00826C10">
      <w:pPr>
        <w:ind w:left="0" w:firstLine="0"/>
        <w:jc w:val="both"/>
        <w:rPr>
          <w:rFonts w:cs="Traditional Arabic"/>
          <w:sz w:val="36"/>
          <w:szCs w:val="36"/>
          <w:rtl/>
        </w:rPr>
      </w:pPr>
      <w:r>
        <w:rPr>
          <w:rFonts w:cs="Traditional Arabic" w:hint="cs"/>
          <w:sz w:val="36"/>
          <w:szCs w:val="36"/>
          <w:rtl/>
        </w:rPr>
        <w:t>وقد حدد المؤلف مفهوم الخسارة، وبيَّن أنواعها وأسبابها، في دراسة تأصيلية وتطبيقات عصرية.</w:t>
      </w:r>
    </w:p>
    <w:p w14:paraId="565E2560" w14:textId="77777777" w:rsidR="00826C10" w:rsidRDefault="00826C10" w:rsidP="00826C10">
      <w:pPr>
        <w:ind w:left="0" w:firstLine="0"/>
        <w:jc w:val="both"/>
        <w:rPr>
          <w:rFonts w:cs="Traditional Arabic"/>
          <w:sz w:val="36"/>
          <w:szCs w:val="36"/>
          <w:rtl/>
        </w:rPr>
      </w:pPr>
      <w:r>
        <w:rPr>
          <w:rFonts w:cs="Traditional Arabic" w:hint="cs"/>
          <w:sz w:val="36"/>
          <w:szCs w:val="36"/>
          <w:rtl/>
        </w:rPr>
        <w:t xml:space="preserve">وخلص إلى جملة من القواعد والضوابط الفقهية التي قررها الفقهاء مما له صلة بالموضوع.. </w:t>
      </w:r>
    </w:p>
    <w:p w14:paraId="74CCA6F8" w14:textId="77777777" w:rsidR="00826C10" w:rsidRDefault="00826C10" w:rsidP="00826C10">
      <w:pPr>
        <w:ind w:left="0" w:firstLine="0"/>
        <w:jc w:val="both"/>
        <w:rPr>
          <w:rFonts w:cs="Traditional Arabic"/>
          <w:sz w:val="36"/>
          <w:szCs w:val="36"/>
          <w:rtl/>
        </w:rPr>
      </w:pPr>
    </w:p>
    <w:p w14:paraId="6A2E62CA" w14:textId="77777777" w:rsidR="00826C10" w:rsidRDefault="00826C10" w:rsidP="00826C10">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موسوعة جديدة، كانت من آخر أعمال الأستاذ المفكر محمد عمارة، هي:</w:t>
      </w:r>
    </w:p>
    <w:p w14:paraId="1090D267" w14:textId="77777777" w:rsidR="00826C10" w:rsidRDefault="00826C10" w:rsidP="00826C10">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w:t>
      </w:r>
      <w:bookmarkStart w:id="17" w:name="_Hlk74418272"/>
      <w:r w:rsidRPr="007B560C">
        <w:rPr>
          <w:rFonts w:ascii="Times New Roman" w:eastAsia="Times New Roman" w:hAnsi="Times New Roman" w:cs="Traditional Arabic" w:hint="cs"/>
          <w:b/>
          <w:bCs/>
          <w:caps/>
          <w:sz w:val="36"/>
          <w:szCs w:val="36"/>
          <w:rtl/>
          <w:lang w:eastAsia="ar-SA"/>
        </w:rPr>
        <w:t>موسوعة فقه الربا والمعاملات المالية في تراثنا القديم والحديث والمعاصر</w:t>
      </w:r>
      <w:bookmarkEnd w:id="17"/>
      <w:r>
        <w:rPr>
          <w:rFonts w:ascii="Times New Roman" w:eastAsia="Times New Roman" w:hAnsi="Times New Roman" w:cs="Traditional Arabic" w:hint="cs"/>
          <w:caps/>
          <w:sz w:val="36"/>
          <w:szCs w:val="36"/>
          <w:rtl/>
          <w:lang w:eastAsia="ar-SA"/>
        </w:rPr>
        <w:t>"، فدرس موادها وحققها، و</w:t>
      </w:r>
      <w:r w:rsidRPr="00116CE9">
        <w:rPr>
          <w:rFonts w:ascii="Times New Roman" w:eastAsia="Times New Roman" w:hAnsi="Times New Roman" w:cs="Traditional Arabic"/>
          <w:caps/>
          <w:sz w:val="36"/>
          <w:szCs w:val="36"/>
          <w:rtl/>
          <w:lang w:eastAsia="ar-SA"/>
        </w:rPr>
        <w:t xml:space="preserve">قارن مفهوم الربا منذ عصر الرسول صلى عليه وسلم والصحابة إلى </w:t>
      </w:r>
      <w:r>
        <w:rPr>
          <w:rFonts w:ascii="Times New Roman" w:eastAsia="Times New Roman" w:hAnsi="Times New Roman" w:cs="Traditional Arabic" w:hint="cs"/>
          <w:caps/>
          <w:sz w:val="36"/>
          <w:szCs w:val="36"/>
          <w:rtl/>
          <w:lang w:eastAsia="ar-SA"/>
        </w:rPr>
        <w:t xml:space="preserve">وقتنا المعاصر. </w:t>
      </w:r>
      <w:r w:rsidRPr="00116CE9">
        <w:rPr>
          <w:rFonts w:ascii="Times New Roman" w:eastAsia="Times New Roman" w:hAnsi="Times New Roman" w:cs="Traditional Arabic"/>
          <w:caps/>
          <w:sz w:val="36"/>
          <w:szCs w:val="36"/>
          <w:rtl/>
          <w:lang w:eastAsia="ar-SA"/>
        </w:rPr>
        <w:t>ودعم</w:t>
      </w:r>
      <w:r>
        <w:rPr>
          <w:rFonts w:ascii="Times New Roman" w:eastAsia="Times New Roman" w:hAnsi="Times New Roman" w:cs="Traditional Arabic" w:hint="cs"/>
          <w:caps/>
          <w:sz w:val="36"/>
          <w:szCs w:val="36"/>
          <w:rtl/>
          <w:lang w:eastAsia="ar-SA"/>
        </w:rPr>
        <w:t>ه</w:t>
      </w:r>
      <w:r w:rsidRPr="00116CE9">
        <w:rPr>
          <w:rFonts w:ascii="Times New Roman" w:eastAsia="Times New Roman" w:hAnsi="Times New Roman" w:cs="Traditional Arabic"/>
          <w:caps/>
          <w:sz w:val="36"/>
          <w:szCs w:val="36"/>
          <w:rtl/>
          <w:lang w:eastAsia="ar-SA"/>
        </w:rPr>
        <w:t xml:space="preserve"> بآراء العلماء</w:t>
      </w:r>
      <w:r>
        <w:rPr>
          <w:rFonts w:ascii="Times New Roman" w:eastAsia="Times New Roman" w:hAnsi="Times New Roman" w:cs="Traditional Arabic" w:hint="cs"/>
          <w:caps/>
          <w:sz w:val="36"/>
          <w:szCs w:val="36"/>
          <w:rtl/>
          <w:lang w:eastAsia="ar-SA"/>
        </w:rPr>
        <w:t xml:space="preserve"> واجتهاداتهم</w:t>
      </w:r>
      <w:r w:rsidRPr="00116CE9">
        <w:rPr>
          <w:rFonts w:ascii="Times New Roman" w:eastAsia="Times New Roman" w:hAnsi="Times New Roman" w:cs="Traditional Arabic"/>
          <w:caps/>
          <w:sz w:val="36"/>
          <w:szCs w:val="36"/>
          <w:rtl/>
          <w:lang w:eastAsia="ar-SA"/>
        </w:rPr>
        <w:t xml:space="preserve"> ف</w:t>
      </w:r>
      <w:r>
        <w:rPr>
          <w:rFonts w:ascii="Times New Roman" w:eastAsia="Times New Roman" w:hAnsi="Times New Roman" w:cs="Traditional Arabic" w:hint="cs"/>
          <w:caps/>
          <w:sz w:val="36"/>
          <w:szCs w:val="36"/>
          <w:rtl/>
          <w:lang w:eastAsia="ar-SA"/>
        </w:rPr>
        <w:t>ي</w:t>
      </w:r>
      <w:r w:rsidRPr="00116CE9">
        <w:rPr>
          <w:rFonts w:ascii="Times New Roman" w:eastAsia="Times New Roman" w:hAnsi="Times New Roman" w:cs="Traditional Arabic"/>
          <w:caps/>
          <w:sz w:val="36"/>
          <w:szCs w:val="36"/>
          <w:rtl/>
          <w:lang w:eastAsia="ar-SA"/>
        </w:rPr>
        <w:t xml:space="preserve"> القديم والحديث</w:t>
      </w:r>
      <w:r>
        <w:rPr>
          <w:rFonts w:ascii="Times New Roman" w:eastAsia="Times New Roman" w:hAnsi="Times New Roman" w:cs="Traditional Arabic" w:hint="cs"/>
          <w:caps/>
          <w:sz w:val="36"/>
          <w:szCs w:val="36"/>
          <w:rtl/>
          <w:lang w:eastAsia="ar-SA"/>
        </w:rPr>
        <w:t xml:space="preserve">، </w:t>
      </w:r>
      <w:r w:rsidRPr="00116CE9">
        <w:rPr>
          <w:rFonts w:ascii="Times New Roman" w:eastAsia="Times New Roman" w:hAnsi="Times New Roman" w:cs="Traditional Arabic"/>
          <w:caps/>
          <w:sz w:val="36"/>
          <w:szCs w:val="36"/>
          <w:rtl/>
          <w:lang w:eastAsia="ar-SA"/>
        </w:rPr>
        <w:t xml:space="preserve">مع بيان </w:t>
      </w:r>
      <w:r>
        <w:rPr>
          <w:rFonts w:ascii="Times New Roman" w:eastAsia="Times New Roman" w:hAnsi="Times New Roman" w:cs="Traditional Arabic" w:hint="cs"/>
          <w:caps/>
          <w:sz w:val="36"/>
          <w:szCs w:val="36"/>
          <w:rtl/>
          <w:lang w:eastAsia="ar-SA"/>
        </w:rPr>
        <w:t>أدلتهم.</w:t>
      </w:r>
      <w:r w:rsidRPr="00116CE9">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ولم يشهد طباعتها، فقد مرض، وقبل أن يتوفاه الله عهد إلى كاتبين فاضلين أن يعتنيا بإخراجها، مراجعة وتصحيحًا، هما صلاح عبدالفتاح محمد، وعلي عبدالعظيم علي.</w:t>
      </w:r>
    </w:p>
    <w:p w14:paraId="1EE465ED" w14:textId="77777777" w:rsidR="00826C10" w:rsidRDefault="00826C10" w:rsidP="00826C10">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وتصدر قريبًا في جزأين (نحو 1000 ص) عن دار روابط. </w:t>
      </w:r>
    </w:p>
    <w:p w14:paraId="3B270AE4" w14:textId="77777777" w:rsidR="00826C10" w:rsidRDefault="00826C10" w:rsidP="00826C10">
      <w:pPr>
        <w:ind w:left="0" w:firstLine="0"/>
        <w:jc w:val="both"/>
        <w:rPr>
          <w:rFonts w:ascii="Times New Roman" w:eastAsia="Times New Roman" w:hAnsi="Times New Roman" w:cs="Traditional Arabic"/>
          <w:caps/>
          <w:sz w:val="36"/>
          <w:szCs w:val="36"/>
          <w:rtl/>
          <w:lang w:eastAsia="ar-SA"/>
        </w:rPr>
      </w:pPr>
    </w:p>
    <w:p w14:paraId="63D9A5D7" w14:textId="77777777" w:rsidR="00826C10" w:rsidRDefault="00826C10" w:rsidP="00826C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فقهي جديد في موضوع متداول:</w:t>
      </w:r>
    </w:p>
    <w:p w14:paraId="2FBC2138" w14:textId="77777777" w:rsidR="00826C10" w:rsidRDefault="00826C10" w:rsidP="00826C10">
      <w:pPr>
        <w:ind w:left="0" w:firstLine="0"/>
        <w:jc w:val="both"/>
        <w:rPr>
          <w:rFonts w:ascii="Times New Roman" w:eastAsia="Times New Roman" w:hAnsi="Times New Roman" w:cs="Traditional Arabic"/>
          <w:sz w:val="36"/>
          <w:szCs w:val="36"/>
          <w:rtl/>
          <w:lang w:eastAsia="ar-SA"/>
        </w:rPr>
      </w:pPr>
      <w:r w:rsidRPr="00D00BE3">
        <w:rPr>
          <w:rFonts w:ascii="Times New Roman" w:eastAsia="Times New Roman" w:hAnsi="Times New Roman" w:cs="Traditional Arabic" w:hint="cs"/>
          <w:b/>
          <w:bCs/>
          <w:sz w:val="36"/>
          <w:szCs w:val="36"/>
          <w:rtl/>
          <w:lang w:eastAsia="ar-SA"/>
        </w:rPr>
        <w:t>ملكية الشقق والطوابق في الفقه الإسلامي: دراسة فقهية معاصرة</w:t>
      </w:r>
      <w:r>
        <w:rPr>
          <w:rFonts w:ascii="Times New Roman" w:eastAsia="Times New Roman" w:hAnsi="Times New Roman" w:cs="Traditional Arabic" w:hint="cs"/>
          <w:sz w:val="36"/>
          <w:szCs w:val="36"/>
          <w:rtl/>
          <w:lang w:eastAsia="ar-SA"/>
        </w:rPr>
        <w:t xml:space="preserve">، للباحثة الأستاذة </w:t>
      </w:r>
      <w:r w:rsidRPr="00D00BE3">
        <w:rPr>
          <w:rFonts w:ascii="Times New Roman" w:eastAsia="Times New Roman" w:hAnsi="Times New Roman" w:cs="Traditional Arabic" w:hint="cs"/>
          <w:sz w:val="36"/>
          <w:szCs w:val="36"/>
          <w:rtl/>
          <w:lang w:eastAsia="ar-SA"/>
        </w:rPr>
        <w:t>هناء بنت ناصر الأحيدب</w:t>
      </w:r>
      <w:r>
        <w:rPr>
          <w:rFonts w:ascii="Times New Roman" w:eastAsia="Times New Roman" w:hAnsi="Times New Roman" w:cs="Traditional Arabic" w:hint="cs"/>
          <w:sz w:val="36"/>
          <w:szCs w:val="36"/>
          <w:rtl/>
          <w:lang w:eastAsia="ar-SA"/>
        </w:rPr>
        <w:t>، 85 ص.</w:t>
      </w:r>
    </w:p>
    <w:p w14:paraId="5F531B56" w14:textId="77777777" w:rsidR="00826C10" w:rsidRDefault="00826C10" w:rsidP="00826C10">
      <w:pPr>
        <w:ind w:left="0" w:firstLine="0"/>
        <w:jc w:val="both"/>
        <w:rPr>
          <w:rFonts w:ascii="Times New Roman" w:eastAsia="Times New Roman" w:hAnsi="Times New Roman" w:cs="Traditional Arabic"/>
          <w:sz w:val="36"/>
          <w:szCs w:val="36"/>
          <w:rtl/>
          <w:lang w:eastAsia="ar-SA"/>
        </w:rPr>
      </w:pPr>
    </w:p>
    <w:p w14:paraId="124CA2B6" w14:textId="77777777" w:rsidR="00826C10" w:rsidRDefault="00826C10" w:rsidP="00826C10">
      <w:pPr>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الجنايات</w:t>
      </w:r>
    </w:p>
    <w:p w14:paraId="210AEC3F" w14:textId="77777777" w:rsidR="00826C10" w:rsidRDefault="00826C10" w:rsidP="00826C10">
      <w:pPr>
        <w:jc w:val="both"/>
        <w:rPr>
          <w:rFonts w:ascii="Times New Roman" w:eastAsia="Times New Roman" w:hAnsi="Times New Roman" w:cs="Traditional Arabic"/>
          <w:b/>
          <w:bCs/>
          <w:caps/>
          <w:color w:val="FF0000"/>
          <w:sz w:val="36"/>
          <w:szCs w:val="36"/>
          <w:rtl/>
          <w:lang w:eastAsia="ar-SA"/>
        </w:rPr>
      </w:pPr>
    </w:p>
    <w:p w14:paraId="3B15F558" w14:textId="2384B5D6" w:rsidR="00826C10" w:rsidRDefault="00826C10" w:rsidP="00826C10">
      <w:pPr>
        <w:ind w:left="0" w:firstLine="0"/>
        <w:jc w:val="both"/>
        <w:rPr>
          <w:rFonts w:ascii="Times New Roman" w:eastAsia="Times New Roman" w:hAnsi="Times New Roman" w:cs="Traditional Arabic"/>
          <w:sz w:val="36"/>
          <w:szCs w:val="36"/>
          <w:rtl/>
          <w:lang w:eastAsia="ar-SA"/>
        </w:rPr>
      </w:pPr>
      <w:r w:rsidRPr="00845A30">
        <w:rPr>
          <w:rFonts w:ascii="Times New Roman" w:eastAsia="Times New Roman" w:hAnsi="Times New Roman" w:cs="Traditional Arabic"/>
          <w:b/>
          <w:bCs/>
          <w:sz w:val="36"/>
          <w:szCs w:val="36"/>
          <w:rtl/>
          <w:lang w:eastAsia="ar-SA"/>
        </w:rPr>
        <w:t>التأجيل والتعطيل للحدود في ال</w:t>
      </w:r>
      <w:r>
        <w:rPr>
          <w:rFonts w:ascii="Times New Roman" w:eastAsia="Times New Roman" w:hAnsi="Times New Roman" w:cs="Traditional Arabic" w:hint="cs"/>
          <w:b/>
          <w:bCs/>
          <w:sz w:val="36"/>
          <w:szCs w:val="36"/>
          <w:rtl/>
          <w:lang w:eastAsia="ar-SA"/>
        </w:rPr>
        <w:t>ف</w:t>
      </w:r>
      <w:r w:rsidRPr="00845A30">
        <w:rPr>
          <w:rFonts w:ascii="Times New Roman" w:eastAsia="Times New Roman" w:hAnsi="Times New Roman" w:cs="Traditional Arabic"/>
          <w:b/>
          <w:bCs/>
          <w:sz w:val="36"/>
          <w:szCs w:val="36"/>
          <w:rtl/>
          <w:lang w:eastAsia="ar-SA"/>
        </w:rPr>
        <w:t>قه الإسلامي</w:t>
      </w:r>
      <w:r>
        <w:rPr>
          <w:rFonts w:ascii="Times New Roman" w:eastAsia="Times New Roman" w:hAnsi="Times New Roman" w:cs="Traditional Arabic" w:hint="cs"/>
          <w:b/>
          <w:bCs/>
          <w:sz w:val="36"/>
          <w:szCs w:val="36"/>
          <w:rtl/>
          <w:lang w:eastAsia="ar-SA"/>
        </w:rPr>
        <w:t xml:space="preserve">، </w:t>
      </w:r>
      <w:r w:rsidRPr="00892CA3">
        <w:rPr>
          <w:rFonts w:ascii="Times New Roman" w:eastAsia="Times New Roman" w:hAnsi="Times New Roman" w:cs="Traditional Arabic" w:hint="cs"/>
          <w:sz w:val="36"/>
          <w:szCs w:val="36"/>
          <w:rtl/>
          <w:lang w:eastAsia="ar-SA"/>
        </w:rPr>
        <w:t>للأستاذ في جامعة الأنبار</w:t>
      </w:r>
      <w:r w:rsidRPr="00845A30">
        <w:rPr>
          <w:rFonts w:ascii="Times New Roman" w:eastAsia="Times New Roman" w:hAnsi="Times New Roman" w:cs="Traditional Arabic"/>
          <w:b/>
          <w:bCs/>
          <w:sz w:val="36"/>
          <w:szCs w:val="36"/>
          <w:rtl/>
          <w:lang w:eastAsia="ar-SA"/>
        </w:rPr>
        <w:t xml:space="preserve"> </w:t>
      </w:r>
      <w:r w:rsidRPr="00845A30">
        <w:rPr>
          <w:rFonts w:ascii="Times New Roman" w:eastAsia="Times New Roman" w:hAnsi="Times New Roman" w:cs="Traditional Arabic"/>
          <w:sz w:val="36"/>
          <w:szCs w:val="36"/>
          <w:rtl/>
          <w:lang w:eastAsia="ar-SA"/>
        </w:rPr>
        <w:t>محمد عبيد جاسم الكربولي</w:t>
      </w:r>
      <w:r>
        <w:rPr>
          <w:rFonts w:ascii="Times New Roman" w:eastAsia="Times New Roman" w:hAnsi="Times New Roman" w:cs="Traditional Arabic" w:hint="cs"/>
          <w:sz w:val="36"/>
          <w:szCs w:val="36"/>
          <w:rtl/>
          <w:lang w:eastAsia="ar-SA"/>
        </w:rPr>
        <w:t>، المتخصص في الفقه المقارن.. صدر 1442 هـ..</w:t>
      </w:r>
    </w:p>
    <w:p w14:paraId="5471FD3F" w14:textId="4C0A16A8" w:rsidR="00826C10" w:rsidRDefault="001F5B63" w:rsidP="00826C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وهو </w:t>
      </w:r>
      <w:r w:rsidR="00826C10" w:rsidRPr="00551BE6">
        <w:rPr>
          <w:rFonts w:ascii="Times New Roman" w:eastAsia="Times New Roman" w:hAnsi="Times New Roman" w:cs="Traditional Arabic"/>
          <w:sz w:val="36"/>
          <w:szCs w:val="36"/>
          <w:rtl/>
          <w:lang w:eastAsia="ar-SA"/>
        </w:rPr>
        <w:t xml:space="preserve">عن الحدود </w:t>
      </w:r>
      <w:r w:rsidR="00826C10">
        <w:rPr>
          <w:rFonts w:ascii="Times New Roman" w:eastAsia="Times New Roman" w:hAnsi="Times New Roman" w:cs="Traditional Arabic" w:hint="cs"/>
          <w:sz w:val="36"/>
          <w:szCs w:val="36"/>
          <w:rtl/>
          <w:lang w:eastAsia="ar-SA"/>
        </w:rPr>
        <w:t>في</w:t>
      </w:r>
      <w:r w:rsidR="00826C10" w:rsidRPr="00551BE6">
        <w:rPr>
          <w:rFonts w:ascii="Times New Roman" w:eastAsia="Times New Roman" w:hAnsi="Times New Roman" w:cs="Traditional Arabic"/>
          <w:sz w:val="36"/>
          <w:szCs w:val="36"/>
          <w:rtl/>
          <w:lang w:eastAsia="ar-SA"/>
        </w:rPr>
        <w:t xml:space="preserve"> </w:t>
      </w:r>
      <w:r w:rsidR="00826C10">
        <w:rPr>
          <w:rFonts w:ascii="Times New Roman" w:eastAsia="Times New Roman" w:hAnsi="Times New Roman" w:cs="Traditional Arabic" w:hint="cs"/>
          <w:sz w:val="36"/>
          <w:szCs w:val="36"/>
          <w:rtl/>
          <w:lang w:eastAsia="ar-SA"/>
        </w:rPr>
        <w:t>ا</w:t>
      </w:r>
      <w:r w:rsidR="00826C10" w:rsidRPr="00551BE6">
        <w:rPr>
          <w:rFonts w:ascii="Times New Roman" w:eastAsia="Times New Roman" w:hAnsi="Times New Roman" w:cs="Traditional Arabic"/>
          <w:sz w:val="36"/>
          <w:szCs w:val="36"/>
          <w:rtl/>
          <w:lang w:eastAsia="ar-SA"/>
        </w:rPr>
        <w:t xml:space="preserve">لمرض وما </w:t>
      </w:r>
      <w:r w:rsidR="00826C10">
        <w:rPr>
          <w:rFonts w:ascii="Times New Roman" w:eastAsia="Times New Roman" w:hAnsi="Times New Roman" w:cs="Traditional Arabic" w:hint="cs"/>
          <w:sz w:val="36"/>
          <w:szCs w:val="36"/>
          <w:rtl/>
          <w:lang w:eastAsia="ar-SA"/>
        </w:rPr>
        <w:t xml:space="preserve">يعتريه من أحكام، مركزًا على ما </w:t>
      </w:r>
      <w:r w:rsidR="00826C10" w:rsidRPr="00551BE6">
        <w:rPr>
          <w:rFonts w:ascii="Times New Roman" w:eastAsia="Times New Roman" w:hAnsi="Times New Roman" w:cs="Traditional Arabic"/>
          <w:sz w:val="36"/>
          <w:szCs w:val="36"/>
          <w:rtl/>
          <w:lang w:eastAsia="ar-SA"/>
        </w:rPr>
        <w:t>حدث في عام الرمادة</w:t>
      </w:r>
      <w:r w:rsidR="00826C10">
        <w:rPr>
          <w:rFonts w:ascii="Times New Roman" w:eastAsia="Times New Roman" w:hAnsi="Times New Roman" w:cs="Traditional Arabic" w:hint="cs"/>
          <w:sz w:val="36"/>
          <w:szCs w:val="36"/>
          <w:rtl/>
          <w:lang w:eastAsia="ar-SA"/>
        </w:rPr>
        <w:t>.</w:t>
      </w:r>
    </w:p>
    <w:p w14:paraId="340D3048" w14:textId="77777777" w:rsidR="00826C10" w:rsidRDefault="00826C10" w:rsidP="00826C10">
      <w:pPr>
        <w:ind w:left="0" w:firstLine="0"/>
        <w:jc w:val="both"/>
        <w:rPr>
          <w:rFonts w:ascii="Times New Roman" w:eastAsia="Times New Roman" w:hAnsi="Times New Roman" w:cs="Traditional Arabic"/>
          <w:sz w:val="36"/>
          <w:szCs w:val="36"/>
          <w:rtl/>
          <w:lang w:eastAsia="ar-SA"/>
        </w:rPr>
      </w:pPr>
    </w:p>
    <w:p w14:paraId="7901FE30" w14:textId="77777777" w:rsidR="00826C10" w:rsidRPr="00476DA9" w:rsidRDefault="00826C10" w:rsidP="00826C10">
      <w:pPr>
        <w:ind w:left="0" w:firstLine="0"/>
        <w:jc w:val="both"/>
        <w:rPr>
          <w:rFonts w:ascii="Times New Roman" w:eastAsia="Times New Roman" w:hAnsi="Times New Roman" w:cs="Traditional Arabic"/>
          <w:sz w:val="36"/>
          <w:szCs w:val="36"/>
          <w:rtl/>
          <w:lang w:eastAsia="ar-SA"/>
        </w:rPr>
      </w:pPr>
      <w:r w:rsidRPr="00476DA9">
        <w:rPr>
          <w:rFonts w:ascii="Times New Roman" w:eastAsia="Times New Roman" w:hAnsi="Times New Roman" w:cs="Traditional Arabic" w:hint="cs"/>
          <w:sz w:val="36"/>
          <w:szCs w:val="36"/>
          <w:rtl/>
          <w:lang w:eastAsia="ar-SA"/>
        </w:rPr>
        <w:t>يكون جامعًا، نافعًا.</w:t>
      </w:r>
    </w:p>
    <w:p w14:paraId="5C8174F1" w14:textId="6F929BDA" w:rsidR="00826C10" w:rsidRPr="00476DA9" w:rsidRDefault="00826C10" w:rsidP="00826C10">
      <w:pPr>
        <w:ind w:left="0" w:firstLine="0"/>
        <w:jc w:val="both"/>
        <w:rPr>
          <w:rFonts w:ascii="Times New Roman" w:eastAsia="Times New Roman" w:hAnsi="Times New Roman" w:cs="Traditional Arabic"/>
          <w:sz w:val="36"/>
          <w:szCs w:val="36"/>
          <w:rtl/>
          <w:lang w:eastAsia="ar-SA"/>
        </w:rPr>
      </w:pPr>
      <w:r w:rsidRPr="00476DA9">
        <w:rPr>
          <w:rFonts w:ascii="Times New Roman" w:eastAsia="Times New Roman" w:hAnsi="Times New Roman" w:cs="Traditional Arabic" w:hint="cs"/>
          <w:sz w:val="36"/>
          <w:szCs w:val="36"/>
          <w:rtl/>
          <w:lang w:eastAsia="ar-SA"/>
        </w:rPr>
        <w:t>صدر في خمسة أجزاء كتاب:</w:t>
      </w:r>
    </w:p>
    <w:p w14:paraId="6D7024FA" w14:textId="77777777" w:rsidR="00826C10" w:rsidRDefault="00826C10" w:rsidP="00826C10">
      <w:pPr>
        <w:ind w:left="0" w:firstLine="0"/>
        <w:jc w:val="both"/>
        <w:rPr>
          <w:rFonts w:ascii="Times New Roman" w:eastAsia="Times New Roman" w:hAnsi="Times New Roman" w:cs="Traditional Arabic"/>
          <w:sz w:val="36"/>
          <w:szCs w:val="36"/>
          <w:rtl/>
          <w:lang w:eastAsia="ar-SA"/>
        </w:rPr>
      </w:pPr>
      <w:r w:rsidRPr="009805D2">
        <w:rPr>
          <w:rFonts w:ascii="Times New Roman" w:eastAsia="Times New Roman" w:hAnsi="Times New Roman" w:cs="Traditional Arabic" w:hint="cs"/>
          <w:b/>
          <w:bCs/>
          <w:sz w:val="36"/>
          <w:szCs w:val="36"/>
          <w:rtl/>
          <w:lang w:eastAsia="ar-SA"/>
        </w:rPr>
        <w:lastRenderedPageBreak/>
        <w:t>الطاعنون في الحدود الشرعية ونقض شبهاتهم</w:t>
      </w:r>
      <w:r>
        <w:rPr>
          <w:rFonts w:ascii="Times New Roman" w:eastAsia="Times New Roman" w:hAnsi="Times New Roman" w:cs="Traditional Arabic" w:hint="cs"/>
          <w:sz w:val="36"/>
          <w:szCs w:val="36"/>
          <w:rtl/>
          <w:lang w:eastAsia="ar-SA"/>
        </w:rPr>
        <w:t>، للأستاذ صالح بن عبدالله آل داود، عن دار الأوراق بجدة.</w:t>
      </w:r>
    </w:p>
    <w:p w14:paraId="02478C73" w14:textId="77777777" w:rsidR="00826C10" w:rsidRDefault="00826C10" w:rsidP="00826C10">
      <w:pPr>
        <w:ind w:left="0" w:firstLine="0"/>
        <w:jc w:val="both"/>
        <w:rPr>
          <w:rFonts w:ascii="Times New Roman" w:eastAsia="Times New Roman" w:hAnsi="Times New Roman" w:cs="Traditional Arabic"/>
          <w:sz w:val="36"/>
          <w:szCs w:val="36"/>
          <w:rtl/>
          <w:lang w:eastAsia="ar-SA"/>
        </w:rPr>
      </w:pPr>
    </w:p>
    <w:p w14:paraId="0DE3D48C" w14:textId="77777777" w:rsidR="00826C10" w:rsidRPr="002807F6" w:rsidRDefault="00826C10" w:rsidP="00826C10">
      <w:pPr>
        <w:ind w:left="0" w:firstLine="0"/>
        <w:jc w:val="both"/>
        <w:rPr>
          <w:rFonts w:ascii="Times New Roman" w:eastAsia="Times New Roman" w:hAnsi="Times New Roman" w:cs="Traditional Arabic"/>
          <w:sz w:val="36"/>
          <w:szCs w:val="36"/>
          <w:rtl/>
          <w:lang w:eastAsia="ar-SA"/>
        </w:rPr>
      </w:pPr>
      <w:r w:rsidRPr="002807F6">
        <w:rPr>
          <w:rFonts w:ascii="Times New Roman" w:eastAsia="Times New Roman" w:hAnsi="Times New Roman" w:cs="Traditional Arabic" w:hint="cs"/>
          <w:sz w:val="36"/>
          <w:szCs w:val="36"/>
          <w:rtl/>
          <w:lang w:eastAsia="ar-SA"/>
        </w:rPr>
        <w:t>بحث جديد في الفقه الإسلام</w:t>
      </w:r>
      <w:r>
        <w:rPr>
          <w:rFonts w:ascii="Times New Roman" w:eastAsia="Times New Roman" w:hAnsi="Times New Roman" w:cs="Traditional Arabic" w:hint="cs"/>
          <w:sz w:val="36"/>
          <w:szCs w:val="36"/>
          <w:rtl/>
          <w:lang w:eastAsia="ar-SA"/>
        </w:rPr>
        <w:t>ي:</w:t>
      </w:r>
    </w:p>
    <w:p w14:paraId="785DBE3F" w14:textId="735456B7" w:rsidR="00826C10" w:rsidRDefault="00826C10" w:rsidP="00826C10">
      <w:pPr>
        <w:ind w:left="0" w:firstLine="0"/>
        <w:jc w:val="both"/>
        <w:rPr>
          <w:rFonts w:ascii="Times New Roman" w:eastAsia="Times New Roman" w:hAnsi="Times New Roman" w:cs="Traditional Arabic"/>
          <w:b/>
          <w:bCs/>
          <w:sz w:val="36"/>
          <w:szCs w:val="36"/>
          <w:rtl/>
          <w:lang w:eastAsia="ar-SA"/>
        </w:rPr>
      </w:pPr>
      <w:r w:rsidRPr="002807F6">
        <w:rPr>
          <w:rFonts w:ascii="Times New Roman" w:eastAsia="Times New Roman" w:hAnsi="Times New Roman" w:cs="Traditional Arabic"/>
          <w:b/>
          <w:bCs/>
          <w:sz w:val="36"/>
          <w:szCs w:val="36"/>
          <w:rtl/>
          <w:lang w:eastAsia="ar-SA"/>
        </w:rPr>
        <w:t>حيازة الأشياء الخطرة والآثار المترتبة عليها في الفقه الإسلامي والقانون الكويت</w:t>
      </w:r>
      <w:r w:rsidRPr="002807F6">
        <w:rPr>
          <w:rFonts w:ascii="Times New Roman" w:eastAsia="Times New Roman" w:hAnsi="Times New Roman" w:cs="Traditional Arabic" w:hint="cs"/>
          <w:b/>
          <w:bCs/>
          <w:sz w:val="36"/>
          <w:szCs w:val="36"/>
          <w:rtl/>
          <w:lang w:eastAsia="ar-SA"/>
        </w:rPr>
        <w:t>ي</w:t>
      </w:r>
      <w:r w:rsidRPr="002807F6">
        <w:rPr>
          <w:rFonts w:ascii="Times New Roman" w:eastAsia="Times New Roman" w:hAnsi="Times New Roman" w:cs="Traditional Arabic" w:hint="cs"/>
          <w:sz w:val="36"/>
          <w:szCs w:val="36"/>
          <w:rtl/>
          <w:lang w:eastAsia="ar-SA"/>
        </w:rPr>
        <w:t>، للباحث</w:t>
      </w:r>
      <w:r w:rsidRPr="002807F6">
        <w:rPr>
          <w:rFonts w:ascii="Times New Roman" w:eastAsia="Times New Roman" w:hAnsi="Times New Roman" w:cs="Traditional Arabic" w:hint="cs"/>
          <w:b/>
          <w:bCs/>
          <w:sz w:val="36"/>
          <w:szCs w:val="36"/>
          <w:rtl/>
          <w:lang w:eastAsia="ar-SA"/>
        </w:rPr>
        <w:t xml:space="preserve"> </w:t>
      </w:r>
      <w:r w:rsidRPr="002807F6">
        <w:rPr>
          <w:rFonts w:ascii="Times New Roman" w:eastAsia="Times New Roman" w:hAnsi="Times New Roman" w:cs="Traditional Arabic" w:hint="cs"/>
          <w:sz w:val="36"/>
          <w:szCs w:val="36"/>
          <w:rtl/>
          <w:lang w:eastAsia="ar-SA"/>
        </w:rPr>
        <w:t>ثامر سالم العازمي، رسالة ماجستير نوقشت في جامعة المنيا عام 1442 هـ.</w:t>
      </w:r>
    </w:p>
    <w:p w14:paraId="3F58815B" w14:textId="77777777" w:rsidR="00826C10" w:rsidRDefault="00826C10" w:rsidP="00826C10">
      <w:pPr>
        <w:ind w:left="0" w:firstLine="0"/>
        <w:jc w:val="both"/>
        <w:rPr>
          <w:rFonts w:ascii="Times New Roman" w:eastAsia="Times New Roman" w:hAnsi="Times New Roman" w:cs="Traditional Arabic"/>
          <w:sz w:val="36"/>
          <w:szCs w:val="36"/>
          <w:rtl/>
          <w:lang w:eastAsia="ar-SA"/>
        </w:rPr>
      </w:pPr>
    </w:p>
    <w:p w14:paraId="41674D4F" w14:textId="77777777" w:rsidR="00826C10" w:rsidRPr="00C02DC7" w:rsidRDefault="00826C10" w:rsidP="00826C10">
      <w:pPr>
        <w:ind w:left="0" w:firstLine="0"/>
        <w:jc w:val="both"/>
        <w:rPr>
          <w:rFonts w:ascii="Calibri" w:eastAsia="Calibri" w:hAnsi="Calibri" w:cs="Traditional Arabic"/>
          <w:b/>
          <w:bCs/>
          <w:sz w:val="36"/>
          <w:szCs w:val="36"/>
          <w:rtl/>
        </w:rPr>
      </w:pPr>
      <w:r w:rsidRPr="00C02DC7">
        <w:rPr>
          <w:rFonts w:ascii="Calibri" w:eastAsia="Calibri" w:hAnsi="Calibri" w:cs="Traditional Arabic"/>
          <w:b/>
          <w:bCs/>
          <w:sz w:val="36"/>
          <w:szCs w:val="36"/>
          <w:rtl/>
        </w:rPr>
        <w:t>التسلح بين الحظر وال</w:t>
      </w:r>
      <w:r w:rsidRPr="00C02DC7">
        <w:rPr>
          <w:rFonts w:ascii="Calibri" w:eastAsia="Calibri" w:hAnsi="Calibri" w:cs="Traditional Arabic" w:hint="cs"/>
          <w:b/>
          <w:bCs/>
          <w:sz w:val="36"/>
          <w:szCs w:val="36"/>
          <w:rtl/>
        </w:rPr>
        <w:t>إ</w:t>
      </w:r>
      <w:r w:rsidRPr="00C02DC7">
        <w:rPr>
          <w:rFonts w:ascii="Calibri" w:eastAsia="Calibri" w:hAnsi="Calibri" w:cs="Traditional Arabic"/>
          <w:b/>
          <w:bCs/>
          <w:sz w:val="36"/>
          <w:szCs w:val="36"/>
          <w:rtl/>
        </w:rPr>
        <w:t>باحة</w:t>
      </w:r>
      <w:r w:rsidRPr="00C02DC7">
        <w:rPr>
          <w:rFonts w:ascii="Calibri" w:eastAsia="Calibri" w:hAnsi="Calibri" w:cs="Traditional Arabic" w:hint="cs"/>
          <w:b/>
          <w:bCs/>
          <w:sz w:val="36"/>
          <w:szCs w:val="36"/>
          <w:rtl/>
        </w:rPr>
        <w:t xml:space="preserve">: </w:t>
      </w:r>
      <w:r w:rsidRPr="00C02DC7">
        <w:rPr>
          <w:rFonts w:ascii="Calibri" w:eastAsia="Calibri" w:hAnsi="Calibri" w:cs="Traditional Arabic"/>
          <w:b/>
          <w:bCs/>
          <w:sz w:val="36"/>
          <w:szCs w:val="36"/>
          <w:rtl/>
        </w:rPr>
        <w:t>دراسة فقهية</w:t>
      </w:r>
      <w:r w:rsidRPr="00C02DC7">
        <w:rPr>
          <w:rFonts w:ascii="Calibri" w:eastAsia="Calibri" w:hAnsi="Calibri" w:cs="Traditional Arabic" w:hint="cs"/>
          <w:b/>
          <w:bCs/>
          <w:sz w:val="36"/>
          <w:szCs w:val="36"/>
          <w:rtl/>
        </w:rPr>
        <w:t xml:space="preserve">/ </w:t>
      </w:r>
      <w:r w:rsidRPr="00DA3BA8">
        <w:rPr>
          <w:rFonts w:ascii="Calibri" w:eastAsia="Calibri" w:hAnsi="Calibri" w:cs="Traditional Arabic" w:hint="cs"/>
          <w:sz w:val="36"/>
          <w:szCs w:val="36"/>
          <w:rtl/>
        </w:rPr>
        <w:t>هبة عبدالتواب ميزار.- القاهرة: جامعة الأزهر، 1440 هـ، 2019 م (دكتوراه).</w:t>
      </w:r>
    </w:p>
    <w:p w14:paraId="330DB3F4" w14:textId="77777777" w:rsidR="00826C10" w:rsidRDefault="00826C10" w:rsidP="00826C10">
      <w:pPr>
        <w:jc w:val="both"/>
        <w:rPr>
          <w:rFonts w:ascii="Times New Roman" w:eastAsia="Times New Roman" w:hAnsi="Times New Roman" w:cs="Traditional Arabic"/>
          <w:b/>
          <w:bCs/>
          <w:caps/>
          <w:color w:val="FF0000"/>
          <w:sz w:val="36"/>
          <w:szCs w:val="36"/>
          <w:rtl/>
          <w:lang w:eastAsia="ar-SA"/>
        </w:rPr>
      </w:pPr>
    </w:p>
    <w:p w14:paraId="1871C564" w14:textId="77777777" w:rsidR="00A179B3" w:rsidRDefault="00A179B3" w:rsidP="00A179B3">
      <w:pP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المذاهب الفقهية والخلافيات</w:t>
      </w:r>
    </w:p>
    <w:p w14:paraId="5FAE5B67" w14:textId="77777777" w:rsidR="00A179B3" w:rsidRDefault="00A179B3" w:rsidP="00A179B3">
      <w:pPr>
        <w:rPr>
          <w:rFonts w:ascii="Times New Roman" w:eastAsia="Times New Roman" w:hAnsi="Times New Roman" w:cs="Traditional Arabic"/>
          <w:b/>
          <w:bCs/>
          <w:caps/>
          <w:color w:val="FF0000"/>
          <w:sz w:val="36"/>
          <w:szCs w:val="36"/>
          <w:rtl/>
          <w:lang w:eastAsia="ar-SA"/>
        </w:rPr>
      </w:pPr>
    </w:p>
    <w:p w14:paraId="3EF56299" w14:textId="77777777" w:rsidR="00A179B3" w:rsidRDefault="00A179B3" w:rsidP="00A179B3">
      <w:pPr>
        <w:ind w:left="0" w:firstLine="0"/>
        <w:jc w:val="both"/>
        <w:rPr>
          <w:rFonts w:cs="Traditional Arabic"/>
          <w:sz w:val="36"/>
          <w:szCs w:val="36"/>
          <w:rtl/>
        </w:rPr>
      </w:pPr>
      <w:r>
        <w:rPr>
          <w:rFonts w:cs="Traditional Arabic" w:hint="cs"/>
          <w:sz w:val="36"/>
          <w:szCs w:val="36"/>
          <w:rtl/>
        </w:rPr>
        <w:t>موسوعة فقهية مالكية بتحقيق جديد:</w:t>
      </w:r>
    </w:p>
    <w:p w14:paraId="66D45BCD" w14:textId="77777777" w:rsidR="00A179B3" w:rsidRDefault="00A179B3" w:rsidP="00A179B3">
      <w:pPr>
        <w:ind w:left="0" w:firstLine="0"/>
        <w:jc w:val="both"/>
        <w:rPr>
          <w:rFonts w:ascii="Times New Roman" w:eastAsia="Times New Roman" w:hAnsi="Times New Roman" w:cs="Traditional Arabic"/>
          <w:sz w:val="36"/>
          <w:szCs w:val="36"/>
          <w:rtl/>
          <w:lang w:eastAsia="ar-SA"/>
        </w:rPr>
      </w:pPr>
      <w:r w:rsidRPr="00F64F57">
        <w:rPr>
          <w:rFonts w:ascii="Times New Roman" w:eastAsia="Times New Roman" w:hAnsi="Times New Roman" w:cs="Traditional Arabic"/>
          <w:b/>
          <w:bCs/>
          <w:sz w:val="36"/>
          <w:szCs w:val="36"/>
          <w:rtl/>
          <w:lang w:eastAsia="ar-SA"/>
        </w:rPr>
        <w:t>حاشية الدسوقي على الشرح الكبير</w:t>
      </w:r>
      <w:r w:rsidRPr="00037FE2">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العلامة</w:t>
      </w:r>
      <w:r w:rsidRPr="00037FE2">
        <w:rPr>
          <w:rFonts w:ascii="Times New Roman" w:eastAsia="Times New Roman" w:hAnsi="Times New Roman" w:cs="Traditional Arabic" w:hint="cs"/>
          <w:sz w:val="36"/>
          <w:szCs w:val="36"/>
          <w:rtl/>
          <w:lang w:eastAsia="ar-SA"/>
        </w:rPr>
        <w:t xml:space="preserve"> محمد بن أحمد </w:t>
      </w:r>
      <w:r>
        <w:rPr>
          <w:rFonts w:ascii="Times New Roman" w:eastAsia="Times New Roman" w:hAnsi="Times New Roman" w:cs="Traditional Arabic" w:hint="cs"/>
          <w:sz w:val="36"/>
          <w:szCs w:val="36"/>
          <w:rtl/>
          <w:lang w:eastAsia="ar-SA"/>
        </w:rPr>
        <w:t xml:space="preserve">بن عرفة </w:t>
      </w:r>
      <w:r w:rsidRPr="00037FE2">
        <w:rPr>
          <w:rFonts w:ascii="Times New Roman" w:eastAsia="Times New Roman" w:hAnsi="Times New Roman" w:cs="Traditional Arabic" w:hint="cs"/>
          <w:sz w:val="36"/>
          <w:szCs w:val="36"/>
          <w:rtl/>
          <w:lang w:eastAsia="ar-SA"/>
        </w:rPr>
        <w:t>الدسوقي (ت 1230 هـ)؛ تحقيق أحمد بن علي الدمياطي</w:t>
      </w:r>
      <w:r>
        <w:rPr>
          <w:rFonts w:ascii="Times New Roman" w:eastAsia="Times New Roman" w:hAnsi="Times New Roman" w:cs="Traditional Arabic" w:hint="cs"/>
          <w:sz w:val="36"/>
          <w:szCs w:val="36"/>
          <w:rtl/>
          <w:lang w:eastAsia="ar-SA"/>
        </w:rPr>
        <w:t xml:space="preserve">، صدر عن </w:t>
      </w:r>
      <w:r w:rsidRPr="00037FE2">
        <w:rPr>
          <w:rFonts w:ascii="Times New Roman" w:eastAsia="Times New Roman" w:hAnsi="Times New Roman" w:cs="Traditional Arabic" w:hint="cs"/>
          <w:sz w:val="36"/>
          <w:szCs w:val="36"/>
          <w:rtl/>
          <w:lang w:eastAsia="ar-SA"/>
        </w:rPr>
        <w:t>دار ابن حزم،</w:t>
      </w:r>
      <w:r>
        <w:rPr>
          <w:rFonts w:ascii="Times New Roman" w:eastAsia="Times New Roman" w:hAnsi="Times New Roman" w:cs="Traditional Arabic" w:hint="cs"/>
          <w:sz w:val="36"/>
          <w:szCs w:val="36"/>
          <w:rtl/>
          <w:lang w:eastAsia="ar-SA"/>
        </w:rPr>
        <w:t xml:space="preserve"> في</w:t>
      </w:r>
      <w:r w:rsidRPr="00037FE2">
        <w:rPr>
          <w:rFonts w:ascii="Times New Roman" w:eastAsia="Times New Roman" w:hAnsi="Times New Roman" w:cs="Traditional Arabic" w:hint="cs"/>
          <w:sz w:val="36"/>
          <w:szCs w:val="36"/>
          <w:rtl/>
          <w:lang w:eastAsia="ar-SA"/>
        </w:rPr>
        <w:t xml:space="preserve"> 15 مج.</w:t>
      </w:r>
    </w:p>
    <w:p w14:paraId="7BD2A79A" w14:textId="77777777" w:rsidR="00A179B3" w:rsidRDefault="00A179B3" w:rsidP="00A179B3">
      <w:pPr>
        <w:ind w:left="0" w:firstLine="0"/>
        <w:jc w:val="both"/>
        <w:rPr>
          <w:rFonts w:ascii="Times New Roman" w:eastAsia="Times New Roman" w:hAnsi="Times New Roman" w:cs="Traditional Arabic"/>
          <w:sz w:val="36"/>
          <w:szCs w:val="36"/>
          <w:rtl/>
          <w:lang w:eastAsia="ar-SA"/>
        </w:rPr>
      </w:pPr>
    </w:p>
    <w:p w14:paraId="5B74C0DF" w14:textId="77777777" w:rsidR="00A179B3" w:rsidRPr="00C73BB7" w:rsidRDefault="00A179B3" w:rsidP="00A179B3">
      <w:pPr>
        <w:ind w:left="0" w:firstLine="0"/>
        <w:jc w:val="both"/>
        <w:rPr>
          <w:rFonts w:ascii="Times New Roman" w:eastAsia="Times New Roman" w:hAnsi="Times New Roman" w:cs="Traditional Arabic"/>
          <w:sz w:val="36"/>
          <w:szCs w:val="36"/>
          <w:rtl/>
          <w:lang w:eastAsia="ar-SA"/>
        </w:rPr>
      </w:pPr>
      <w:r w:rsidRPr="00065E11">
        <w:rPr>
          <w:rFonts w:ascii="Times New Roman" w:eastAsia="Times New Roman" w:hAnsi="Times New Roman" w:cs="Traditional Arabic"/>
          <w:b/>
          <w:bCs/>
          <w:sz w:val="36"/>
          <w:szCs w:val="36"/>
          <w:rtl/>
          <w:lang w:eastAsia="ar-SA"/>
        </w:rPr>
        <w:t>الأصول العقلية في فقه السادة المالكية</w:t>
      </w:r>
      <w:r>
        <w:rPr>
          <w:rFonts w:ascii="Times New Roman" w:eastAsia="Times New Roman" w:hAnsi="Times New Roman" w:cs="Traditional Arabic" w:hint="cs"/>
          <w:b/>
          <w:bCs/>
          <w:sz w:val="36"/>
          <w:szCs w:val="36"/>
          <w:rtl/>
          <w:lang w:eastAsia="ar-SA"/>
        </w:rPr>
        <w:t xml:space="preserve">، </w:t>
      </w:r>
      <w:r w:rsidRPr="00675CB1">
        <w:rPr>
          <w:rFonts w:ascii="Times New Roman" w:eastAsia="Times New Roman" w:hAnsi="Times New Roman" w:cs="Traditional Arabic" w:hint="cs"/>
          <w:sz w:val="36"/>
          <w:szCs w:val="36"/>
          <w:rtl/>
          <w:lang w:eastAsia="ar-SA"/>
        </w:rPr>
        <w:t>للباحث الأستاذ</w:t>
      </w:r>
      <w:r>
        <w:rPr>
          <w:rFonts w:ascii="Times New Roman" w:eastAsia="Times New Roman" w:hAnsi="Times New Roman" w:cs="Traditional Arabic" w:hint="cs"/>
          <w:b/>
          <w:bCs/>
          <w:sz w:val="36"/>
          <w:szCs w:val="36"/>
          <w:rtl/>
          <w:lang w:eastAsia="ar-SA"/>
        </w:rPr>
        <w:t xml:space="preserve"> </w:t>
      </w:r>
      <w:r w:rsidRPr="00C73BB7">
        <w:rPr>
          <w:rFonts w:ascii="Times New Roman" w:eastAsia="Times New Roman" w:hAnsi="Times New Roman" w:cs="Traditional Arabic" w:hint="cs"/>
          <w:sz w:val="36"/>
          <w:szCs w:val="36"/>
          <w:rtl/>
          <w:lang w:eastAsia="ar-SA"/>
        </w:rPr>
        <w:t>عبدالحكيم الرميلي</w:t>
      </w:r>
      <w:r>
        <w:rPr>
          <w:rFonts w:ascii="Times New Roman" w:eastAsia="Times New Roman" w:hAnsi="Times New Roman" w:cs="Traditional Arabic" w:hint="cs"/>
          <w:sz w:val="36"/>
          <w:szCs w:val="36"/>
          <w:rtl/>
          <w:lang w:eastAsia="ar-SA"/>
        </w:rPr>
        <w:t>، في</w:t>
      </w:r>
      <w:r w:rsidRPr="00C73BB7">
        <w:rPr>
          <w:rFonts w:ascii="Times New Roman" w:eastAsia="Times New Roman" w:hAnsi="Times New Roman" w:cs="Traditional Arabic" w:hint="cs"/>
          <w:sz w:val="36"/>
          <w:szCs w:val="36"/>
          <w:rtl/>
          <w:lang w:eastAsia="ar-SA"/>
        </w:rPr>
        <w:t xml:space="preserve"> 416 ص.</w:t>
      </w:r>
    </w:p>
    <w:p w14:paraId="291803A7" w14:textId="77777777" w:rsidR="00A179B3" w:rsidRDefault="00A179B3" w:rsidP="00A179B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وكأنه مصطلح جديد؟ ولم أطلع على الكتاب. ولعل المقصود بالعقلية عدا النقلية، وهي الكتاب والسنة، ويكون المقصود منها، الإجماع والقياس والاستحسان والمصالح المرسلة.. وما إليها.</w:t>
      </w:r>
    </w:p>
    <w:p w14:paraId="1950F2F0" w14:textId="77777777" w:rsidR="00A179B3" w:rsidRDefault="00A179B3" w:rsidP="00A179B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أو يكون المقصود العلوم العقلية واللغوية المؤثرة في أصول الفقه.</w:t>
      </w:r>
    </w:p>
    <w:p w14:paraId="5184AFC9" w14:textId="77777777" w:rsidR="00A179B3" w:rsidRDefault="00A179B3" w:rsidP="00A179B3">
      <w:pPr>
        <w:ind w:left="0" w:firstLine="0"/>
        <w:jc w:val="both"/>
        <w:rPr>
          <w:rFonts w:ascii="Times New Roman" w:eastAsia="Times New Roman" w:hAnsi="Times New Roman" w:cs="Traditional Arabic"/>
          <w:sz w:val="36"/>
          <w:szCs w:val="36"/>
          <w:rtl/>
          <w:lang w:eastAsia="ar-SA"/>
        </w:rPr>
      </w:pPr>
    </w:p>
    <w:p w14:paraId="6A58A09D" w14:textId="77777777" w:rsidR="00A179B3" w:rsidRDefault="00A179B3" w:rsidP="00A179B3">
      <w:pPr>
        <w:ind w:left="0" w:firstLine="0"/>
        <w:jc w:val="both"/>
        <w:rPr>
          <w:rFonts w:cs="Traditional Arabic"/>
          <w:sz w:val="36"/>
          <w:szCs w:val="36"/>
          <w:rtl/>
        </w:rPr>
      </w:pPr>
      <w:r>
        <w:rPr>
          <w:rFonts w:cs="Traditional Arabic" w:hint="cs"/>
          <w:sz w:val="36"/>
          <w:szCs w:val="36"/>
          <w:rtl/>
        </w:rPr>
        <w:t>معظم الأكراد يتبعون المذهب الشافعي في الفقه، في مناطقهم الشاسعة بإيران والعراق وتركيا وسوريا وغيرها.. وعلماؤهم كثر، وآثارهم العلمية تفيض بالعلم والتبحر في فروعه، في علوم الشريعة واللغة والفلك والكلام والتصوف والحكمة (الفلسفة)..</w:t>
      </w:r>
    </w:p>
    <w:p w14:paraId="651684C5" w14:textId="77777777" w:rsidR="00A179B3" w:rsidRDefault="00A179B3" w:rsidP="00A179B3">
      <w:pPr>
        <w:ind w:left="0" w:firstLine="0"/>
        <w:jc w:val="both"/>
        <w:rPr>
          <w:rFonts w:cs="Traditional Arabic"/>
          <w:sz w:val="36"/>
          <w:szCs w:val="36"/>
          <w:rtl/>
        </w:rPr>
      </w:pPr>
      <w:r>
        <w:rPr>
          <w:rFonts w:cs="Traditional Arabic" w:hint="cs"/>
          <w:sz w:val="36"/>
          <w:szCs w:val="36"/>
          <w:rtl/>
        </w:rPr>
        <w:lastRenderedPageBreak/>
        <w:t xml:space="preserve">وصدر كتاب جديد في الفقه الشافعي أثنى عليه فقهاء وعلماء، لأحد علماء الشافعية الكبار بمحافظة سنندج من كردستان إيران بعنوان: </w:t>
      </w:r>
      <w:r w:rsidRPr="00D55A8B">
        <w:rPr>
          <w:rFonts w:cs="Traditional Arabic" w:hint="cs"/>
          <w:b/>
          <w:bCs/>
          <w:sz w:val="36"/>
          <w:szCs w:val="36"/>
          <w:rtl/>
        </w:rPr>
        <w:t>منقول الأكراد في الفقه الشافعي</w:t>
      </w:r>
      <w:r>
        <w:rPr>
          <w:rFonts w:cs="Traditional Arabic" w:hint="cs"/>
          <w:sz w:val="36"/>
          <w:szCs w:val="36"/>
          <w:rtl/>
        </w:rPr>
        <w:t>، للملا عبدالعظيم السروآبادي (ت 1325 هـ)؛ تحقيق محمد رسول أبو المحمدي، ويقع في مجلدين.</w:t>
      </w:r>
    </w:p>
    <w:p w14:paraId="2BF05C53" w14:textId="77777777" w:rsidR="00A179B3" w:rsidRDefault="00A179B3" w:rsidP="00A179B3">
      <w:pPr>
        <w:ind w:left="0" w:firstLine="0"/>
        <w:jc w:val="both"/>
        <w:rPr>
          <w:rFonts w:cs="Traditional Arabic"/>
          <w:sz w:val="36"/>
          <w:szCs w:val="36"/>
          <w:rtl/>
        </w:rPr>
      </w:pPr>
    </w:p>
    <w:p w14:paraId="3F129F10" w14:textId="77777777" w:rsidR="00A179B3" w:rsidRDefault="00A179B3" w:rsidP="00A179B3">
      <w:pPr>
        <w:ind w:left="0" w:firstLine="0"/>
        <w:jc w:val="both"/>
        <w:rPr>
          <w:rFonts w:ascii="Times New Roman" w:eastAsia="Times New Roman" w:hAnsi="Times New Roman" w:cs="Traditional Arabic"/>
          <w:sz w:val="36"/>
          <w:szCs w:val="36"/>
          <w:rtl/>
          <w:lang w:eastAsia="ar-SA"/>
        </w:rPr>
      </w:pPr>
      <w:r w:rsidRPr="00E83B74">
        <w:rPr>
          <w:rFonts w:ascii="Times New Roman" w:eastAsia="Times New Roman" w:hAnsi="Times New Roman" w:cs="Traditional Arabic"/>
          <w:b/>
          <w:bCs/>
          <w:sz w:val="36"/>
          <w:szCs w:val="36"/>
          <w:rtl/>
          <w:lang w:eastAsia="ar-SA"/>
        </w:rPr>
        <w:t>المذهب الشافعي في بلاد الصومال: جذوره وتطوره</w:t>
      </w:r>
      <w:r>
        <w:rPr>
          <w:rFonts w:ascii="Times New Roman" w:eastAsia="Times New Roman" w:hAnsi="Times New Roman" w:cs="Traditional Arabic" w:hint="cs"/>
          <w:sz w:val="36"/>
          <w:szCs w:val="36"/>
          <w:rtl/>
          <w:lang w:eastAsia="ar-SA"/>
        </w:rPr>
        <w:t>، كتاب جديد لمؤلفه الأستاذ</w:t>
      </w:r>
      <w:r w:rsidRPr="00E83B74">
        <w:rPr>
          <w:rFonts w:ascii="Times New Roman" w:eastAsia="Times New Roman" w:hAnsi="Times New Roman" w:cs="Traditional Arabic"/>
          <w:sz w:val="36"/>
          <w:szCs w:val="36"/>
          <w:rtl/>
          <w:lang w:eastAsia="ar-SA"/>
        </w:rPr>
        <w:t xml:space="preserve"> محمد حسين معلم علي</w:t>
      </w:r>
      <w:r>
        <w:rPr>
          <w:rFonts w:ascii="Times New Roman" w:eastAsia="Times New Roman" w:hAnsi="Times New Roman" w:cs="Traditional Arabic" w:hint="cs"/>
          <w:sz w:val="36"/>
          <w:szCs w:val="36"/>
          <w:rtl/>
          <w:lang w:eastAsia="ar-SA"/>
        </w:rPr>
        <w:t xml:space="preserve">، نشرته </w:t>
      </w:r>
      <w:r w:rsidRPr="00E83B74">
        <w:rPr>
          <w:rFonts w:ascii="Times New Roman" w:eastAsia="Times New Roman" w:hAnsi="Times New Roman" w:cs="Traditional Arabic"/>
          <w:sz w:val="36"/>
          <w:szCs w:val="36"/>
          <w:rtl/>
          <w:lang w:eastAsia="ar-SA"/>
        </w:rPr>
        <w:t>دار الفكر العربي</w:t>
      </w:r>
      <w:r>
        <w:rPr>
          <w:rFonts w:ascii="Times New Roman" w:eastAsia="Times New Roman" w:hAnsi="Times New Roman" w:cs="Traditional Arabic" w:hint="cs"/>
          <w:sz w:val="36"/>
          <w:szCs w:val="36"/>
          <w:rtl/>
          <w:lang w:eastAsia="ar-SA"/>
        </w:rPr>
        <w:t>، ويقع في</w:t>
      </w:r>
      <w:r w:rsidRPr="00E83B74">
        <w:rPr>
          <w:rFonts w:ascii="Times New Roman" w:eastAsia="Times New Roman" w:hAnsi="Times New Roman" w:cs="Traditional Arabic"/>
          <w:sz w:val="36"/>
          <w:szCs w:val="36"/>
          <w:rtl/>
          <w:lang w:eastAsia="ar-SA"/>
        </w:rPr>
        <w:t xml:space="preserve"> 203 ص.</w:t>
      </w:r>
    </w:p>
    <w:p w14:paraId="486D0A85" w14:textId="77777777" w:rsidR="00A179B3" w:rsidRDefault="00A179B3" w:rsidP="00A179B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اقتصر</w:t>
      </w:r>
      <w:r w:rsidRPr="00E83B74">
        <w:rPr>
          <w:rFonts w:ascii="Times New Roman" w:eastAsia="Times New Roman" w:hAnsi="Times New Roman" w:cs="Traditional Arabic"/>
          <w:sz w:val="36"/>
          <w:szCs w:val="36"/>
          <w:rtl/>
          <w:lang w:eastAsia="ar-SA"/>
        </w:rPr>
        <w:t xml:space="preserve"> أهل الصومال على مذهب </w:t>
      </w:r>
      <w:r>
        <w:rPr>
          <w:rFonts w:ascii="Times New Roman" w:eastAsia="Times New Roman" w:hAnsi="Times New Roman" w:cs="Traditional Arabic" w:hint="cs"/>
          <w:sz w:val="36"/>
          <w:szCs w:val="36"/>
          <w:rtl/>
          <w:lang w:eastAsia="ar-SA"/>
        </w:rPr>
        <w:t xml:space="preserve">فقهي </w:t>
      </w:r>
      <w:r w:rsidRPr="00E83B74">
        <w:rPr>
          <w:rFonts w:ascii="Times New Roman" w:eastAsia="Times New Roman" w:hAnsi="Times New Roman" w:cs="Traditional Arabic"/>
          <w:sz w:val="36"/>
          <w:szCs w:val="36"/>
          <w:rtl/>
          <w:lang w:eastAsia="ar-SA"/>
        </w:rPr>
        <w:t xml:space="preserve">واحد ساد </w:t>
      </w:r>
      <w:r>
        <w:rPr>
          <w:rFonts w:ascii="Times New Roman" w:eastAsia="Times New Roman" w:hAnsi="Times New Roman" w:cs="Traditional Arabic" w:hint="cs"/>
          <w:sz w:val="36"/>
          <w:szCs w:val="36"/>
          <w:rtl/>
          <w:lang w:eastAsia="ar-SA"/>
        </w:rPr>
        <w:t>بين</w:t>
      </w:r>
      <w:r w:rsidRPr="00E83B74">
        <w:rPr>
          <w:rFonts w:ascii="Times New Roman" w:eastAsia="Times New Roman" w:hAnsi="Times New Roman" w:cs="Traditional Arabic"/>
          <w:sz w:val="36"/>
          <w:szCs w:val="36"/>
          <w:rtl/>
          <w:lang w:eastAsia="ar-SA"/>
        </w:rPr>
        <w:t xml:space="preserve">هم، </w:t>
      </w:r>
      <w:r>
        <w:rPr>
          <w:rFonts w:ascii="Times New Roman" w:eastAsia="Times New Roman" w:hAnsi="Times New Roman" w:cs="Traditional Arabic" w:hint="cs"/>
          <w:sz w:val="36"/>
          <w:szCs w:val="36"/>
          <w:rtl/>
          <w:lang w:eastAsia="ar-SA"/>
        </w:rPr>
        <w:t>وهو فقه الإمام الشافعي وأصحابه رحمهم الله تعالى</w:t>
      </w:r>
      <w:r w:rsidRPr="00E83B74">
        <w:rPr>
          <w:rFonts w:ascii="Times New Roman" w:eastAsia="Times New Roman" w:hAnsi="Times New Roman" w:cs="Traditional Arabic"/>
          <w:sz w:val="36"/>
          <w:szCs w:val="36"/>
          <w:rtl/>
          <w:lang w:eastAsia="ar-SA"/>
        </w:rPr>
        <w:t>، وكان روّاد هذا المذهب إلى بلاد الصومال من علماء اليمن وفقهائها</w:t>
      </w:r>
      <w:r>
        <w:rPr>
          <w:rFonts w:ascii="Times New Roman" w:eastAsia="Times New Roman" w:hAnsi="Times New Roman" w:cs="Traditional Arabic" w:hint="cs"/>
          <w:sz w:val="36"/>
          <w:szCs w:val="36"/>
          <w:rtl/>
          <w:lang w:eastAsia="ar-SA"/>
        </w:rPr>
        <w:t>،</w:t>
      </w:r>
      <w:r w:rsidRPr="00E83B74">
        <w:rPr>
          <w:rFonts w:ascii="Times New Roman" w:eastAsia="Times New Roman" w:hAnsi="Times New Roman" w:cs="Traditional Arabic"/>
          <w:sz w:val="36"/>
          <w:szCs w:val="36"/>
          <w:rtl/>
          <w:lang w:eastAsia="ar-SA"/>
        </w:rPr>
        <w:t xml:space="preserve"> من الحضارمة وغيرهم.</w:t>
      </w:r>
    </w:p>
    <w:p w14:paraId="1A3964C3" w14:textId="77777777" w:rsidR="00A179B3" w:rsidRDefault="00A179B3" w:rsidP="00A179B3">
      <w:pPr>
        <w:ind w:left="0" w:firstLine="0"/>
        <w:jc w:val="both"/>
        <w:rPr>
          <w:rFonts w:ascii="Times New Roman" w:eastAsia="Times New Roman" w:hAnsi="Times New Roman" w:cs="Traditional Arabic"/>
          <w:sz w:val="36"/>
          <w:szCs w:val="36"/>
          <w:rtl/>
          <w:lang w:eastAsia="ar-SA"/>
        </w:rPr>
      </w:pPr>
    </w:p>
    <w:p w14:paraId="26DB5B84" w14:textId="77777777" w:rsidR="00A179B3" w:rsidRPr="00C02DC7" w:rsidRDefault="00A179B3" w:rsidP="00A179B3">
      <w:pPr>
        <w:ind w:left="0" w:firstLine="0"/>
        <w:jc w:val="both"/>
        <w:rPr>
          <w:rFonts w:ascii="Calibri" w:eastAsia="Calibri" w:hAnsi="Calibri" w:cs="Traditional Arabic"/>
          <w:sz w:val="36"/>
          <w:szCs w:val="36"/>
          <w:rtl/>
        </w:rPr>
      </w:pPr>
      <w:r w:rsidRPr="00C02DC7">
        <w:rPr>
          <w:rFonts w:ascii="Calibri" w:eastAsia="Calibri" w:hAnsi="Calibri" w:cs="Traditional Arabic"/>
          <w:b/>
          <w:bCs/>
          <w:sz w:val="36"/>
          <w:szCs w:val="36"/>
          <w:rtl/>
        </w:rPr>
        <w:t>المسائل الت</w:t>
      </w:r>
      <w:r w:rsidRPr="00C02DC7">
        <w:rPr>
          <w:rFonts w:ascii="Calibri" w:eastAsia="Calibri" w:hAnsi="Calibri" w:cs="Traditional Arabic" w:hint="cs"/>
          <w:b/>
          <w:bCs/>
          <w:sz w:val="36"/>
          <w:szCs w:val="36"/>
          <w:rtl/>
        </w:rPr>
        <w:t>ي</w:t>
      </w:r>
      <w:r w:rsidRPr="00C02DC7">
        <w:rPr>
          <w:rFonts w:ascii="Calibri" w:eastAsia="Calibri" w:hAnsi="Calibri" w:cs="Traditional Arabic"/>
          <w:b/>
          <w:bCs/>
          <w:sz w:val="36"/>
          <w:szCs w:val="36"/>
          <w:rtl/>
        </w:rPr>
        <w:t xml:space="preserve"> قال فيها ال</w:t>
      </w:r>
      <w:r w:rsidRPr="00C02DC7">
        <w:rPr>
          <w:rFonts w:ascii="Calibri" w:eastAsia="Calibri" w:hAnsi="Calibri" w:cs="Traditional Arabic" w:hint="cs"/>
          <w:b/>
          <w:bCs/>
          <w:sz w:val="36"/>
          <w:szCs w:val="36"/>
          <w:rtl/>
        </w:rPr>
        <w:t>إ</w:t>
      </w:r>
      <w:r w:rsidRPr="00C02DC7">
        <w:rPr>
          <w:rFonts w:ascii="Calibri" w:eastAsia="Calibri" w:hAnsi="Calibri" w:cs="Traditional Arabic"/>
          <w:b/>
          <w:bCs/>
          <w:sz w:val="36"/>
          <w:szCs w:val="36"/>
          <w:rtl/>
        </w:rPr>
        <w:t xml:space="preserve">مام </w:t>
      </w:r>
      <w:r w:rsidRPr="00C02DC7">
        <w:rPr>
          <w:rFonts w:ascii="Calibri" w:eastAsia="Calibri" w:hAnsi="Calibri" w:cs="Traditional Arabic" w:hint="cs"/>
          <w:b/>
          <w:bCs/>
          <w:sz w:val="36"/>
          <w:szCs w:val="36"/>
          <w:rtl/>
        </w:rPr>
        <w:t>أ</w:t>
      </w:r>
      <w:r w:rsidRPr="00C02DC7">
        <w:rPr>
          <w:rFonts w:ascii="Calibri" w:eastAsia="Calibri" w:hAnsi="Calibri" w:cs="Traditional Arabic"/>
          <w:b/>
          <w:bCs/>
          <w:sz w:val="36"/>
          <w:szCs w:val="36"/>
          <w:rtl/>
        </w:rPr>
        <w:t>حمد:</w:t>
      </w:r>
      <w:r w:rsidRPr="00C02DC7">
        <w:rPr>
          <w:rFonts w:ascii="Calibri" w:eastAsia="Calibri" w:hAnsi="Calibri" w:cs="Traditional Arabic" w:hint="cs"/>
          <w:b/>
          <w:bCs/>
          <w:sz w:val="36"/>
          <w:szCs w:val="36"/>
          <w:rtl/>
        </w:rPr>
        <w:t xml:space="preserve"> "</w:t>
      </w:r>
      <w:r w:rsidRPr="00C02DC7">
        <w:rPr>
          <w:rFonts w:ascii="Calibri" w:eastAsia="Calibri" w:hAnsi="Calibri" w:cs="Traditional Arabic"/>
          <w:b/>
          <w:bCs/>
          <w:sz w:val="36"/>
          <w:szCs w:val="36"/>
          <w:rtl/>
        </w:rPr>
        <w:t xml:space="preserve">لا </w:t>
      </w:r>
      <w:r w:rsidRPr="00C02DC7">
        <w:rPr>
          <w:rFonts w:ascii="Calibri" w:eastAsia="Calibri" w:hAnsi="Calibri" w:cs="Traditional Arabic" w:hint="cs"/>
          <w:b/>
          <w:bCs/>
          <w:sz w:val="36"/>
          <w:szCs w:val="36"/>
          <w:rtl/>
        </w:rPr>
        <w:t>أدري</w:t>
      </w:r>
      <w:r w:rsidRPr="00C02DC7">
        <w:rPr>
          <w:rFonts w:ascii="Calibri" w:eastAsia="Calibri" w:hAnsi="Calibri" w:cs="Traditional Arabic"/>
          <w:b/>
          <w:bCs/>
          <w:sz w:val="36"/>
          <w:szCs w:val="36"/>
          <w:rtl/>
        </w:rPr>
        <w:t>"</w:t>
      </w:r>
      <w:r w:rsidRPr="00C02DC7">
        <w:rPr>
          <w:rFonts w:ascii="Calibri" w:eastAsia="Calibri" w:hAnsi="Calibri" w:cs="Traditional Arabic" w:hint="cs"/>
          <w:b/>
          <w:bCs/>
          <w:sz w:val="36"/>
          <w:szCs w:val="36"/>
          <w:rtl/>
        </w:rPr>
        <w:t xml:space="preserve">: </w:t>
      </w:r>
      <w:r w:rsidRPr="00C02DC7">
        <w:rPr>
          <w:rFonts w:ascii="Calibri" w:eastAsia="Calibri" w:hAnsi="Calibri" w:cs="Traditional Arabic"/>
          <w:b/>
          <w:bCs/>
          <w:sz w:val="36"/>
          <w:szCs w:val="36"/>
          <w:rtl/>
        </w:rPr>
        <w:t>جمع</w:t>
      </w:r>
      <w:r w:rsidRPr="00C02DC7">
        <w:rPr>
          <w:rFonts w:ascii="Calibri" w:eastAsia="Calibri" w:hAnsi="Calibri" w:cs="Traditional Arabic" w:hint="cs"/>
          <w:b/>
          <w:bCs/>
          <w:sz w:val="36"/>
          <w:szCs w:val="36"/>
          <w:rtl/>
        </w:rPr>
        <w:t>ً</w:t>
      </w:r>
      <w:r w:rsidRPr="00C02DC7">
        <w:rPr>
          <w:rFonts w:ascii="Calibri" w:eastAsia="Calibri" w:hAnsi="Calibri" w:cs="Traditional Arabic"/>
          <w:b/>
          <w:bCs/>
          <w:sz w:val="36"/>
          <w:szCs w:val="36"/>
          <w:rtl/>
        </w:rPr>
        <w:t>ا ودراسة فقهية مقارنة بالمذاهب السنية الثلاثة</w:t>
      </w:r>
      <w:r w:rsidRPr="00C02DC7">
        <w:rPr>
          <w:rFonts w:ascii="Calibri" w:eastAsia="Calibri" w:hAnsi="Calibri" w:cs="Traditional Arabic" w:hint="cs"/>
          <w:b/>
          <w:bCs/>
          <w:sz w:val="36"/>
          <w:szCs w:val="36"/>
          <w:rtl/>
        </w:rPr>
        <w:t xml:space="preserve">/ </w:t>
      </w:r>
      <w:r w:rsidRPr="00C02DC7">
        <w:rPr>
          <w:rFonts w:ascii="Calibri" w:eastAsia="Calibri" w:hAnsi="Calibri" w:cs="Traditional Arabic" w:hint="cs"/>
          <w:sz w:val="36"/>
          <w:szCs w:val="36"/>
          <w:rtl/>
        </w:rPr>
        <w:t>جوزاء بنت مرزوق العتيبي.- القاهرة: جامعة الأزهر، 1440 هـ، 2019 م (دكتوراه).</w:t>
      </w:r>
    </w:p>
    <w:p w14:paraId="4852A627" w14:textId="77777777" w:rsidR="00A179B3" w:rsidRDefault="00A179B3" w:rsidP="00A179B3">
      <w:pPr>
        <w:rPr>
          <w:rFonts w:ascii="Times New Roman" w:eastAsia="Times New Roman" w:hAnsi="Times New Roman" w:cs="Traditional Arabic"/>
          <w:b/>
          <w:bCs/>
          <w:caps/>
          <w:color w:val="FF0000"/>
          <w:sz w:val="36"/>
          <w:szCs w:val="36"/>
          <w:rtl/>
          <w:lang w:eastAsia="ar-SA"/>
        </w:rPr>
      </w:pPr>
    </w:p>
    <w:p w14:paraId="25BCFFC9" w14:textId="77777777" w:rsidR="00A179B3" w:rsidRPr="00A93D49" w:rsidRDefault="00A179B3" w:rsidP="00A179B3">
      <w:pPr>
        <w:ind w:left="0" w:firstLine="0"/>
        <w:jc w:val="both"/>
        <w:rPr>
          <w:rFonts w:ascii="Times New Roman" w:eastAsia="Times New Roman" w:hAnsi="Times New Roman" w:cs="Traditional Arabic"/>
          <w:sz w:val="36"/>
          <w:szCs w:val="36"/>
          <w:rtl/>
          <w:lang w:eastAsia="ar-SA"/>
        </w:rPr>
      </w:pPr>
      <w:r w:rsidRPr="00A93D49">
        <w:rPr>
          <w:rFonts w:ascii="Times New Roman" w:eastAsia="Times New Roman" w:hAnsi="Times New Roman" w:cs="Traditional Arabic" w:hint="cs"/>
          <w:b/>
          <w:bCs/>
          <w:sz w:val="36"/>
          <w:szCs w:val="36"/>
          <w:rtl/>
          <w:lang w:eastAsia="ar-SA"/>
        </w:rPr>
        <w:t>التصحيح الفقهي المذهبي: تصحيح المذهب الحنبلي نموذجًا</w:t>
      </w:r>
      <w:r>
        <w:rPr>
          <w:rFonts w:ascii="Times New Roman" w:eastAsia="Times New Roman" w:hAnsi="Times New Roman" w:cs="Traditional Arabic" w:hint="cs"/>
          <w:sz w:val="36"/>
          <w:szCs w:val="36"/>
          <w:rtl/>
          <w:lang w:eastAsia="ar-SA"/>
        </w:rPr>
        <w:t>، للباحث الأستاذ</w:t>
      </w:r>
      <w:r w:rsidRPr="00A93D49">
        <w:rPr>
          <w:rFonts w:ascii="Times New Roman" w:eastAsia="Times New Roman" w:hAnsi="Times New Roman" w:cs="Traditional Arabic" w:hint="cs"/>
          <w:sz w:val="36"/>
          <w:szCs w:val="36"/>
          <w:rtl/>
          <w:lang w:eastAsia="ar-SA"/>
        </w:rPr>
        <w:t xml:space="preserve"> عبدالرحمن بن محمد الأهدل</w:t>
      </w:r>
      <w:r>
        <w:rPr>
          <w:rFonts w:ascii="Times New Roman" w:eastAsia="Times New Roman" w:hAnsi="Times New Roman" w:cs="Traditional Arabic" w:hint="cs"/>
          <w:sz w:val="36"/>
          <w:szCs w:val="36"/>
          <w:rtl/>
          <w:lang w:eastAsia="ar-SA"/>
        </w:rPr>
        <w:t xml:space="preserve">، كتاب جديد، </w:t>
      </w:r>
      <w:r w:rsidRPr="00A93D49">
        <w:rPr>
          <w:rFonts w:ascii="Times New Roman" w:eastAsia="Times New Roman" w:hAnsi="Times New Roman" w:cs="Traditional Arabic" w:hint="cs"/>
          <w:sz w:val="36"/>
          <w:szCs w:val="36"/>
          <w:rtl/>
          <w:lang w:eastAsia="ar-SA"/>
        </w:rPr>
        <w:t>أصله رسالة دكتوراه.</w:t>
      </w:r>
    </w:p>
    <w:p w14:paraId="5EAD7EC9" w14:textId="77777777" w:rsidR="00A179B3" w:rsidRPr="00A93D49" w:rsidRDefault="00A179B3" w:rsidP="00A179B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ولل</w:t>
      </w:r>
      <w:r w:rsidRPr="00A93D49">
        <w:rPr>
          <w:rFonts w:ascii="Times New Roman" w:eastAsia="Times New Roman" w:hAnsi="Times New Roman" w:cs="Traditional Arabic"/>
          <w:sz w:val="36"/>
          <w:szCs w:val="36"/>
          <w:rtl/>
          <w:lang w:eastAsia="ar-SA"/>
        </w:rPr>
        <w:t>تصحيح الفقهي</w:t>
      </w:r>
      <w:r>
        <w:rPr>
          <w:rFonts w:ascii="Times New Roman" w:eastAsia="Times New Roman" w:hAnsi="Times New Roman" w:cs="Traditional Arabic" w:hint="cs"/>
          <w:sz w:val="36"/>
          <w:szCs w:val="36"/>
          <w:rtl/>
          <w:lang w:eastAsia="ar-SA"/>
        </w:rPr>
        <w:t xml:space="preserve"> مكانة عند الفقهاء، ولهم فيه تآليف</w:t>
      </w:r>
      <w:r w:rsidRPr="00A93D49">
        <w:rPr>
          <w:rFonts w:ascii="Times New Roman" w:eastAsia="Times New Roman" w:hAnsi="Times New Roman" w:cs="Traditional Arabic"/>
          <w:sz w:val="36"/>
          <w:szCs w:val="36"/>
          <w:rtl/>
          <w:lang w:eastAsia="ar-SA"/>
        </w:rPr>
        <w:t>، من سائر المذاهب</w:t>
      </w:r>
      <w:r>
        <w:rPr>
          <w:rFonts w:ascii="Times New Roman" w:eastAsia="Times New Roman" w:hAnsi="Times New Roman" w:cs="Traditional Arabic" w:hint="cs"/>
          <w:sz w:val="36"/>
          <w:szCs w:val="36"/>
          <w:rtl/>
          <w:lang w:eastAsia="ar-SA"/>
        </w:rPr>
        <w:t>.</w:t>
      </w:r>
      <w:r w:rsidRPr="00A93D49">
        <w:rPr>
          <w:rFonts w:ascii="Times New Roman" w:eastAsia="Times New Roman" w:hAnsi="Times New Roman" w:cs="Traditional Arabic"/>
          <w:sz w:val="36"/>
          <w:szCs w:val="36"/>
          <w:rtl/>
          <w:lang w:eastAsia="ar-SA"/>
        </w:rPr>
        <w:t xml:space="preserve"> والتصحيح قد يكون ضمنيًا في ثنايا الكتب، وتضاعيف المصنفات، ولا يكاد يخلو من ذلك كتاب معتمد قي أي مذهب، سواء أكان متنًا أم شرحًا أم غيرهما.</w:t>
      </w:r>
    </w:p>
    <w:p w14:paraId="40E5CAC6" w14:textId="77777777" w:rsidR="00A179B3" w:rsidRPr="00A93D49" w:rsidRDefault="00A179B3" w:rsidP="00A179B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المؤلف: </w:t>
      </w:r>
      <w:r w:rsidRPr="00A93D49">
        <w:rPr>
          <w:rFonts w:ascii="Times New Roman" w:eastAsia="Times New Roman" w:hAnsi="Times New Roman" w:cs="Traditional Arabic"/>
          <w:sz w:val="36"/>
          <w:szCs w:val="36"/>
          <w:rtl/>
          <w:lang w:eastAsia="ar-SA"/>
        </w:rPr>
        <w:t xml:space="preserve">وقد يكون </w:t>
      </w:r>
      <w:r>
        <w:rPr>
          <w:rFonts w:ascii="Times New Roman" w:eastAsia="Times New Roman" w:hAnsi="Times New Roman" w:cs="Traditional Arabic" w:hint="cs"/>
          <w:sz w:val="36"/>
          <w:szCs w:val="36"/>
          <w:rtl/>
          <w:lang w:eastAsia="ar-SA"/>
        </w:rPr>
        <w:t xml:space="preserve">التصحيح </w:t>
      </w:r>
      <w:r w:rsidRPr="00A93D49">
        <w:rPr>
          <w:rFonts w:ascii="Times New Roman" w:eastAsia="Times New Roman" w:hAnsi="Times New Roman" w:cs="Traditional Arabic"/>
          <w:sz w:val="36"/>
          <w:szCs w:val="36"/>
          <w:rtl/>
          <w:lang w:eastAsia="ar-SA"/>
        </w:rPr>
        <w:t>مقصودًا بالتأليف، فثم</w:t>
      </w:r>
      <w:r>
        <w:rPr>
          <w:rFonts w:ascii="Times New Roman" w:eastAsia="Times New Roman" w:hAnsi="Times New Roman" w:cs="Traditional Arabic" w:hint="cs"/>
          <w:sz w:val="36"/>
          <w:szCs w:val="36"/>
          <w:rtl/>
          <w:lang w:eastAsia="ar-SA"/>
        </w:rPr>
        <w:t>ة</w:t>
      </w:r>
      <w:r w:rsidRPr="00A93D49">
        <w:rPr>
          <w:rFonts w:ascii="Times New Roman" w:eastAsia="Times New Roman" w:hAnsi="Times New Roman" w:cs="Traditional Arabic"/>
          <w:sz w:val="36"/>
          <w:szCs w:val="36"/>
          <w:rtl/>
          <w:lang w:eastAsia="ar-SA"/>
        </w:rPr>
        <w:t xml:space="preserve"> مؤلفون قصدوا بتآليفهم التصحيح أصالة، فعنونوا لكتبهم باسم التصحيح، وصححوا بهذه الكتب كتب</w:t>
      </w:r>
      <w:r>
        <w:rPr>
          <w:rFonts w:ascii="Times New Roman" w:eastAsia="Times New Roman" w:hAnsi="Times New Roman" w:cs="Traditional Arabic" w:hint="cs"/>
          <w:sz w:val="36"/>
          <w:szCs w:val="36"/>
          <w:rtl/>
          <w:lang w:eastAsia="ar-SA"/>
        </w:rPr>
        <w:t>ً</w:t>
      </w:r>
      <w:r w:rsidRPr="00A93D49">
        <w:rPr>
          <w:rFonts w:ascii="Times New Roman" w:eastAsia="Times New Roman" w:hAnsi="Times New Roman" w:cs="Traditional Arabic"/>
          <w:sz w:val="36"/>
          <w:szCs w:val="36"/>
          <w:rtl/>
          <w:lang w:eastAsia="ar-SA"/>
        </w:rPr>
        <w:t>ا سبقتهم، وقد أحصيت من ذلك أكثر من ثلاثين كتابًا في المذاهب الفقهية، وهذا يدل على أهميته البالغة، وعظيم عناية الفقهاء به.</w:t>
      </w:r>
    </w:p>
    <w:p w14:paraId="4AA0DB08" w14:textId="77777777" w:rsidR="00A179B3" w:rsidRDefault="00A179B3" w:rsidP="00A179B3">
      <w:pPr>
        <w:ind w:left="0" w:firstLine="0"/>
        <w:jc w:val="both"/>
        <w:rPr>
          <w:rFonts w:ascii="Times New Roman" w:eastAsia="Times New Roman" w:hAnsi="Times New Roman" w:cs="Traditional Arabic"/>
          <w:sz w:val="36"/>
          <w:szCs w:val="36"/>
          <w:rtl/>
          <w:lang w:eastAsia="ar-SA"/>
        </w:rPr>
      </w:pPr>
      <w:r w:rsidRPr="00A93D49">
        <w:rPr>
          <w:rFonts w:ascii="Times New Roman" w:eastAsia="Times New Roman" w:hAnsi="Times New Roman" w:cs="Traditional Arabic"/>
          <w:sz w:val="36"/>
          <w:szCs w:val="36"/>
          <w:rtl/>
          <w:lang w:eastAsia="ar-SA"/>
        </w:rPr>
        <w:t>و</w:t>
      </w:r>
      <w:r>
        <w:rPr>
          <w:rFonts w:ascii="Times New Roman" w:eastAsia="Times New Roman" w:hAnsi="Times New Roman" w:cs="Traditional Arabic" w:hint="cs"/>
          <w:sz w:val="36"/>
          <w:szCs w:val="36"/>
          <w:rtl/>
          <w:lang w:eastAsia="ar-SA"/>
        </w:rPr>
        <w:t>ي</w:t>
      </w:r>
      <w:r w:rsidRPr="00A93D49">
        <w:rPr>
          <w:rFonts w:ascii="Times New Roman" w:eastAsia="Times New Roman" w:hAnsi="Times New Roman" w:cs="Traditional Arabic"/>
          <w:sz w:val="36"/>
          <w:szCs w:val="36"/>
          <w:rtl/>
          <w:lang w:eastAsia="ar-SA"/>
        </w:rPr>
        <w:t>أتي هذ</w:t>
      </w:r>
      <w:r>
        <w:rPr>
          <w:rFonts w:ascii="Times New Roman" w:eastAsia="Times New Roman" w:hAnsi="Times New Roman" w:cs="Traditional Arabic" w:hint="cs"/>
          <w:sz w:val="36"/>
          <w:szCs w:val="36"/>
          <w:rtl/>
          <w:lang w:eastAsia="ar-SA"/>
        </w:rPr>
        <w:t>ا</w:t>
      </w:r>
      <w:r w:rsidRPr="00A93D49">
        <w:rPr>
          <w:rFonts w:ascii="Times New Roman" w:eastAsia="Times New Roman" w:hAnsi="Times New Roman" w:cs="Traditional Arabic"/>
          <w:sz w:val="36"/>
          <w:szCs w:val="36"/>
          <w:rtl/>
          <w:lang w:eastAsia="ar-SA"/>
        </w:rPr>
        <w:t xml:space="preserve"> ال</w:t>
      </w:r>
      <w:r>
        <w:rPr>
          <w:rFonts w:ascii="Times New Roman" w:eastAsia="Times New Roman" w:hAnsi="Times New Roman" w:cs="Traditional Arabic" w:hint="cs"/>
          <w:sz w:val="36"/>
          <w:szCs w:val="36"/>
          <w:rtl/>
          <w:lang w:eastAsia="ar-SA"/>
        </w:rPr>
        <w:t>كتاب</w:t>
      </w:r>
      <w:r w:rsidRPr="00A93D49">
        <w:rPr>
          <w:rFonts w:ascii="Times New Roman" w:eastAsia="Times New Roman" w:hAnsi="Times New Roman" w:cs="Traditional Arabic"/>
          <w:sz w:val="36"/>
          <w:szCs w:val="36"/>
          <w:rtl/>
          <w:lang w:eastAsia="ar-SA"/>
        </w:rPr>
        <w:t xml:space="preserve"> للتعريف بالتصحيح الفقهي المذهبي وأهميته وأنواعه ومسالك العلماء فيه من المذاهب</w:t>
      </w:r>
      <w:r>
        <w:rPr>
          <w:rFonts w:ascii="Times New Roman" w:eastAsia="Times New Roman" w:hAnsi="Times New Roman" w:cs="Traditional Arabic" w:hint="cs"/>
          <w:sz w:val="36"/>
          <w:szCs w:val="36"/>
          <w:rtl/>
          <w:lang w:eastAsia="ar-SA"/>
        </w:rPr>
        <w:t xml:space="preserve">، </w:t>
      </w:r>
      <w:r w:rsidRPr="00301924">
        <w:rPr>
          <w:rFonts w:ascii="Times New Roman" w:eastAsia="Times New Roman" w:hAnsi="Times New Roman" w:cs="Traditional Arabic" w:hint="cs"/>
          <w:sz w:val="36"/>
          <w:szCs w:val="36"/>
          <w:rtl/>
          <w:lang w:eastAsia="ar-SA"/>
        </w:rPr>
        <w:t>تصحيح المذهب الحنبلي نموذجًا.</w:t>
      </w:r>
    </w:p>
    <w:p w14:paraId="17FF983A" w14:textId="77777777" w:rsidR="00A179B3" w:rsidRDefault="00A179B3" w:rsidP="00A179B3">
      <w:pPr>
        <w:ind w:left="0" w:firstLine="0"/>
        <w:jc w:val="both"/>
        <w:rPr>
          <w:rFonts w:ascii="Times New Roman" w:eastAsia="Times New Roman" w:hAnsi="Times New Roman" w:cs="Traditional Arabic"/>
          <w:sz w:val="36"/>
          <w:szCs w:val="36"/>
          <w:rtl/>
          <w:lang w:eastAsia="ar-SA"/>
        </w:rPr>
      </w:pPr>
    </w:p>
    <w:p w14:paraId="437FA623" w14:textId="77777777" w:rsidR="00A179B3" w:rsidRPr="005E46B5" w:rsidRDefault="00A179B3" w:rsidP="00A179B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وهذا إبداع آخر في التأليف، وهو </w:t>
      </w:r>
      <w:r w:rsidRPr="001C07CF">
        <w:rPr>
          <w:rFonts w:ascii="Times New Roman" w:eastAsia="Times New Roman" w:hAnsi="Times New Roman" w:cs="Traditional Arabic"/>
          <w:sz w:val="36"/>
          <w:szCs w:val="36"/>
          <w:rtl/>
          <w:lang w:eastAsia="ar-SA"/>
        </w:rPr>
        <w:t xml:space="preserve">جمع </w:t>
      </w:r>
      <w:r>
        <w:rPr>
          <w:rFonts w:ascii="Times New Roman" w:eastAsia="Times New Roman" w:hAnsi="Times New Roman" w:cs="Traditional Arabic" w:hint="cs"/>
          <w:sz w:val="36"/>
          <w:szCs w:val="36"/>
          <w:rtl/>
          <w:lang w:eastAsia="ar-SA"/>
        </w:rPr>
        <w:t xml:space="preserve">الفتاوى والمسائل الفقهية </w:t>
      </w:r>
      <w:r w:rsidRPr="001C07CF">
        <w:rPr>
          <w:rFonts w:ascii="Times New Roman" w:eastAsia="Times New Roman" w:hAnsi="Times New Roman" w:cs="Traditional Arabic"/>
          <w:sz w:val="36"/>
          <w:szCs w:val="36"/>
          <w:rtl/>
          <w:lang w:eastAsia="ar-SA"/>
        </w:rPr>
        <w:t xml:space="preserve">التي </w:t>
      </w:r>
      <w:r>
        <w:rPr>
          <w:rFonts w:ascii="Times New Roman" w:eastAsia="Times New Roman" w:hAnsi="Times New Roman" w:cs="Traditional Arabic" w:hint="cs"/>
          <w:sz w:val="36"/>
          <w:szCs w:val="36"/>
          <w:rtl/>
          <w:lang w:eastAsia="ar-SA"/>
        </w:rPr>
        <w:t xml:space="preserve">ما تزال </w:t>
      </w:r>
      <w:r w:rsidRPr="001C07CF">
        <w:rPr>
          <w:rFonts w:ascii="Times New Roman" w:eastAsia="Times New Roman" w:hAnsi="Times New Roman" w:cs="Traditional Arabic"/>
          <w:sz w:val="36"/>
          <w:szCs w:val="36"/>
          <w:rtl/>
          <w:lang w:eastAsia="ar-SA"/>
        </w:rPr>
        <w:t>تثار في كل عام</w:t>
      </w:r>
      <w:r>
        <w:rPr>
          <w:rFonts w:ascii="Times New Roman" w:eastAsia="Times New Roman" w:hAnsi="Times New Roman" w:cs="Traditional Arabic" w:hint="cs"/>
          <w:sz w:val="36"/>
          <w:szCs w:val="36"/>
          <w:rtl/>
          <w:lang w:eastAsia="ar-SA"/>
        </w:rPr>
        <w:t>، ليكون مرجعًا في بابه، وهو:</w:t>
      </w:r>
    </w:p>
    <w:p w14:paraId="131567FB" w14:textId="77777777" w:rsidR="00A179B3" w:rsidRDefault="00A179B3" w:rsidP="00A179B3">
      <w:pPr>
        <w:ind w:left="0" w:firstLine="0"/>
        <w:jc w:val="both"/>
        <w:rPr>
          <w:rFonts w:ascii="Times New Roman" w:eastAsia="Times New Roman" w:hAnsi="Times New Roman" w:cs="Traditional Arabic"/>
          <w:sz w:val="36"/>
          <w:szCs w:val="36"/>
          <w:rtl/>
          <w:lang w:eastAsia="ar-SA"/>
        </w:rPr>
      </w:pPr>
      <w:r w:rsidRPr="002C1F06">
        <w:rPr>
          <w:rFonts w:ascii="Times New Roman" w:eastAsia="Times New Roman" w:hAnsi="Times New Roman" w:cs="Traditional Arabic"/>
          <w:b/>
          <w:bCs/>
          <w:sz w:val="36"/>
          <w:szCs w:val="36"/>
          <w:rtl/>
          <w:lang w:eastAsia="ar-SA"/>
        </w:rPr>
        <w:t>الحوليات</w:t>
      </w:r>
      <w:r>
        <w:rPr>
          <w:rFonts w:ascii="Times New Roman" w:eastAsia="Times New Roman" w:hAnsi="Times New Roman" w:cs="Traditional Arabic" w:hint="cs"/>
          <w:b/>
          <w:bCs/>
          <w:sz w:val="36"/>
          <w:szCs w:val="36"/>
          <w:rtl/>
          <w:lang w:eastAsia="ar-SA"/>
        </w:rPr>
        <w:t>:</w:t>
      </w:r>
      <w:r w:rsidRPr="002C1F06">
        <w:rPr>
          <w:rFonts w:ascii="Times New Roman" w:eastAsia="Times New Roman" w:hAnsi="Times New Roman" w:cs="Traditional Arabic"/>
          <w:b/>
          <w:bCs/>
          <w:sz w:val="36"/>
          <w:szCs w:val="36"/>
          <w:rtl/>
          <w:lang w:eastAsia="ar-SA"/>
        </w:rPr>
        <w:t xml:space="preserve"> دراسة فقهية مقارنة لأبرز المسائل الفقهية التي تثار في كل عام وبيان أقوال الفقهاء فيها</w:t>
      </w:r>
      <w:r>
        <w:rPr>
          <w:rFonts w:ascii="Times New Roman" w:eastAsia="Times New Roman" w:hAnsi="Times New Roman" w:cs="Traditional Arabic" w:hint="cs"/>
          <w:b/>
          <w:bCs/>
          <w:sz w:val="36"/>
          <w:szCs w:val="36"/>
          <w:rtl/>
          <w:lang w:eastAsia="ar-SA"/>
        </w:rPr>
        <w:t xml:space="preserve">، </w:t>
      </w:r>
      <w:r w:rsidRPr="00A430E1">
        <w:rPr>
          <w:rFonts w:ascii="Times New Roman" w:eastAsia="Times New Roman" w:hAnsi="Times New Roman" w:cs="Traditional Arabic" w:hint="cs"/>
          <w:sz w:val="36"/>
          <w:szCs w:val="36"/>
          <w:rtl/>
          <w:lang w:eastAsia="ar-SA"/>
        </w:rPr>
        <w:t>لمؤلفه الأستاذ</w:t>
      </w:r>
      <w:r w:rsidRPr="002C1F06">
        <w:rPr>
          <w:rFonts w:ascii="Times New Roman" w:eastAsia="Times New Roman" w:hAnsi="Times New Roman" w:cs="Traditional Arabic"/>
          <w:b/>
          <w:bCs/>
          <w:sz w:val="36"/>
          <w:szCs w:val="36"/>
          <w:rtl/>
          <w:lang w:eastAsia="ar-SA"/>
        </w:rPr>
        <w:t xml:space="preserve"> </w:t>
      </w:r>
      <w:r w:rsidRPr="002C1F06">
        <w:rPr>
          <w:rFonts w:ascii="Times New Roman" w:eastAsia="Times New Roman" w:hAnsi="Times New Roman" w:cs="Traditional Arabic"/>
          <w:sz w:val="36"/>
          <w:szCs w:val="36"/>
          <w:rtl/>
          <w:lang w:eastAsia="ar-SA"/>
        </w:rPr>
        <w:t>مشاري سعيد</w:t>
      </w:r>
      <w:r>
        <w:rPr>
          <w:rFonts w:ascii="Times New Roman" w:eastAsia="Times New Roman" w:hAnsi="Times New Roman" w:cs="Traditional Arabic" w:hint="cs"/>
          <w:sz w:val="36"/>
          <w:szCs w:val="36"/>
          <w:rtl/>
          <w:lang w:eastAsia="ar-SA"/>
        </w:rPr>
        <w:t xml:space="preserve"> </w:t>
      </w:r>
      <w:r w:rsidRPr="002C1F06">
        <w:rPr>
          <w:rFonts w:ascii="Times New Roman" w:eastAsia="Times New Roman" w:hAnsi="Times New Roman" w:cs="Traditional Arabic"/>
          <w:sz w:val="36"/>
          <w:szCs w:val="36"/>
          <w:rtl/>
          <w:lang w:eastAsia="ar-SA"/>
        </w:rPr>
        <w:t>المطرفي</w:t>
      </w:r>
      <w:r>
        <w:rPr>
          <w:rFonts w:ascii="Times New Roman" w:eastAsia="Times New Roman" w:hAnsi="Times New Roman" w:cs="Traditional Arabic" w:hint="cs"/>
          <w:sz w:val="36"/>
          <w:szCs w:val="36"/>
          <w:rtl/>
          <w:lang w:eastAsia="ar-SA"/>
        </w:rPr>
        <w:t>، الذي ظهر في الكويت.</w:t>
      </w:r>
    </w:p>
    <w:p w14:paraId="3742C4CD" w14:textId="77777777" w:rsidR="00A179B3" w:rsidRPr="00923320" w:rsidRDefault="00A179B3" w:rsidP="00A179B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كتاب كبير، يقع في أكثر من (300 ص)</w:t>
      </w:r>
    </w:p>
    <w:p w14:paraId="1784C44B" w14:textId="77777777" w:rsidR="00A179B3" w:rsidRDefault="00A179B3" w:rsidP="00A179B3">
      <w:pPr>
        <w:ind w:left="0" w:firstLine="0"/>
        <w:jc w:val="both"/>
        <w:rPr>
          <w:rFonts w:ascii="Times New Roman" w:eastAsia="Times New Roman" w:hAnsi="Times New Roman" w:cs="Traditional Arabic"/>
          <w:sz w:val="36"/>
          <w:szCs w:val="36"/>
          <w:rtl/>
          <w:lang w:eastAsia="ar-SA"/>
        </w:rPr>
      </w:pPr>
      <w:r w:rsidRPr="003D4650">
        <w:rPr>
          <w:rFonts w:ascii="Times New Roman" w:eastAsia="Times New Roman" w:hAnsi="Times New Roman" w:cs="Traditional Arabic" w:hint="cs"/>
          <w:sz w:val="36"/>
          <w:szCs w:val="36"/>
          <w:rtl/>
          <w:lang w:eastAsia="ar-SA"/>
        </w:rPr>
        <w:t xml:space="preserve">ويعني ما يتكرر ذكره كل عام في مناسبته، </w:t>
      </w:r>
      <w:r>
        <w:rPr>
          <w:rFonts w:ascii="Times New Roman" w:eastAsia="Times New Roman" w:hAnsi="Times New Roman" w:cs="Traditional Arabic" w:hint="cs"/>
          <w:sz w:val="36"/>
          <w:szCs w:val="36"/>
          <w:rtl/>
          <w:lang w:eastAsia="ar-SA"/>
        </w:rPr>
        <w:t xml:space="preserve">مثل الخلاف في حكم توحيد المطالع نهاية كل شهر من شعبان، والخلاف في نوع المال الذي يخرج في زكاة الفطر نهاية رمضان، وحكم تهنئة النصارى برأس السنة الميلادية كل عام.. وهكذا.. فجمع أقوال أهل العلم في هذه المسائل، ورجح ما تبين له أنه هو الصحيح.  </w:t>
      </w:r>
      <w:r w:rsidRPr="003D4650">
        <w:rPr>
          <w:rFonts w:ascii="Times New Roman" w:eastAsia="Times New Roman" w:hAnsi="Times New Roman" w:cs="Traditional Arabic" w:hint="cs"/>
          <w:sz w:val="36"/>
          <w:szCs w:val="36"/>
          <w:rtl/>
          <w:lang w:eastAsia="ar-SA"/>
        </w:rPr>
        <w:t xml:space="preserve"> </w:t>
      </w:r>
    </w:p>
    <w:p w14:paraId="5B6B203A" w14:textId="77777777" w:rsidR="00A179B3" w:rsidRPr="00A55252" w:rsidRDefault="00A179B3" w:rsidP="00A179B3">
      <w:pPr>
        <w:ind w:left="0" w:firstLine="0"/>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وأذكر كتابًا قريبًا من هذا التصنيف، وهو "</w:t>
      </w:r>
      <w:r w:rsidRPr="00A55252">
        <w:rPr>
          <w:rFonts w:ascii="Times New Roman" w:eastAsia="Times New Roman" w:hAnsi="Times New Roman" w:cs="Traditional Arabic" w:hint="cs"/>
          <w:sz w:val="36"/>
          <w:szCs w:val="36"/>
          <w:rtl/>
          <w:lang w:eastAsia="ar-SA"/>
        </w:rPr>
        <w:t xml:space="preserve"> الإسلام والأيام العالمية" لخطيب الأقصى الشيخ العلامة عكرمة سعيد صبري، الذي صدر عام 1436 هـ، ويقع في 280 ص</w:t>
      </w:r>
      <w:r>
        <w:rPr>
          <w:rFonts w:ascii="Times New Roman" w:eastAsia="Times New Roman" w:hAnsi="Times New Roman" w:cs="Traditional Arabic" w:hint="cs"/>
          <w:sz w:val="36"/>
          <w:szCs w:val="36"/>
          <w:rtl/>
          <w:lang w:eastAsia="ar-SA"/>
        </w:rPr>
        <w:t xml:space="preserve">، </w:t>
      </w:r>
      <w:r w:rsidRPr="00A55252">
        <w:rPr>
          <w:rFonts w:ascii="Times New Roman" w:eastAsia="Times New Roman" w:hAnsi="Times New Roman" w:cs="Traditional Arabic" w:hint="cs"/>
          <w:sz w:val="36"/>
          <w:szCs w:val="36"/>
          <w:rtl/>
          <w:lang w:eastAsia="ar-SA"/>
        </w:rPr>
        <w:t xml:space="preserve">ويذكر فيه الأيام العالمية التي أعلنتها الأمم المتحدة، كيوم العمال، ويوم المرأة، وغيرهما، وينقد ما خالف فيها الإسلام، وما يقابلها في الإسلام. </w:t>
      </w:r>
    </w:p>
    <w:p w14:paraId="37C026A4" w14:textId="77777777" w:rsidR="00A179B3" w:rsidRDefault="00A179B3" w:rsidP="00A179B3">
      <w:pPr>
        <w:ind w:left="0" w:firstLine="0"/>
        <w:jc w:val="both"/>
        <w:rPr>
          <w:rFonts w:ascii="Times New Roman" w:eastAsia="Times New Roman" w:hAnsi="Times New Roman" w:cs="Traditional Arabic"/>
          <w:sz w:val="36"/>
          <w:szCs w:val="36"/>
          <w:rtl/>
          <w:lang w:eastAsia="ar-SA"/>
        </w:rPr>
      </w:pPr>
      <w:r w:rsidRPr="00923320">
        <w:rPr>
          <w:rFonts w:ascii="Times New Roman" w:eastAsia="Times New Roman" w:hAnsi="Times New Roman" w:cs="Traditional Arabic" w:hint="cs"/>
          <w:sz w:val="36"/>
          <w:szCs w:val="36"/>
          <w:rtl/>
          <w:lang w:eastAsia="ar-SA"/>
        </w:rPr>
        <w:t>وليت</w:t>
      </w:r>
      <w:r>
        <w:rPr>
          <w:rFonts w:ascii="Times New Roman" w:eastAsia="Times New Roman" w:hAnsi="Times New Roman" w:cs="Traditional Arabic" w:hint="cs"/>
          <w:sz w:val="36"/>
          <w:szCs w:val="36"/>
          <w:rtl/>
          <w:lang w:eastAsia="ar-SA"/>
        </w:rPr>
        <w:t xml:space="preserve"> باحثين توسعوا في هذا المجال، و</w:t>
      </w:r>
      <w:r w:rsidRPr="00923320">
        <w:rPr>
          <w:rFonts w:ascii="Times New Roman" w:eastAsia="Times New Roman" w:hAnsi="Times New Roman" w:cs="Traditional Arabic" w:hint="cs"/>
          <w:sz w:val="36"/>
          <w:szCs w:val="36"/>
          <w:rtl/>
          <w:lang w:eastAsia="ar-SA"/>
        </w:rPr>
        <w:t>أكمل</w:t>
      </w:r>
      <w:r>
        <w:rPr>
          <w:rFonts w:ascii="Times New Roman" w:eastAsia="Times New Roman" w:hAnsi="Times New Roman" w:cs="Traditional Arabic" w:hint="cs"/>
          <w:sz w:val="36"/>
          <w:szCs w:val="36"/>
          <w:rtl/>
          <w:lang w:eastAsia="ar-SA"/>
        </w:rPr>
        <w:t>وا</w:t>
      </w:r>
      <w:r w:rsidRPr="00923320">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هذا البحث بتصنيف أبرز النوازل والمسائل الفقهية التي عرضت للناس في تاريخ الإسلام على مدى سنوات وقرون، وقد يتسلم هذه البحوث طلبة الدراسات الشرعية العليا، فكل يبحث فيما أثير من مسائل في كل قرن، حتى قرننا هذا، وتسمى </w:t>
      </w:r>
      <w:r w:rsidRPr="00923320">
        <w:rPr>
          <w:rFonts w:ascii="Times New Roman" w:eastAsia="Times New Roman" w:hAnsi="Times New Roman" w:cs="Traditional Arabic" w:hint="cs"/>
          <w:sz w:val="36"/>
          <w:szCs w:val="36"/>
          <w:rtl/>
          <w:lang w:eastAsia="ar-SA"/>
        </w:rPr>
        <w:t>(الحوليات الفقهية)؛ ليكون مصطلحًا دالًّا على معناه!</w:t>
      </w:r>
      <w:r w:rsidRPr="002B210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ويكون إثارة للفكر وحافظة الاجتهاد بأسلوب جديد في التصنيف، مع نفع حاضر.</w:t>
      </w:r>
    </w:p>
    <w:p w14:paraId="619725B0" w14:textId="77777777" w:rsidR="00A179B3" w:rsidRDefault="00A179B3" w:rsidP="00A179B3">
      <w:pPr>
        <w:ind w:left="0" w:firstLine="0"/>
        <w:jc w:val="both"/>
        <w:rPr>
          <w:rFonts w:ascii="Times New Roman" w:eastAsia="Times New Roman" w:hAnsi="Times New Roman" w:cs="Traditional Arabic"/>
          <w:sz w:val="36"/>
          <w:szCs w:val="36"/>
          <w:rtl/>
          <w:lang w:eastAsia="ar-SA"/>
        </w:rPr>
      </w:pPr>
    </w:p>
    <w:p w14:paraId="7E8DAF0B" w14:textId="77777777" w:rsidR="00A179B3" w:rsidRPr="00C02DC4" w:rsidRDefault="00A179B3" w:rsidP="00A179B3">
      <w:pPr>
        <w:ind w:left="0" w:firstLine="0"/>
        <w:jc w:val="left"/>
        <w:rPr>
          <w:rFonts w:ascii="Times New Roman" w:eastAsia="Times New Roman" w:hAnsi="Times New Roman" w:cs="Traditional Arabic"/>
          <w:b/>
          <w:bCs/>
          <w:color w:val="FF0000"/>
          <w:sz w:val="36"/>
          <w:szCs w:val="36"/>
          <w:rtl/>
          <w:lang w:eastAsia="ar-SA"/>
        </w:rPr>
      </w:pPr>
      <w:r w:rsidRPr="00C02DC4">
        <w:rPr>
          <w:rFonts w:ascii="Times New Roman" w:eastAsia="Times New Roman" w:hAnsi="Times New Roman" w:cs="Traditional Arabic" w:hint="cs"/>
          <w:b/>
          <w:bCs/>
          <w:color w:val="FF0000"/>
          <w:sz w:val="36"/>
          <w:szCs w:val="36"/>
          <w:rtl/>
          <w:lang w:eastAsia="ar-SA"/>
        </w:rPr>
        <w:t>النظم الإسلامية</w:t>
      </w:r>
    </w:p>
    <w:p w14:paraId="1C813E99" w14:textId="77777777" w:rsidR="00A179B3" w:rsidRPr="00C02DC4" w:rsidRDefault="00A179B3" w:rsidP="00A179B3">
      <w:pPr>
        <w:ind w:left="0" w:firstLine="0"/>
        <w:jc w:val="both"/>
        <w:rPr>
          <w:rFonts w:ascii="Times New Roman" w:eastAsia="Times New Roman" w:hAnsi="Times New Roman" w:cs="Traditional Arabic"/>
          <w:b/>
          <w:bCs/>
          <w:color w:val="FF0000"/>
          <w:sz w:val="36"/>
          <w:szCs w:val="36"/>
          <w:rtl/>
          <w:lang w:eastAsia="ar-SA"/>
        </w:rPr>
      </w:pPr>
    </w:p>
    <w:p w14:paraId="254B21F7" w14:textId="77777777" w:rsidR="00A179B3" w:rsidRPr="00597660" w:rsidRDefault="00A179B3" w:rsidP="00A179B3">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ت</w:t>
      </w:r>
      <w:r w:rsidRPr="00597660">
        <w:rPr>
          <w:rFonts w:ascii="Times New Roman" w:eastAsia="Times New Roman" w:hAnsi="Times New Roman" w:cs="Traditional Arabic" w:hint="cs"/>
          <w:caps/>
          <w:sz w:val="36"/>
          <w:szCs w:val="36"/>
          <w:rtl/>
          <w:lang w:eastAsia="ar-SA"/>
        </w:rPr>
        <w:t>حق</w:t>
      </w:r>
      <w:r>
        <w:rPr>
          <w:rFonts w:ascii="Times New Roman" w:eastAsia="Times New Roman" w:hAnsi="Times New Roman" w:cs="Traditional Arabic" w:hint="cs"/>
          <w:caps/>
          <w:sz w:val="36"/>
          <w:szCs w:val="36"/>
          <w:rtl/>
          <w:lang w:eastAsia="ar-SA"/>
        </w:rPr>
        <w:t>ي</w:t>
      </w:r>
      <w:r w:rsidRPr="00597660">
        <w:rPr>
          <w:rFonts w:ascii="Times New Roman" w:eastAsia="Times New Roman" w:hAnsi="Times New Roman" w:cs="Traditional Arabic" w:hint="cs"/>
          <w:caps/>
          <w:sz w:val="36"/>
          <w:szCs w:val="36"/>
          <w:rtl/>
          <w:lang w:eastAsia="ar-SA"/>
        </w:rPr>
        <w:t>ق فصل</w:t>
      </w:r>
      <w:r>
        <w:rPr>
          <w:rFonts w:ascii="Times New Roman" w:eastAsia="Times New Roman" w:hAnsi="Times New Roman" w:cs="Traditional Arabic" w:hint="cs"/>
          <w:caps/>
          <w:sz w:val="36"/>
          <w:szCs w:val="36"/>
          <w:rtl/>
          <w:lang w:eastAsia="ar-SA"/>
        </w:rPr>
        <w:t xml:space="preserve"> مهم وموضوع نفيس في السياسة الشرعية بعنوان</w:t>
      </w:r>
      <w:r w:rsidRPr="00597660">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w:t>
      </w:r>
      <w:r w:rsidRPr="00597660">
        <w:rPr>
          <w:rFonts w:ascii="Times New Roman" w:eastAsia="Times New Roman" w:hAnsi="Times New Roman" w:cs="Traditional Arabic"/>
          <w:caps/>
          <w:sz w:val="36"/>
          <w:szCs w:val="36"/>
          <w:rtl/>
          <w:lang w:eastAsia="ar-SA"/>
        </w:rPr>
        <w:t>ذكر الخصال التي سبب زوال دول الملوك وهدم سلطانهم</w:t>
      </w:r>
      <w:r>
        <w:rPr>
          <w:rFonts w:ascii="Times New Roman" w:eastAsia="Times New Roman" w:hAnsi="Times New Roman" w:cs="Traditional Arabic" w:hint="cs"/>
          <w:caps/>
          <w:sz w:val="36"/>
          <w:szCs w:val="36"/>
          <w:rtl/>
          <w:lang w:eastAsia="ar-SA"/>
        </w:rPr>
        <w:t>"، من كتاب:</w:t>
      </w:r>
    </w:p>
    <w:p w14:paraId="4E62C4EA" w14:textId="77777777" w:rsidR="00A179B3" w:rsidRPr="00597660" w:rsidRDefault="00A179B3" w:rsidP="00A179B3">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lastRenderedPageBreak/>
        <w:t>"</w:t>
      </w:r>
      <w:r w:rsidRPr="00597660">
        <w:rPr>
          <w:rFonts w:ascii="Times New Roman" w:eastAsia="Times New Roman" w:hAnsi="Times New Roman" w:cs="Traditional Arabic" w:hint="cs"/>
          <w:b/>
          <w:bCs/>
          <w:caps/>
          <w:sz w:val="36"/>
          <w:szCs w:val="36"/>
          <w:rtl/>
          <w:lang w:eastAsia="ar-SA"/>
        </w:rPr>
        <w:t>النصح في الدين ومآرب القاصدين في مواعظ الملوك والسلاطين</w:t>
      </w:r>
      <w:r>
        <w:rPr>
          <w:rFonts w:ascii="Times New Roman" w:eastAsia="Times New Roman" w:hAnsi="Times New Roman" w:cs="Traditional Arabic" w:hint="cs"/>
          <w:caps/>
          <w:sz w:val="36"/>
          <w:szCs w:val="36"/>
          <w:rtl/>
          <w:lang w:eastAsia="ar-SA"/>
        </w:rPr>
        <w:t>"</w:t>
      </w:r>
      <w:r w:rsidRPr="00597660">
        <w:rPr>
          <w:rFonts w:ascii="Times New Roman" w:eastAsia="Times New Roman" w:hAnsi="Times New Roman" w:cs="Traditional Arabic"/>
          <w:caps/>
          <w:sz w:val="36"/>
          <w:szCs w:val="36"/>
          <w:rtl/>
          <w:lang w:eastAsia="ar-SA"/>
        </w:rPr>
        <w:t xml:space="preserve"> ل</w:t>
      </w:r>
      <w:r w:rsidRPr="00597660">
        <w:rPr>
          <w:rFonts w:ascii="Times New Roman" w:eastAsia="Times New Roman" w:hAnsi="Times New Roman" w:cs="Traditional Arabic" w:hint="cs"/>
          <w:caps/>
          <w:sz w:val="36"/>
          <w:szCs w:val="36"/>
          <w:rtl/>
          <w:lang w:eastAsia="ar-SA"/>
        </w:rPr>
        <w:t xml:space="preserve">أبي عبدالله محمد بن المبارك بن رضوان </w:t>
      </w:r>
      <w:r w:rsidRPr="00597660">
        <w:rPr>
          <w:rFonts w:ascii="Times New Roman" w:eastAsia="Times New Roman" w:hAnsi="Times New Roman" w:cs="Traditional Arabic"/>
          <w:caps/>
          <w:sz w:val="36"/>
          <w:szCs w:val="36"/>
          <w:rtl/>
          <w:lang w:eastAsia="ar-SA"/>
        </w:rPr>
        <w:t xml:space="preserve">بن المحق الموصلي </w:t>
      </w:r>
      <w:r w:rsidRPr="00597660">
        <w:rPr>
          <w:rFonts w:ascii="Times New Roman" w:eastAsia="Times New Roman" w:hAnsi="Times New Roman" w:cs="Traditional Arabic" w:hint="cs"/>
          <w:caps/>
          <w:sz w:val="36"/>
          <w:szCs w:val="36"/>
          <w:rtl/>
          <w:lang w:eastAsia="ar-SA"/>
        </w:rPr>
        <w:t>(ت بعد 590 هـ</w:t>
      </w:r>
      <w:r w:rsidRPr="00597660">
        <w:rPr>
          <w:rFonts w:ascii="Times New Roman" w:eastAsia="Times New Roman" w:hAnsi="Times New Roman" w:cs="Traditional Arabic"/>
          <w:caps/>
          <w:sz w:val="36"/>
          <w:szCs w:val="36"/>
          <w:rtl/>
          <w:lang w:eastAsia="ar-SA"/>
        </w:rPr>
        <w:t>)</w:t>
      </w:r>
      <w:r w:rsidRPr="00597660">
        <w:rPr>
          <w:rFonts w:ascii="Times New Roman" w:eastAsia="Times New Roman" w:hAnsi="Times New Roman" w:cs="Traditional Arabic" w:hint="cs"/>
          <w:caps/>
          <w:sz w:val="36"/>
          <w:szCs w:val="36"/>
          <w:rtl/>
          <w:lang w:eastAsia="ar-SA"/>
        </w:rPr>
        <w:t>؛</w:t>
      </w:r>
      <w:r w:rsidRPr="00597660">
        <w:rPr>
          <w:rFonts w:ascii="Times New Roman" w:eastAsia="Times New Roman" w:hAnsi="Times New Roman" w:cs="Traditional Arabic"/>
          <w:caps/>
          <w:sz w:val="36"/>
          <w:szCs w:val="36"/>
          <w:rtl/>
          <w:lang w:eastAsia="ar-SA"/>
        </w:rPr>
        <w:t xml:space="preserve"> دراسة وتحقيق</w:t>
      </w:r>
      <w:r w:rsidRPr="00597660">
        <w:rPr>
          <w:rFonts w:ascii="Times New Roman" w:eastAsia="Times New Roman" w:hAnsi="Times New Roman" w:cs="Traditional Arabic" w:hint="cs"/>
          <w:caps/>
          <w:sz w:val="36"/>
          <w:szCs w:val="36"/>
          <w:rtl/>
          <w:lang w:eastAsia="ar-SA"/>
        </w:rPr>
        <w:t xml:space="preserve"> مهدي محمد علي الجبوري.</w:t>
      </w:r>
      <w:r>
        <w:rPr>
          <w:rFonts w:ascii="Times New Roman" w:eastAsia="Times New Roman" w:hAnsi="Times New Roman" w:cs="Traditional Arabic" w:hint="cs"/>
          <w:caps/>
          <w:sz w:val="36"/>
          <w:szCs w:val="36"/>
          <w:rtl/>
          <w:lang w:eastAsia="ar-SA"/>
        </w:rPr>
        <w:t xml:space="preserve"> </w:t>
      </w:r>
      <w:r w:rsidRPr="00597660">
        <w:rPr>
          <w:rFonts w:ascii="Times New Roman" w:eastAsia="Times New Roman" w:hAnsi="Times New Roman" w:cs="Traditional Arabic" w:hint="cs"/>
          <w:caps/>
          <w:sz w:val="36"/>
          <w:szCs w:val="36"/>
          <w:rtl/>
          <w:lang w:eastAsia="ar-SA"/>
        </w:rPr>
        <w:t xml:space="preserve">(وكتابه </w:t>
      </w:r>
      <w:r>
        <w:rPr>
          <w:rFonts w:ascii="Times New Roman" w:eastAsia="Times New Roman" w:hAnsi="Times New Roman" w:cs="Traditional Arabic" w:hint="cs"/>
          <w:caps/>
          <w:sz w:val="36"/>
          <w:szCs w:val="36"/>
          <w:rtl/>
          <w:lang w:eastAsia="ar-SA"/>
        </w:rPr>
        <w:t xml:space="preserve">هذا </w:t>
      </w:r>
      <w:r w:rsidRPr="00597660">
        <w:rPr>
          <w:rFonts w:ascii="Times New Roman" w:eastAsia="Times New Roman" w:hAnsi="Times New Roman" w:cs="Traditional Arabic" w:hint="cs"/>
          <w:caps/>
          <w:sz w:val="36"/>
          <w:szCs w:val="36"/>
          <w:rtl/>
          <w:lang w:eastAsia="ar-SA"/>
        </w:rPr>
        <w:t>مختصر من كتاب آخر له، هو: منهاج السلوك في مواعظ الملوك)</w:t>
      </w:r>
    </w:p>
    <w:p w14:paraId="3E292A16" w14:textId="77777777" w:rsidR="00A179B3" w:rsidRPr="00597660" w:rsidRDefault="00A179B3" w:rsidP="00A179B3">
      <w:pPr>
        <w:ind w:left="0" w:firstLine="0"/>
        <w:jc w:val="both"/>
        <w:rPr>
          <w:rFonts w:ascii="Times New Roman" w:eastAsia="Times New Roman" w:hAnsi="Times New Roman" w:cs="Traditional Arabic"/>
          <w:caps/>
          <w:sz w:val="36"/>
          <w:szCs w:val="36"/>
          <w:rtl/>
          <w:lang w:eastAsia="ar-SA"/>
        </w:rPr>
      </w:pPr>
      <w:r w:rsidRPr="00597660">
        <w:rPr>
          <w:rFonts w:ascii="Times New Roman" w:eastAsia="Times New Roman" w:hAnsi="Times New Roman" w:cs="Traditional Arabic" w:hint="cs"/>
          <w:caps/>
          <w:sz w:val="36"/>
          <w:szCs w:val="36"/>
          <w:rtl/>
          <w:lang w:eastAsia="ar-SA"/>
        </w:rPr>
        <w:t xml:space="preserve">نشر في مجلة دراسات موصلية ع 55 (آب 2020 م). </w:t>
      </w:r>
    </w:p>
    <w:p w14:paraId="4C40691B" w14:textId="77777777" w:rsidR="00A179B3" w:rsidRDefault="00A179B3" w:rsidP="00A179B3">
      <w:pPr>
        <w:ind w:left="0" w:firstLine="0"/>
        <w:jc w:val="both"/>
        <w:rPr>
          <w:rFonts w:eastAsiaTheme="minorEastAsia" w:cs="Traditional Arabic"/>
          <w:sz w:val="36"/>
          <w:szCs w:val="36"/>
          <w:rtl/>
        </w:rPr>
      </w:pPr>
    </w:p>
    <w:p w14:paraId="5E0D05DA" w14:textId="77777777" w:rsidR="00A179B3" w:rsidRPr="00AF142D" w:rsidRDefault="00A179B3" w:rsidP="00A179B3">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جديد في السياسة الشرعية يطبع للعلامة </w:t>
      </w:r>
      <w:r w:rsidRPr="00CD6224">
        <w:rPr>
          <w:rFonts w:ascii="Times New Roman" w:eastAsia="Times New Roman" w:hAnsi="Times New Roman" w:cs="Traditional Arabic" w:hint="cs"/>
          <w:sz w:val="36"/>
          <w:szCs w:val="36"/>
          <w:rtl/>
          <w:lang w:eastAsia="ar-SA"/>
        </w:rPr>
        <w:t>يوسف بن حسن بن عبدالهادي المقدسي (ت 909 هـ)</w:t>
      </w:r>
      <w:r>
        <w:rPr>
          <w:rFonts w:ascii="Times New Roman" w:eastAsia="Times New Roman" w:hAnsi="Times New Roman" w:cs="Traditional Arabic" w:hint="cs"/>
          <w:b/>
          <w:bCs/>
          <w:sz w:val="36"/>
          <w:szCs w:val="36"/>
          <w:rtl/>
          <w:lang w:eastAsia="ar-SA"/>
        </w:rPr>
        <w:t xml:space="preserve">، </w:t>
      </w:r>
      <w:r w:rsidRPr="00AF142D">
        <w:rPr>
          <w:rFonts w:ascii="Times New Roman" w:eastAsia="Times New Roman" w:hAnsi="Times New Roman" w:cs="Traditional Arabic" w:hint="cs"/>
          <w:sz w:val="36"/>
          <w:szCs w:val="36"/>
          <w:rtl/>
          <w:lang w:eastAsia="ar-SA"/>
        </w:rPr>
        <w:t>وما أكثر تصنيفاته! عنوانه:</w:t>
      </w:r>
    </w:p>
    <w:p w14:paraId="34A65C41" w14:textId="77777777" w:rsidR="00A179B3" w:rsidRDefault="00A179B3" w:rsidP="00A179B3">
      <w:pPr>
        <w:ind w:left="0" w:firstLine="0"/>
        <w:jc w:val="left"/>
        <w:rPr>
          <w:rFonts w:ascii="Times New Roman" w:eastAsia="Times New Roman" w:hAnsi="Times New Roman" w:cs="Traditional Arabic"/>
          <w:sz w:val="36"/>
          <w:szCs w:val="36"/>
          <w:rtl/>
          <w:lang w:eastAsia="ar-SA"/>
        </w:rPr>
      </w:pPr>
      <w:r w:rsidRPr="00CD6224">
        <w:rPr>
          <w:rFonts w:ascii="Times New Roman" w:eastAsia="Times New Roman" w:hAnsi="Times New Roman" w:cs="Traditional Arabic" w:hint="cs"/>
          <w:b/>
          <w:bCs/>
          <w:sz w:val="36"/>
          <w:szCs w:val="36"/>
          <w:rtl/>
          <w:lang w:eastAsia="ar-SA"/>
        </w:rPr>
        <w:t>الكياسة في أحكام السياسة</w:t>
      </w:r>
      <w:r>
        <w:rPr>
          <w:rFonts w:ascii="Times New Roman" w:eastAsia="Times New Roman" w:hAnsi="Times New Roman" w:cs="Traditional Arabic" w:hint="cs"/>
          <w:sz w:val="36"/>
          <w:szCs w:val="36"/>
          <w:rtl/>
          <w:lang w:eastAsia="ar-SA"/>
        </w:rPr>
        <w:t>، بتحقيق أخينا الحبيب، المحقق التراثي اللبيب</w:t>
      </w:r>
      <w:r w:rsidRPr="00CD6224">
        <w:rPr>
          <w:rFonts w:ascii="Times New Roman" w:eastAsia="Times New Roman" w:hAnsi="Times New Roman" w:cs="Traditional Arabic" w:hint="cs"/>
          <w:sz w:val="36"/>
          <w:szCs w:val="36"/>
          <w:rtl/>
          <w:lang w:eastAsia="ar-SA"/>
        </w:rPr>
        <w:t xml:space="preserve"> يوسف بن محمد مروان الأوزبكي</w:t>
      </w:r>
      <w:r>
        <w:rPr>
          <w:rFonts w:ascii="Times New Roman" w:eastAsia="Times New Roman" w:hAnsi="Times New Roman" w:cs="Traditional Arabic" w:hint="cs"/>
          <w:sz w:val="36"/>
          <w:szCs w:val="36"/>
          <w:rtl/>
          <w:lang w:eastAsia="ar-SA"/>
        </w:rPr>
        <w:t xml:space="preserve"> المقدسي، الذي ما يزال يتحفنا بالجديد المبهر من تراثنا الإسلامي المجيد.</w:t>
      </w:r>
    </w:p>
    <w:p w14:paraId="6D2DFE34" w14:textId="77777777" w:rsidR="00A179B3" w:rsidRPr="00CD6224" w:rsidRDefault="00A179B3" w:rsidP="00A179B3">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ورتبه مؤلفه على عشرين بابًا في صفات وواجبات الإمام المسلم.</w:t>
      </w:r>
    </w:p>
    <w:p w14:paraId="187E13DE" w14:textId="77777777" w:rsidR="00A179B3" w:rsidRPr="00CD6224" w:rsidRDefault="00A179B3" w:rsidP="00A179B3">
      <w:pPr>
        <w:ind w:left="0" w:firstLine="0"/>
        <w:jc w:val="left"/>
        <w:rPr>
          <w:rFonts w:ascii="Times New Roman" w:eastAsia="Times New Roman" w:hAnsi="Times New Roman" w:cs="Traditional Arabic"/>
          <w:sz w:val="36"/>
          <w:szCs w:val="36"/>
          <w:rtl/>
          <w:lang w:eastAsia="ar-SA"/>
        </w:rPr>
      </w:pPr>
    </w:p>
    <w:p w14:paraId="37CCF29B" w14:textId="77777777" w:rsidR="00A179B3" w:rsidRDefault="00A179B3" w:rsidP="00A179B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هناك مسائل معقدة في السياسة الشرعية، تحتاج إلى حذر وتقوى من المجتهدين، حتى لا يتخذها بعض الحكام ذريعة للتطبيق بدون حق حتى، ليثبّتوا حكمهم ويحافظوا على كراسيهم مهما فعلوا بالمسلمين وأضرّوا بالإسلام..</w:t>
      </w:r>
    </w:p>
    <w:p w14:paraId="4C83FEAC" w14:textId="77777777" w:rsidR="00A179B3" w:rsidRPr="00225D79" w:rsidRDefault="00A179B3" w:rsidP="00A179B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وقد نوقشت رسالة علمية فريدة في عام 1441 هـ، بعنوان: </w:t>
      </w:r>
      <w:r w:rsidRPr="004D55C0">
        <w:rPr>
          <w:rFonts w:ascii="Times New Roman" w:eastAsia="Times New Roman" w:hAnsi="Times New Roman" w:cs="Traditional Arabic" w:hint="cs"/>
          <w:b/>
          <w:bCs/>
          <w:sz w:val="36"/>
          <w:szCs w:val="36"/>
          <w:rtl/>
          <w:lang w:eastAsia="ar-SA"/>
        </w:rPr>
        <w:t>نقد مسائل الإجماع في السياسة الشرعية: دراسة تطبيقية</w:t>
      </w:r>
      <w:r>
        <w:rPr>
          <w:rFonts w:ascii="Times New Roman" w:eastAsia="Times New Roman" w:hAnsi="Times New Roman" w:cs="Traditional Arabic" w:hint="cs"/>
          <w:b/>
          <w:bCs/>
          <w:sz w:val="36"/>
          <w:szCs w:val="36"/>
          <w:rtl/>
          <w:lang w:eastAsia="ar-SA"/>
        </w:rPr>
        <w:t>،</w:t>
      </w:r>
      <w:r>
        <w:rPr>
          <w:rFonts w:ascii="Times New Roman" w:eastAsia="Times New Roman" w:hAnsi="Times New Roman" w:cs="Traditional Arabic" w:hint="cs"/>
          <w:sz w:val="36"/>
          <w:szCs w:val="36"/>
          <w:rtl/>
          <w:lang w:eastAsia="ar-SA"/>
        </w:rPr>
        <w:t xml:space="preserve"> للباحث غازي زويّد العتيبي، نوقشت في جامعة المنيا.</w:t>
      </w:r>
    </w:p>
    <w:p w14:paraId="7ECDE891" w14:textId="77777777" w:rsidR="00A179B3" w:rsidRPr="00B6120B" w:rsidRDefault="00A179B3" w:rsidP="00A179B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 </w:t>
      </w:r>
    </w:p>
    <w:p w14:paraId="3C600BF2" w14:textId="77777777" w:rsidR="00A179B3" w:rsidRDefault="00A179B3" w:rsidP="00A179B3">
      <w:pPr>
        <w:ind w:left="0" w:firstLine="0"/>
        <w:jc w:val="both"/>
        <w:rPr>
          <w:rFonts w:ascii="Traditional Arabic" w:eastAsia="Times New Roman" w:hAnsi="Traditional Arabic" w:cs="Traditional Arabic"/>
          <w:color w:val="000000"/>
          <w:sz w:val="36"/>
          <w:szCs w:val="36"/>
          <w:rtl/>
          <w:lang w:eastAsia="ar-SA"/>
        </w:rPr>
      </w:pPr>
      <w:r>
        <w:rPr>
          <w:rFonts w:ascii="Traditional Arabic" w:eastAsia="Times New Roman" w:hAnsi="Traditional Arabic" w:cs="Traditional Arabic" w:hint="cs"/>
          <w:color w:val="000000"/>
          <w:sz w:val="36"/>
          <w:szCs w:val="36"/>
          <w:rtl/>
          <w:lang w:eastAsia="ar-SA"/>
        </w:rPr>
        <w:t>تقعيد أصول للنظام السياسي في الإسلام أمر رائع.</w:t>
      </w:r>
    </w:p>
    <w:p w14:paraId="4BB713C3" w14:textId="77777777" w:rsidR="00A179B3" w:rsidRDefault="00A179B3" w:rsidP="00A179B3">
      <w:pPr>
        <w:ind w:left="0" w:firstLine="0"/>
        <w:jc w:val="both"/>
        <w:rPr>
          <w:rFonts w:ascii="Traditional Arabic" w:eastAsia="Times New Roman" w:hAnsi="Traditional Arabic" w:cs="Traditional Arabic"/>
          <w:color w:val="000000"/>
          <w:sz w:val="36"/>
          <w:szCs w:val="36"/>
          <w:rtl/>
          <w:lang w:eastAsia="ar-SA"/>
        </w:rPr>
      </w:pPr>
      <w:r>
        <w:rPr>
          <w:rFonts w:ascii="Traditional Arabic" w:eastAsia="Times New Roman" w:hAnsi="Traditional Arabic" w:cs="Traditional Arabic" w:hint="cs"/>
          <w:color w:val="000000"/>
          <w:sz w:val="36"/>
          <w:szCs w:val="36"/>
          <w:rtl/>
          <w:lang w:eastAsia="ar-SA"/>
        </w:rPr>
        <w:t>ولا شك أن هذه الأصول تستمد شرعيتها من كتاب الله تعالى وسنة رسوله صلى الله عليه وسلم، لتكون أساسًا يبنى عليها النظام السياسي كله.</w:t>
      </w:r>
    </w:p>
    <w:p w14:paraId="497DF94E" w14:textId="77777777" w:rsidR="00A179B3" w:rsidRDefault="00A179B3" w:rsidP="00A179B3">
      <w:pPr>
        <w:ind w:left="0" w:firstLine="0"/>
        <w:jc w:val="both"/>
        <w:rPr>
          <w:rFonts w:ascii="Times New Roman" w:eastAsia="Times New Roman" w:hAnsi="Times New Roman" w:cs="Traditional Arabic"/>
          <w:sz w:val="36"/>
          <w:szCs w:val="36"/>
          <w:rtl/>
          <w:lang w:eastAsia="ar-SA"/>
        </w:rPr>
      </w:pPr>
      <w:r>
        <w:rPr>
          <w:rFonts w:ascii="Traditional Arabic" w:eastAsia="Times New Roman" w:hAnsi="Traditional Arabic" w:cs="Traditional Arabic" w:hint="cs"/>
          <w:color w:val="000000"/>
          <w:sz w:val="36"/>
          <w:szCs w:val="36"/>
          <w:rtl/>
          <w:lang w:eastAsia="ar-SA"/>
        </w:rPr>
        <w:t xml:space="preserve">وقد صدر كتاب في هذا المجال بعنوان: </w:t>
      </w:r>
      <w:r w:rsidRPr="00D84300">
        <w:rPr>
          <w:rFonts w:ascii="Times New Roman" w:eastAsia="Times New Roman" w:hAnsi="Times New Roman" w:cs="Traditional Arabic"/>
          <w:b/>
          <w:bCs/>
          <w:sz w:val="36"/>
          <w:szCs w:val="36"/>
          <w:rtl/>
          <w:lang w:eastAsia="ar-SA"/>
        </w:rPr>
        <w:t>دراسة في أصول الفقه السياسي الإسلامي في ضوء حركية النص</w:t>
      </w:r>
      <w:r>
        <w:rPr>
          <w:rFonts w:ascii="Times New Roman" w:eastAsia="Times New Roman" w:hAnsi="Times New Roman" w:cs="Traditional Arabic" w:hint="cs"/>
          <w:sz w:val="36"/>
          <w:szCs w:val="36"/>
          <w:rtl/>
          <w:lang w:eastAsia="ar-SA"/>
        </w:rPr>
        <w:t>، للأستاذين</w:t>
      </w:r>
      <w:r w:rsidRPr="00D84300">
        <w:rPr>
          <w:rFonts w:ascii="Times New Roman" w:eastAsia="Times New Roman" w:hAnsi="Times New Roman" w:cs="Traditional Arabic"/>
          <w:sz w:val="36"/>
          <w:szCs w:val="36"/>
          <w:rtl/>
          <w:lang w:eastAsia="ar-SA"/>
        </w:rPr>
        <w:t xml:space="preserve"> محمد النوباني</w:t>
      </w:r>
      <w:r w:rsidRPr="00D84300">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و</w:t>
      </w:r>
      <w:r w:rsidRPr="00D84300">
        <w:rPr>
          <w:rFonts w:ascii="Times New Roman" w:eastAsia="Times New Roman" w:hAnsi="Times New Roman" w:cs="Traditional Arabic" w:hint="cs"/>
          <w:sz w:val="36"/>
          <w:szCs w:val="36"/>
          <w:rtl/>
          <w:lang w:eastAsia="ar-SA"/>
        </w:rPr>
        <w:t>أ</w:t>
      </w:r>
      <w:r w:rsidRPr="00D84300">
        <w:rPr>
          <w:rFonts w:ascii="Times New Roman" w:eastAsia="Times New Roman" w:hAnsi="Times New Roman" w:cs="Traditional Arabic"/>
          <w:sz w:val="36"/>
          <w:szCs w:val="36"/>
          <w:rtl/>
          <w:lang w:eastAsia="ar-SA"/>
        </w:rPr>
        <w:t>حمد رفيق</w:t>
      </w:r>
      <w:r w:rsidRPr="00D84300">
        <w:rPr>
          <w:rFonts w:ascii="Times New Roman" w:eastAsia="Times New Roman" w:hAnsi="Times New Roman" w:cs="Traditional Arabic" w:hint="cs"/>
          <w:sz w:val="36"/>
          <w:szCs w:val="36"/>
          <w:rtl/>
          <w:lang w:eastAsia="ar-SA"/>
        </w:rPr>
        <w:t>.</w:t>
      </w:r>
    </w:p>
    <w:p w14:paraId="00D1FA89" w14:textId="77777777" w:rsidR="00A179B3" w:rsidRDefault="00A179B3" w:rsidP="00A179B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وقبل العنوان وردت هذه الجملة التي لم أر لها لزومًا، هي: </w:t>
      </w:r>
      <w:r w:rsidRPr="004C2F5D">
        <w:rPr>
          <w:rFonts w:ascii="Times New Roman" w:eastAsia="Times New Roman" w:hAnsi="Times New Roman" w:cs="Traditional Arabic"/>
          <w:sz w:val="36"/>
          <w:szCs w:val="36"/>
          <w:rtl/>
          <w:lang w:eastAsia="ar-SA"/>
        </w:rPr>
        <w:t>دفع وهم ال</w:t>
      </w:r>
      <w:r w:rsidRPr="004C2F5D">
        <w:rPr>
          <w:rFonts w:ascii="Times New Roman" w:eastAsia="Times New Roman" w:hAnsi="Times New Roman" w:cs="Traditional Arabic" w:hint="cs"/>
          <w:sz w:val="36"/>
          <w:szCs w:val="36"/>
          <w:rtl/>
          <w:lang w:eastAsia="ar-SA"/>
        </w:rPr>
        <w:t>إ</w:t>
      </w:r>
      <w:r w:rsidRPr="004C2F5D">
        <w:rPr>
          <w:rFonts w:ascii="Times New Roman" w:eastAsia="Times New Roman" w:hAnsi="Times New Roman" w:cs="Traditional Arabic"/>
          <w:sz w:val="36"/>
          <w:szCs w:val="36"/>
          <w:rtl/>
          <w:lang w:eastAsia="ar-SA"/>
        </w:rPr>
        <w:t>جمال بحقائق التفصيل والبيان</w:t>
      </w:r>
      <w:r>
        <w:rPr>
          <w:rFonts w:ascii="Times New Roman" w:eastAsia="Times New Roman" w:hAnsi="Times New Roman" w:cs="Traditional Arabic" w:hint="cs"/>
          <w:sz w:val="36"/>
          <w:szCs w:val="36"/>
          <w:rtl/>
          <w:lang w:eastAsia="ar-SA"/>
        </w:rPr>
        <w:t>؟</w:t>
      </w:r>
    </w:p>
    <w:p w14:paraId="1284FB0A" w14:textId="77777777" w:rsidR="00A179B3" w:rsidRPr="004C2F5D" w:rsidRDefault="00A179B3" w:rsidP="00A179B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وبمثل أهميته صدر كتاب آخر رائع قبله، بعنوان:</w:t>
      </w:r>
      <w:r w:rsidRPr="00FD0744">
        <w:rPr>
          <w:rtl/>
        </w:rPr>
        <w:t xml:space="preserve"> </w:t>
      </w:r>
      <w:r w:rsidRPr="00FD0744">
        <w:rPr>
          <w:rFonts w:ascii="Times New Roman" w:eastAsia="Times New Roman" w:hAnsi="Times New Roman" w:cs="Traditional Arabic"/>
          <w:b/>
          <w:bCs/>
          <w:sz w:val="36"/>
          <w:szCs w:val="36"/>
          <w:rtl/>
          <w:lang w:eastAsia="ar-SA"/>
        </w:rPr>
        <w:t>أصول السياسة الشرعية في الفقه الإسلامي</w:t>
      </w:r>
      <w:r>
        <w:rPr>
          <w:rFonts w:ascii="Times New Roman" w:eastAsia="Times New Roman" w:hAnsi="Times New Roman" w:cs="Traditional Arabic" w:hint="cs"/>
          <w:sz w:val="36"/>
          <w:szCs w:val="36"/>
          <w:rtl/>
          <w:lang w:eastAsia="ar-SA"/>
        </w:rPr>
        <w:t>، للأستاذ</w:t>
      </w:r>
      <w:r w:rsidRPr="00FD0744">
        <w:rPr>
          <w:rFonts w:ascii="Times New Roman" w:eastAsia="Times New Roman" w:hAnsi="Times New Roman" w:cs="Traditional Arabic"/>
          <w:sz w:val="36"/>
          <w:szCs w:val="36"/>
          <w:rtl/>
          <w:lang w:eastAsia="ar-SA"/>
        </w:rPr>
        <w:t xml:space="preserve"> أيمن محمد الهاروش</w:t>
      </w:r>
      <w:r>
        <w:rPr>
          <w:rFonts w:ascii="Times New Roman" w:eastAsia="Times New Roman" w:hAnsi="Times New Roman" w:cs="Traditional Arabic" w:hint="cs"/>
          <w:sz w:val="36"/>
          <w:szCs w:val="36"/>
          <w:rtl/>
          <w:lang w:eastAsia="ar-SA"/>
        </w:rPr>
        <w:t>، وهو في (87) ص فقط.</w:t>
      </w:r>
    </w:p>
    <w:p w14:paraId="129F7AFD" w14:textId="77777777" w:rsidR="00A179B3" w:rsidRDefault="00A179B3" w:rsidP="00A179B3">
      <w:pPr>
        <w:ind w:left="0" w:firstLine="0"/>
        <w:jc w:val="both"/>
        <w:rPr>
          <w:rFonts w:ascii="Traditional Arabic" w:eastAsia="Times New Roman" w:hAnsi="Traditional Arabic" w:cs="Traditional Arabic"/>
          <w:color w:val="000000"/>
          <w:sz w:val="36"/>
          <w:szCs w:val="36"/>
          <w:rtl/>
          <w:lang w:eastAsia="ar-SA"/>
        </w:rPr>
      </w:pPr>
    </w:p>
    <w:p w14:paraId="0B3DFE6A" w14:textId="77777777" w:rsidR="00A179B3" w:rsidRPr="000370DA" w:rsidRDefault="00A179B3" w:rsidP="00A179B3">
      <w:pPr>
        <w:ind w:left="0" w:firstLine="0"/>
        <w:jc w:val="both"/>
        <w:rPr>
          <w:rFonts w:eastAsiaTheme="minorEastAsia" w:cs="Traditional Arabic"/>
          <w:sz w:val="36"/>
          <w:szCs w:val="36"/>
          <w:rtl/>
        </w:rPr>
      </w:pPr>
      <w:r w:rsidRPr="000370DA">
        <w:rPr>
          <w:rFonts w:eastAsiaTheme="minorEastAsia" w:cs="Traditional Arabic" w:hint="cs"/>
          <w:sz w:val="36"/>
          <w:szCs w:val="36"/>
          <w:rtl/>
        </w:rPr>
        <w:t>رسالة مهمة نادرة في موضوع دقيق في السياسة الشرعية، ليتنبه إليه المسلمون، كما يخرج بعضهم للقاء رؤساء أو مسؤولين علمانيين ظلمة فاسقين، أو يسيرون في ركبهم</w:t>
      </w:r>
      <w:r>
        <w:rPr>
          <w:rFonts w:eastAsiaTheme="minorEastAsia" w:cs="Traditional Arabic" w:hint="cs"/>
          <w:sz w:val="36"/>
          <w:szCs w:val="36"/>
          <w:rtl/>
        </w:rPr>
        <w:t>:</w:t>
      </w:r>
    </w:p>
    <w:p w14:paraId="6455D0B4" w14:textId="77777777" w:rsidR="00A179B3" w:rsidRPr="000370DA" w:rsidRDefault="00A179B3" w:rsidP="00A179B3">
      <w:pPr>
        <w:ind w:left="0" w:firstLine="0"/>
        <w:jc w:val="both"/>
        <w:rPr>
          <w:rFonts w:ascii="Times New Roman" w:eastAsia="Times New Roman" w:hAnsi="Times New Roman" w:cs="Traditional Arabic"/>
          <w:sz w:val="36"/>
          <w:szCs w:val="36"/>
          <w:rtl/>
          <w:lang w:eastAsia="ar-SA"/>
        </w:rPr>
      </w:pPr>
      <w:r w:rsidRPr="000370DA">
        <w:rPr>
          <w:rFonts w:ascii="Times New Roman" w:eastAsia="Times New Roman" w:hAnsi="Times New Roman" w:cs="Traditional Arabic"/>
          <w:b/>
          <w:bCs/>
          <w:sz w:val="36"/>
          <w:szCs w:val="36"/>
          <w:rtl/>
          <w:lang w:eastAsia="ar-SA"/>
        </w:rPr>
        <w:t>رسالة في رد شهادة من خرج لقدوم الأمير</w:t>
      </w:r>
      <w:r w:rsidRPr="000370DA">
        <w:rPr>
          <w:rFonts w:ascii="Times New Roman" w:eastAsia="Times New Roman" w:hAnsi="Times New Roman" w:cs="Traditional Arabic" w:hint="cs"/>
          <w:b/>
          <w:bCs/>
          <w:sz w:val="36"/>
          <w:szCs w:val="36"/>
          <w:rtl/>
          <w:lang w:eastAsia="ar-SA"/>
        </w:rPr>
        <w:t>،</w:t>
      </w:r>
      <w:r w:rsidRPr="000370DA">
        <w:rPr>
          <w:rFonts w:ascii="Times New Roman" w:eastAsia="Times New Roman" w:hAnsi="Times New Roman" w:cs="Traditional Arabic" w:hint="cs"/>
          <w:sz w:val="36"/>
          <w:szCs w:val="36"/>
          <w:rtl/>
          <w:lang w:eastAsia="ar-SA"/>
        </w:rPr>
        <w:t xml:space="preserve"> لمؤلفها</w:t>
      </w:r>
      <w:r w:rsidRPr="000370DA">
        <w:rPr>
          <w:rFonts w:ascii="Times New Roman" w:eastAsia="Times New Roman" w:hAnsi="Times New Roman" w:cs="Traditional Arabic"/>
          <w:b/>
          <w:bCs/>
          <w:sz w:val="36"/>
          <w:szCs w:val="36"/>
          <w:rtl/>
          <w:lang w:eastAsia="ar-SA"/>
        </w:rPr>
        <w:t xml:space="preserve"> </w:t>
      </w:r>
      <w:r w:rsidRPr="000370DA">
        <w:rPr>
          <w:rFonts w:ascii="Times New Roman" w:eastAsia="Times New Roman" w:hAnsi="Times New Roman" w:cs="Traditional Arabic"/>
          <w:sz w:val="36"/>
          <w:szCs w:val="36"/>
          <w:rtl/>
          <w:lang w:eastAsia="ar-SA"/>
        </w:rPr>
        <w:t>عالم</w:t>
      </w:r>
      <w:r w:rsidRPr="000370DA">
        <w:rPr>
          <w:rFonts w:ascii="Times New Roman" w:eastAsia="Times New Roman" w:hAnsi="Times New Roman" w:cs="Traditional Arabic" w:hint="cs"/>
          <w:sz w:val="36"/>
          <w:szCs w:val="36"/>
          <w:rtl/>
          <w:lang w:eastAsia="ar-SA"/>
        </w:rPr>
        <w:t xml:space="preserve"> بن</w:t>
      </w:r>
      <w:r w:rsidRPr="000370DA">
        <w:rPr>
          <w:rFonts w:ascii="Times New Roman" w:eastAsia="Times New Roman" w:hAnsi="Times New Roman" w:cs="Traditional Arabic"/>
          <w:sz w:val="36"/>
          <w:szCs w:val="36"/>
          <w:rtl/>
          <w:lang w:eastAsia="ar-SA"/>
        </w:rPr>
        <w:t xml:space="preserve"> محمد بن حمزة الآيديني الكوزل حصاري </w:t>
      </w:r>
      <w:r w:rsidRPr="000370DA">
        <w:rPr>
          <w:rFonts w:ascii="Times New Roman" w:eastAsia="Times New Roman" w:hAnsi="Times New Roman" w:cs="Traditional Arabic" w:hint="cs"/>
          <w:sz w:val="36"/>
          <w:szCs w:val="36"/>
          <w:rtl/>
          <w:lang w:eastAsia="ar-SA"/>
        </w:rPr>
        <w:t>(ت</w:t>
      </w:r>
      <w:r w:rsidRPr="000370DA">
        <w:rPr>
          <w:rFonts w:ascii="Times New Roman" w:eastAsia="Times New Roman" w:hAnsi="Times New Roman" w:cs="Traditional Arabic"/>
          <w:sz w:val="36"/>
          <w:szCs w:val="36"/>
          <w:rtl/>
          <w:lang w:eastAsia="ar-SA"/>
        </w:rPr>
        <w:t xml:space="preserve"> 1122</w:t>
      </w:r>
      <w:r w:rsidRPr="000370DA">
        <w:rPr>
          <w:rFonts w:ascii="Times New Roman" w:eastAsia="Times New Roman" w:hAnsi="Times New Roman" w:cs="Traditional Arabic" w:hint="cs"/>
          <w:sz w:val="36"/>
          <w:szCs w:val="36"/>
          <w:rtl/>
          <w:lang w:eastAsia="ar-SA"/>
        </w:rPr>
        <w:t xml:space="preserve"> </w:t>
      </w:r>
      <w:r w:rsidRPr="000370DA">
        <w:rPr>
          <w:rFonts w:ascii="Times New Roman" w:eastAsia="Times New Roman" w:hAnsi="Times New Roman" w:cs="Traditional Arabic"/>
          <w:sz w:val="36"/>
          <w:szCs w:val="36"/>
          <w:rtl/>
          <w:lang w:eastAsia="ar-SA"/>
        </w:rPr>
        <w:t>هـ</w:t>
      </w:r>
      <w:r w:rsidRPr="000370DA">
        <w:rPr>
          <w:rFonts w:ascii="Times New Roman" w:eastAsia="Times New Roman" w:hAnsi="Times New Roman" w:cs="Traditional Arabic" w:hint="cs"/>
          <w:sz w:val="36"/>
          <w:szCs w:val="36"/>
          <w:rtl/>
          <w:lang w:eastAsia="ar-SA"/>
        </w:rPr>
        <w:t>)؛</w:t>
      </w:r>
      <w:r w:rsidRPr="000370DA">
        <w:rPr>
          <w:rFonts w:ascii="Times New Roman" w:eastAsia="Times New Roman" w:hAnsi="Times New Roman" w:cs="Traditional Arabic"/>
          <w:b/>
          <w:bCs/>
          <w:sz w:val="36"/>
          <w:szCs w:val="36"/>
          <w:rtl/>
          <w:lang w:eastAsia="ar-SA"/>
        </w:rPr>
        <w:t xml:space="preserve"> </w:t>
      </w:r>
      <w:r w:rsidRPr="000370DA">
        <w:rPr>
          <w:rFonts w:ascii="Times New Roman" w:eastAsia="Times New Roman" w:hAnsi="Times New Roman" w:cs="Traditional Arabic"/>
          <w:sz w:val="36"/>
          <w:szCs w:val="36"/>
          <w:rtl/>
          <w:lang w:eastAsia="ar-SA"/>
        </w:rPr>
        <w:t>دراسة وتحقيق</w:t>
      </w:r>
      <w:r w:rsidRPr="000370DA">
        <w:rPr>
          <w:rFonts w:ascii="Times New Roman" w:eastAsia="Times New Roman" w:hAnsi="Times New Roman" w:cs="Traditional Arabic" w:hint="cs"/>
          <w:sz w:val="36"/>
          <w:szCs w:val="36"/>
          <w:rtl/>
          <w:lang w:eastAsia="ar-SA"/>
        </w:rPr>
        <w:t xml:space="preserve"> </w:t>
      </w:r>
      <w:r w:rsidRPr="000370DA">
        <w:rPr>
          <w:rFonts w:ascii="Times New Roman" w:eastAsia="Times New Roman" w:hAnsi="Times New Roman" w:cs="Traditional Arabic"/>
          <w:sz w:val="36"/>
          <w:szCs w:val="36"/>
          <w:rtl/>
          <w:lang w:eastAsia="ar-SA"/>
        </w:rPr>
        <w:t>صبيحة علاوي خلف</w:t>
      </w:r>
      <w:r w:rsidRPr="000370DA">
        <w:rPr>
          <w:rFonts w:ascii="Times New Roman" w:eastAsia="Times New Roman" w:hAnsi="Times New Roman" w:cs="Traditional Arabic" w:hint="cs"/>
          <w:sz w:val="36"/>
          <w:szCs w:val="36"/>
          <w:rtl/>
          <w:lang w:eastAsia="ar-SA"/>
        </w:rPr>
        <w:t>.</w:t>
      </w:r>
    </w:p>
    <w:p w14:paraId="4B3487AF" w14:textId="77777777" w:rsidR="00A179B3" w:rsidRDefault="00A179B3" w:rsidP="00A179B3">
      <w:pPr>
        <w:ind w:left="0" w:firstLine="0"/>
        <w:jc w:val="both"/>
        <w:rPr>
          <w:rFonts w:ascii="Times New Roman" w:eastAsia="Times New Roman" w:hAnsi="Times New Roman" w:cs="Traditional Arabic"/>
          <w:sz w:val="36"/>
          <w:szCs w:val="36"/>
          <w:rtl/>
          <w:lang w:eastAsia="ar-SA"/>
        </w:rPr>
      </w:pPr>
      <w:r w:rsidRPr="000370DA">
        <w:rPr>
          <w:rFonts w:ascii="Times New Roman" w:eastAsia="Times New Roman" w:hAnsi="Times New Roman" w:cs="Traditional Arabic" w:hint="cs"/>
          <w:sz w:val="36"/>
          <w:szCs w:val="36"/>
          <w:rtl/>
          <w:lang w:eastAsia="ar-SA"/>
        </w:rPr>
        <w:t xml:space="preserve">نشرت في </w:t>
      </w:r>
      <w:r w:rsidRPr="000370DA">
        <w:rPr>
          <w:rFonts w:ascii="Times New Roman" w:eastAsia="Times New Roman" w:hAnsi="Times New Roman" w:cs="Traditional Arabic"/>
          <w:sz w:val="36"/>
          <w:szCs w:val="36"/>
          <w:rtl/>
          <w:lang w:eastAsia="ar-SA"/>
        </w:rPr>
        <w:t>مجلة سر</w:t>
      </w:r>
      <w:r w:rsidRPr="000370DA">
        <w:rPr>
          <w:rFonts w:ascii="Times New Roman" w:eastAsia="Times New Roman" w:hAnsi="Times New Roman" w:cs="Traditional Arabic" w:hint="cs"/>
          <w:sz w:val="36"/>
          <w:szCs w:val="36"/>
          <w:rtl/>
          <w:lang w:eastAsia="ar-SA"/>
        </w:rPr>
        <w:t>ّ</w:t>
      </w:r>
      <w:r w:rsidRPr="000370DA">
        <w:rPr>
          <w:rFonts w:ascii="Times New Roman" w:eastAsia="Times New Roman" w:hAnsi="Times New Roman" w:cs="Traditional Arabic"/>
          <w:sz w:val="36"/>
          <w:szCs w:val="36"/>
          <w:rtl/>
          <w:lang w:eastAsia="ar-SA"/>
        </w:rPr>
        <w:t xml:space="preserve"> من رأى</w:t>
      </w:r>
      <w:r w:rsidRPr="000370DA">
        <w:rPr>
          <w:rFonts w:ascii="Times New Roman" w:eastAsia="Times New Roman" w:hAnsi="Times New Roman" w:cs="Traditional Arabic" w:hint="cs"/>
          <w:sz w:val="36"/>
          <w:szCs w:val="36"/>
          <w:rtl/>
          <w:lang w:eastAsia="ar-SA"/>
        </w:rPr>
        <w:t xml:space="preserve"> للدراسات الإنسانية ع65 (</w:t>
      </w:r>
      <w:r w:rsidRPr="000370DA">
        <w:rPr>
          <w:rFonts w:ascii="Times New Roman" w:eastAsia="Times New Roman" w:hAnsi="Times New Roman" w:cs="Traditional Arabic"/>
          <w:sz w:val="36"/>
          <w:szCs w:val="36"/>
          <w:rtl/>
          <w:lang w:eastAsia="ar-SA"/>
        </w:rPr>
        <w:t>2020</w:t>
      </w:r>
      <w:r w:rsidRPr="000370DA">
        <w:rPr>
          <w:rFonts w:ascii="Times New Roman" w:eastAsia="Times New Roman" w:hAnsi="Times New Roman" w:cs="Traditional Arabic" w:hint="cs"/>
          <w:sz w:val="36"/>
          <w:szCs w:val="36"/>
          <w:rtl/>
          <w:lang w:eastAsia="ar-SA"/>
        </w:rPr>
        <w:t xml:space="preserve"> م)</w:t>
      </w:r>
      <w:r w:rsidRPr="000370DA">
        <w:rPr>
          <w:rFonts w:ascii="Times New Roman" w:eastAsia="Times New Roman" w:hAnsi="Times New Roman" w:cs="Traditional Arabic"/>
          <w:sz w:val="36"/>
          <w:szCs w:val="36"/>
          <w:rtl/>
          <w:lang w:eastAsia="ar-SA"/>
        </w:rPr>
        <w:t xml:space="preserve"> </w:t>
      </w:r>
      <w:r w:rsidRPr="000370DA">
        <w:rPr>
          <w:rFonts w:ascii="Times New Roman" w:eastAsia="Times New Roman" w:hAnsi="Times New Roman" w:cs="Traditional Arabic" w:hint="cs"/>
          <w:sz w:val="36"/>
          <w:szCs w:val="36"/>
          <w:rtl/>
          <w:lang w:eastAsia="ar-SA"/>
        </w:rPr>
        <w:t>ص 767-802.</w:t>
      </w:r>
    </w:p>
    <w:p w14:paraId="39461127" w14:textId="77777777" w:rsidR="00A179B3" w:rsidRDefault="00A179B3" w:rsidP="00A179B3">
      <w:pPr>
        <w:ind w:left="0" w:firstLine="0"/>
        <w:jc w:val="both"/>
        <w:rPr>
          <w:rFonts w:ascii="Times New Roman" w:eastAsia="Times New Roman" w:hAnsi="Times New Roman" w:cs="Traditional Arabic"/>
          <w:sz w:val="36"/>
          <w:szCs w:val="36"/>
          <w:rtl/>
          <w:lang w:eastAsia="ar-SA"/>
        </w:rPr>
      </w:pPr>
    </w:p>
    <w:p w14:paraId="500CD112" w14:textId="38EB82EA" w:rsidR="00A179B3" w:rsidRPr="00E515D8" w:rsidRDefault="00A179B3" w:rsidP="00A179B3">
      <w:pPr>
        <w:ind w:left="0" w:firstLine="0"/>
        <w:jc w:val="both"/>
        <w:rPr>
          <w:rFonts w:ascii="Times New Roman" w:eastAsia="Times New Roman" w:hAnsi="Times New Roman" w:cs="Traditional Arabic"/>
          <w:sz w:val="36"/>
          <w:szCs w:val="36"/>
          <w:rtl/>
          <w:lang w:eastAsia="ar-SA"/>
        </w:rPr>
      </w:pPr>
      <w:r w:rsidRPr="00E515D8">
        <w:rPr>
          <w:rFonts w:ascii="Times New Roman" w:eastAsia="Times New Roman" w:hAnsi="Times New Roman" w:cs="Traditional Arabic"/>
          <w:b/>
          <w:bCs/>
          <w:sz w:val="36"/>
          <w:szCs w:val="36"/>
          <w:rtl/>
          <w:lang w:eastAsia="ar-SA"/>
        </w:rPr>
        <w:t>حكم الانضمام إلى هيئة الأمم المتحدة</w:t>
      </w:r>
      <w:r w:rsidRPr="00E515D8">
        <w:rPr>
          <w:rFonts w:ascii="Times New Roman" w:eastAsia="Times New Roman" w:hAnsi="Times New Roman" w:cs="Traditional Arabic" w:hint="cs"/>
          <w:sz w:val="36"/>
          <w:szCs w:val="36"/>
          <w:rtl/>
          <w:lang w:eastAsia="ar-SA"/>
        </w:rPr>
        <w:t>.</w:t>
      </w:r>
    </w:p>
    <w:p w14:paraId="7DE92FC7" w14:textId="0F1A4738" w:rsidR="00A179B3" w:rsidRPr="00E515D8" w:rsidRDefault="00A179B3" w:rsidP="00E515D8">
      <w:pPr>
        <w:ind w:left="0" w:firstLine="0"/>
        <w:jc w:val="both"/>
        <w:rPr>
          <w:rFonts w:ascii="Times New Roman" w:eastAsia="Times New Roman" w:hAnsi="Times New Roman" w:cs="Traditional Arabic"/>
          <w:sz w:val="36"/>
          <w:szCs w:val="36"/>
          <w:rtl/>
          <w:lang w:eastAsia="ar-SA"/>
        </w:rPr>
      </w:pPr>
      <w:r w:rsidRPr="00E515D8">
        <w:rPr>
          <w:rFonts w:ascii="Times New Roman" w:eastAsia="Times New Roman" w:hAnsi="Times New Roman" w:cs="Traditional Arabic" w:hint="cs"/>
          <w:sz w:val="36"/>
          <w:szCs w:val="36"/>
          <w:rtl/>
          <w:lang w:eastAsia="ar-SA"/>
        </w:rPr>
        <w:t>هذه</w:t>
      </w:r>
      <w:r w:rsidRPr="00E515D8">
        <w:rPr>
          <w:rFonts w:ascii="Times New Roman" w:eastAsia="Times New Roman" w:hAnsi="Times New Roman" w:cs="Traditional Arabic"/>
          <w:sz w:val="36"/>
          <w:szCs w:val="36"/>
          <w:rtl/>
          <w:lang w:eastAsia="ar-SA"/>
        </w:rPr>
        <w:t xml:space="preserve"> دراسة عقدية تأصيلية </w:t>
      </w:r>
      <w:r w:rsidRPr="00E515D8">
        <w:rPr>
          <w:rFonts w:ascii="Times New Roman" w:eastAsia="Times New Roman" w:hAnsi="Times New Roman" w:cs="Traditional Arabic" w:hint="cs"/>
          <w:sz w:val="36"/>
          <w:szCs w:val="36"/>
          <w:rtl/>
          <w:lang w:eastAsia="ar-SA"/>
        </w:rPr>
        <w:t xml:space="preserve">بحثها </w:t>
      </w:r>
      <w:r w:rsidRPr="00E515D8">
        <w:rPr>
          <w:rFonts w:ascii="Times New Roman" w:eastAsia="Times New Roman" w:hAnsi="Times New Roman" w:cs="Traditional Arabic"/>
          <w:sz w:val="36"/>
          <w:szCs w:val="36"/>
          <w:rtl/>
          <w:lang w:eastAsia="ar-SA"/>
        </w:rPr>
        <w:t>الأستاذ المشارك سلطان بن عبدالرحمن العميري</w:t>
      </w:r>
      <w:r w:rsidRPr="00E515D8">
        <w:rPr>
          <w:rFonts w:ascii="Times New Roman" w:eastAsia="Times New Roman" w:hAnsi="Times New Roman" w:cs="Traditional Arabic" w:hint="cs"/>
          <w:sz w:val="36"/>
          <w:szCs w:val="36"/>
          <w:rtl/>
          <w:lang w:eastAsia="ar-SA"/>
        </w:rPr>
        <w:t>،</w:t>
      </w:r>
      <w:r w:rsidR="001F5B63" w:rsidRPr="00E515D8">
        <w:rPr>
          <w:rFonts w:ascii="Times New Roman" w:eastAsia="Times New Roman" w:hAnsi="Times New Roman" w:cs="Traditional Arabic" w:hint="cs"/>
          <w:sz w:val="36"/>
          <w:szCs w:val="36"/>
          <w:rtl/>
          <w:lang w:eastAsia="ar-SA"/>
        </w:rPr>
        <w:t xml:space="preserve"> </w:t>
      </w:r>
      <w:r w:rsidRPr="00E515D8">
        <w:rPr>
          <w:rFonts w:ascii="Times New Roman" w:eastAsia="Times New Roman" w:hAnsi="Times New Roman" w:cs="Traditional Arabic" w:hint="cs"/>
          <w:sz w:val="36"/>
          <w:szCs w:val="36"/>
          <w:rtl/>
          <w:lang w:eastAsia="ar-SA"/>
        </w:rPr>
        <w:t>ونشرها ب</w:t>
      </w:r>
      <w:r w:rsidRPr="00E515D8">
        <w:rPr>
          <w:rFonts w:ascii="Times New Roman" w:eastAsia="Times New Roman" w:hAnsi="Times New Roman" w:cs="Traditional Arabic"/>
          <w:sz w:val="36"/>
          <w:szCs w:val="36"/>
          <w:rtl/>
          <w:lang w:eastAsia="ar-SA"/>
        </w:rPr>
        <w:t xml:space="preserve">مجلة العلوم </w:t>
      </w:r>
      <w:r w:rsidRPr="00E515D8">
        <w:rPr>
          <w:rFonts w:ascii="Times New Roman" w:eastAsia="Times New Roman" w:hAnsi="Times New Roman" w:cs="Traditional Arabic" w:hint="cs"/>
          <w:sz w:val="36"/>
          <w:szCs w:val="36"/>
          <w:rtl/>
          <w:lang w:eastAsia="ar-SA"/>
        </w:rPr>
        <w:t>الإسلامية الصادرة عن جامعة تكريت مج</w:t>
      </w:r>
      <w:r w:rsidRPr="00E515D8">
        <w:rPr>
          <w:rFonts w:ascii="Times New Roman" w:eastAsia="Times New Roman" w:hAnsi="Times New Roman" w:cs="Traditional Arabic"/>
          <w:sz w:val="36"/>
          <w:szCs w:val="36"/>
          <w:rtl/>
          <w:lang w:eastAsia="ar-SA"/>
        </w:rPr>
        <w:t>12</w:t>
      </w:r>
      <w:r w:rsidRPr="00E515D8">
        <w:rPr>
          <w:rFonts w:ascii="Times New Roman" w:eastAsia="Times New Roman" w:hAnsi="Times New Roman" w:cs="Traditional Arabic" w:hint="cs"/>
          <w:sz w:val="36"/>
          <w:szCs w:val="36"/>
          <w:rtl/>
          <w:lang w:eastAsia="ar-SA"/>
        </w:rPr>
        <w:t xml:space="preserve"> ع</w:t>
      </w:r>
      <w:r w:rsidRPr="00E515D8">
        <w:rPr>
          <w:rFonts w:ascii="Times New Roman" w:eastAsia="Times New Roman" w:hAnsi="Times New Roman" w:cs="Traditional Arabic"/>
          <w:sz w:val="36"/>
          <w:szCs w:val="36"/>
          <w:rtl/>
          <w:lang w:eastAsia="ar-SA"/>
        </w:rPr>
        <w:t xml:space="preserve">3 </w:t>
      </w:r>
      <w:r w:rsidRPr="00E515D8">
        <w:rPr>
          <w:rFonts w:ascii="Times New Roman" w:eastAsia="Times New Roman" w:hAnsi="Times New Roman" w:cs="Traditional Arabic" w:hint="cs"/>
          <w:sz w:val="36"/>
          <w:szCs w:val="36"/>
          <w:rtl/>
          <w:lang w:eastAsia="ar-SA"/>
        </w:rPr>
        <w:t>ص</w:t>
      </w:r>
      <w:r w:rsidRPr="00E515D8">
        <w:rPr>
          <w:rFonts w:ascii="Times New Roman" w:eastAsia="Times New Roman" w:hAnsi="Times New Roman" w:cs="Traditional Arabic"/>
          <w:sz w:val="36"/>
          <w:szCs w:val="36"/>
          <w:rtl/>
          <w:lang w:eastAsia="ar-SA"/>
        </w:rPr>
        <w:t>26-45</w:t>
      </w:r>
      <w:r w:rsidRPr="00E515D8">
        <w:rPr>
          <w:rFonts w:ascii="Times New Roman" w:eastAsia="Times New Roman" w:hAnsi="Times New Roman" w:cs="Traditional Arabic" w:hint="cs"/>
          <w:sz w:val="36"/>
          <w:szCs w:val="36"/>
          <w:rtl/>
          <w:lang w:eastAsia="ar-SA"/>
        </w:rPr>
        <w:t>.</w:t>
      </w:r>
    </w:p>
    <w:p w14:paraId="75DAE0EC" w14:textId="77777777" w:rsidR="00A179B3" w:rsidRDefault="00A179B3" w:rsidP="00A179B3">
      <w:pPr>
        <w:ind w:left="0" w:firstLine="0"/>
        <w:jc w:val="both"/>
        <w:rPr>
          <w:rFonts w:cs="Traditional Arabic"/>
          <w:sz w:val="36"/>
          <w:szCs w:val="36"/>
          <w:rtl/>
        </w:rPr>
      </w:pPr>
      <w:r w:rsidRPr="00E515D8">
        <w:rPr>
          <w:rFonts w:ascii="Times New Roman" w:eastAsia="Times New Roman" w:hAnsi="Times New Roman" w:cs="Traditional Arabic"/>
          <w:sz w:val="36"/>
          <w:szCs w:val="36"/>
          <w:rtl/>
          <w:lang w:eastAsia="ar-SA"/>
        </w:rPr>
        <w:t>تمحور جوهر البحث حول تحرير الرؤية الشرعية العقدية من قضية الانضمام إلى هيئة الأمم</w:t>
      </w:r>
      <w:r w:rsidRPr="00D40628">
        <w:rPr>
          <w:rFonts w:cs="Traditional Arabic"/>
          <w:sz w:val="36"/>
          <w:szCs w:val="36"/>
          <w:rtl/>
        </w:rPr>
        <w:t xml:space="preserve"> المتحدة من جهة محددة</w:t>
      </w:r>
      <w:r>
        <w:rPr>
          <w:rFonts w:cs="Traditional Arabic" w:hint="cs"/>
          <w:sz w:val="36"/>
          <w:szCs w:val="36"/>
          <w:rtl/>
        </w:rPr>
        <w:t>،</w:t>
      </w:r>
      <w:r w:rsidRPr="00D40628">
        <w:rPr>
          <w:rFonts w:cs="Traditional Arabic"/>
          <w:sz w:val="36"/>
          <w:szCs w:val="36"/>
          <w:rtl/>
        </w:rPr>
        <w:t xml:space="preserve"> هي كونها موجب</w:t>
      </w:r>
      <w:r>
        <w:rPr>
          <w:rFonts w:cs="Traditional Arabic" w:hint="cs"/>
          <w:sz w:val="36"/>
          <w:szCs w:val="36"/>
          <w:rtl/>
        </w:rPr>
        <w:t>ً</w:t>
      </w:r>
      <w:r w:rsidRPr="00D40628">
        <w:rPr>
          <w:rFonts w:cs="Traditional Arabic"/>
          <w:sz w:val="36"/>
          <w:szCs w:val="36"/>
          <w:rtl/>
        </w:rPr>
        <w:t>ا للكفر الأكبر أم لا</w:t>
      </w:r>
      <w:r>
        <w:rPr>
          <w:rFonts w:cs="Traditional Arabic" w:hint="cs"/>
          <w:sz w:val="36"/>
          <w:szCs w:val="36"/>
          <w:rtl/>
        </w:rPr>
        <w:t>؟</w:t>
      </w:r>
      <w:r w:rsidRPr="00D40628">
        <w:rPr>
          <w:rFonts w:cs="Traditional Arabic"/>
          <w:sz w:val="36"/>
          <w:szCs w:val="36"/>
          <w:rtl/>
        </w:rPr>
        <w:t xml:space="preserve"> ولا يقصد البحث إلى دراسة حكمه من جهة التحليل والتحريم</w:t>
      </w:r>
      <w:r>
        <w:rPr>
          <w:rFonts w:cs="Traditional Arabic" w:hint="cs"/>
          <w:sz w:val="36"/>
          <w:szCs w:val="36"/>
          <w:rtl/>
        </w:rPr>
        <w:t>،</w:t>
      </w:r>
      <w:r w:rsidRPr="00D40628">
        <w:rPr>
          <w:rFonts w:cs="Traditional Arabic"/>
          <w:sz w:val="36"/>
          <w:szCs w:val="36"/>
          <w:rtl/>
        </w:rPr>
        <w:t xml:space="preserve"> ولا من جهة المصالح والمفاسد. </w:t>
      </w:r>
      <w:r>
        <w:rPr>
          <w:rFonts w:cs="Traditional Arabic" w:hint="cs"/>
          <w:sz w:val="36"/>
          <w:szCs w:val="36"/>
          <w:rtl/>
        </w:rPr>
        <w:t>ف</w:t>
      </w:r>
      <w:r w:rsidRPr="00D40628">
        <w:rPr>
          <w:rFonts w:cs="Traditional Arabic"/>
          <w:sz w:val="36"/>
          <w:szCs w:val="36"/>
          <w:rtl/>
        </w:rPr>
        <w:t>ليس من غرضه استيعاب كل التفاصيل المتعلقة بها</w:t>
      </w:r>
      <w:r>
        <w:rPr>
          <w:rFonts w:cs="Traditional Arabic" w:hint="cs"/>
          <w:sz w:val="36"/>
          <w:szCs w:val="36"/>
          <w:rtl/>
        </w:rPr>
        <w:t>.</w:t>
      </w:r>
    </w:p>
    <w:p w14:paraId="68F3B2D8" w14:textId="77777777" w:rsidR="00A179B3" w:rsidRDefault="00A179B3" w:rsidP="00A179B3">
      <w:pPr>
        <w:ind w:left="0" w:firstLine="0"/>
        <w:jc w:val="both"/>
        <w:rPr>
          <w:rFonts w:cs="Traditional Arabic"/>
          <w:sz w:val="36"/>
          <w:szCs w:val="36"/>
          <w:rtl/>
        </w:rPr>
      </w:pPr>
      <w:r>
        <w:rPr>
          <w:rFonts w:cs="Traditional Arabic" w:hint="cs"/>
          <w:sz w:val="36"/>
          <w:szCs w:val="36"/>
          <w:rtl/>
        </w:rPr>
        <w:t>ومما توصل إليه في الخاتمة، أن مجرد الدخول في الهيئة ليس موجبًا للكفر الأكبر، وإنما لا بد فيه من التفصيل والتفريق بين الصور المختلفة المندرجة ضمنها.</w:t>
      </w:r>
    </w:p>
    <w:p w14:paraId="68210513" w14:textId="77777777" w:rsidR="00A179B3" w:rsidRDefault="00A179B3" w:rsidP="00A179B3">
      <w:pPr>
        <w:ind w:left="0" w:firstLine="0"/>
        <w:jc w:val="both"/>
        <w:rPr>
          <w:rFonts w:cs="Traditional Arabic"/>
          <w:sz w:val="36"/>
          <w:szCs w:val="36"/>
          <w:rtl/>
        </w:rPr>
      </w:pPr>
    </w:p>
    <w:p w14:paraId="55CC865D" w14:textId="77777777" w:rsidR="00A179B3" w:rsidRDefault="00A179B3" w:rsidP="00A179B3">
      <w:pPr>
        <w:ind w:left="0" w:firstLine="0"/>
        <w:jc w:val="both"/>
        <w:rPr>
          <w:rFonts w:ascii="Times New Roman" w:eastAsia="Times New Roman" w:hAnsi="Times New Roman" w:cs="Traditional Arabic"/>
          <w:sz w:val="36"/>
          <w:szCs w:val="36"/>
          <w:rtl/>
          <w:lang w:eastAsia="ar-SA"/>
        </w:rPr>
      </w:pPr>
      <w:r w:rsidRPr="0012024A">
        <w:rPr>
          <w:rFonts w:ascii="Times New Roman" w:eastAsia="Times New Roman" w:hAnsi="Times New Roman" w:cs="Traditional Arabic"/>
          <w:b/>
          <w:bCs/>
          <w:sz w:val="36"/>
          <w:szCs w:val="36"/>
          <w:rtl/>
          <w:lang w:eastAsia="ar-SA"/>
        </w:rPr>
        <w:t xml:space="preserve">الاتفاق السياسي من منظور </w:t>
      </w:r>
      <w:r>
        <w:rPr>
          <w:rFonts w:ascii="Times New Roman" w:eastAsia="Times New Roman" w:hAnsi="Times New Roman" w:cs="Traditional Arabic" w:hint="cs"/>
          <w:b/>
          <w:bCs/>
          <w:sz w:val="36"/>
          <w:szCs w:val="36"/>
          <w:rtl/>
          <w:lang w:eastAsia="ar-SA"/>
        </w:rPr>
        <w:t>إ</w:t>
      </w:r>
      <w:r w:rsidRPr="0012024A">
        <w:rPr>
          <w:rFonts w:ascii="Times New Roman" w:eastAsia="Times New Roman" w:hAnsi="Times New Roman" w:cs="Traditional Arabic"/>
          <w:b/>
          <w:bCs/>
          <w:sz w:val="36"/>
          <w:szCs w:val="36"/>
          <w:rtl/>
          <w:lang w:eastAsia="ar-SA"/>
        </w:rPr>
        <w:t>سلامي</w:t>
      </w:r>
      <w:r>
        <w:rPr>
          <w:rFonts w:ascii="Times New Roman" w:eastAsia="Times New Roman" w:hAnsi="Times New Roman" w:cs="Traditional Arabic" w:hint="cs"/>
          <w:b/>
          <w:bCs/>
          <w:sz w:val="36"/>
          <w:szCs w:val="36"/>
          <w:rtl/>
          <w:lang w:eastAsia="ar-SA"/>
        </w:rPr>
        <w:t>:</w:t>
      </w:r>
      <w:r w:rsidRPr="0012024A">
        <w:rPr>
          <w:rFonts w:ascii="Times New Roman" w:eastAsia="Times New Roman" w:hAnsi="Times New Roman" w:cs="Traditional Arabic"/>
          <w:b/>
          <w:bCs/>
          <w:sz w:val="36"/>
          <w:szCs w:val="36"/>
          <w:rtl/>
          <w:lang w:eastAsia="ar-SA"/>
        </w:rPr>
        <w:t xml:space="preserve"> دراسة </w:t>
      </w:r>
      <w:r>
        <w:rPr>
          <w:rFonts w:ascii="Times New Roman" w:eastAsia="Times New Roman" w:hAnsi="Times New Roman" w:cs="Traditional Arabic" w:hint="cs"/>
          <w:b/>
          <w:bCs/>
          <w:sz w:val="36"/>
          <w:szCs w:val="36"/>
          <w:rtl/>
          <w:lang w:eastAsia="ar-SA"/>
        </w:rPr>
        <w:t>أ</w:t>
      </w:r>
      <w:r w:rsidRPr="0012024A">
        <w:rPr>
          <w:rFonts w:ascii="Times New Roman" w:eastAsia="Times New Roman" w:hAnsi="Times New Roman" w:cs="Traditional Arabic"/>
          <w:b/>
          <w:bCs/>
          <w:sz w:val="36"/>
          <w:szCs w:val="36"/>
          <w:rtl/>
          <w:lang w:eastAsia="ar-SA"/>
        </w:rPr>
        <w:t>صولية</w:t>
      </w:r>
      <w:r>
        <w:rPr>
          <w:rFonts w:ascii="Times New Roman" w:eastAsia="Times New Roman" w:hAnsi="Times New Roman" w:cs="Traditional Arabic" w:hint="cs"/>
          <w:b/>
          <w:bCs/>
          <w:sz w:val="36"/>
          <w:szCs w:val="36"/>
          <w:rtl/>
          <w:lang w:eastAsia="ar-SA"/>
        </w:rPr>
        <w:t xml:space="preserve"> </w:t>
      </w:r>
      <w:r w:rsidRPr="0012024A">
        <w:rPr>
          <w:rFonts w:ascii="Times New Roman" w:eastAsia="Times New Roman" w:hAnsi="Times New Roman" w:cs="Traditional Arabic"/>
          <w:b/>
          <w:bCs/>
          <w:sz w:val="36"/>
          <w:szCs w:val="36"/>
          <w:rtl/>
          <w:lang w:eastAsia="ar-SA"/>
        </w:rPr>
        <w:t>مقاصدية</w:t>
      </w:r>
      <w:r>
        <w:rPr>
          <w:rFonts w:ascii="Times New Roman" w:eastAsia="Times New Roman" w:hAnsi="Times New Roman" w:cs="Traditional Arabic" w:hint="cs"/>
          <w:b/>
          <w:bCs/>
          <w:sz w:val="36"/>
          <w:szCs w:val="36"/>
          <w:rtl/>
          <w:lang w:eastAsia="ar-SA"/>
        </w:rPr>
        <w:t xml:space="preserve">، </w:t>
      </w:r>
      <w:r w:rsidRPr="003E75B6">
        <w:rPr>
          <w:rFonts w:ascii="Times New Roman" w:eastAsia="Times New Roman" w:hAnsi="Times New Roman" w:cs="Traditional Arabic" w:hint="cs"/>
          <w:sz w:val="36"/>
          <w:szCs w:val="36"/>
          <w:rtl/>
          <w:lang w:eastAsia="ar-SA"/>
        </w:rPr>
        <w:t>رسالة ماجستير، قدمها الباحث</w:t>
      </w:r>
      <w:r w:rsidRPr="0012024A">
        <w:rPr>
          <w:rFonts w:ascii="Times New Roman" w:eastAsia="Times New Roman" w:hAnsi="Times New Roman" w:cs="Traditional Arabic"/>
          <w:b/>
          <w:bCs/>
          <w:sz w:val="36"/>
          <w:szCs w:val="36"/>
          <w:rtl/>
          <w:lang w:eastAsia="ar-SA"/>
        </w:rPr>
        <w:t xml:space="preserve"> </w:t>
      </w:r>
      <w:r w:rsidRPr="001237DD">
        <w:rPr>
          <w:rFonts w:ascii="Times New Roman" w:eastAsia="Times New Roman" w:hAnsi="Times New Roman" w:cs="Traditional Arabic"/>
          <w:sz w:val="36"/>
          <w:szCs w:val="36"/>
          <w:rtl/>
          <w:lang w:eastAsia="ar-SA"/>
        </w:rPr>
        <w:t>جمال كاكو سعيد</w:t>
      </w:r>
      <w:r>
        <w:rPr>
          <w:rFonts w:ascii="Times New Roman" w:eastAsia="Times New Roman" w:hAnsi="Times New Roman" w:cs="Traditional Arabic" w:hint="cs"/>
          <w:sz w:val="36"/>
          <w:szCs w:val="36"/>
          <w:rtl/>
          <w:lang w:eastAsia="ar-SA"/>
        </w:rPr>
        <w:t xml:space="preserve"> إلى جامعة كويه ب</w:t>
      </w:r>
      <w:r w:rsidRPr="001237DD">
        <w:rPr>
          <w:rFonts w:ascii="Times New Roman" w:eastAsia="Times New Roman" w:hAnsi="Times New Roman" w:cs="Traditional Arabic" w:hint="cs"/>
          <w:sz w:val="36"/>
          <w:szCs w:val="36"/>
          <w:rtl/>
          <w:lang w:eastAsia="ar-SA"/>
        </w:rPr>
        <w:t>كويسنجق</w:t>
      </w:r>
      <w:r>
        <w:rPr>
          <w:rFonts w:ascii="Times New Roman" w:eastAsia="Times New Roman" w:hAnsi="Times New Roman" w:cs="Traditional Arabic" w:hint="cs"/>
          <w:sz w:val="36"/>
          <w:szCs w:val="36"/>
          <w:rtl/>
          <w:lang w:eastAsia="ar-SA"/>
        </w:rPr>
        <w:t xml:space="preserve"> في</w:t>
      </w:r>
      <w:r w:rsidRPr="001237DD">
        <w:rPr>
          <w:rFonts w:ascii="Times New Roman" w:eastAsia="Times New Roman" w:hAnsi="Times New Roman" w:cs="Traditional Arabic" w:hint="cs"/>
          <w:sz w:val="36"/>
          <w:szCs w:val="36"/>
          <w:rtl/>
          <w:lang w:eastAsia="ar-SA"/>
        </w:rPr>
        <w:t xml:space="preserve"> كردستان العراق</w:t>
      </w:r>
      <w:r>
        <w:rPr>
          <w:rFonts w:ascii="Times New Roman" w:eastAsia="Times New Roman" w:hAnsi="Times New Roman" w:cs="Traditional Arabic" w:hint="cs"/>
          <w:sz w:val="36"/>
          <w:szCs w:val="36"/>
          <w:rtl/>
          <w:lang w:eastAsia="ar-SA"/>
        </w:rPr>
        <w:t>.</w:t>
      </w:r>
    </w:p>
    <w:p w14:paraId="224B7D2C" w14:textId="77777777" w:rsidR="00A179B3" w:rsidRDefault="00A179B3" w:rsidP="00A179B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موضوع جدير بالبحث، بيَّن فيه مفهوم الاتفاق السياسي، وطبيعته، ومبناه الأصولي والمقاصدي، ثم أورد نماذج تطبيقية من الاتفاقيات السياسية عبر العصور الإسلامية.</w:t>
      </w:r>
    </w:p>
    <w:p w14:paraId="450DBD3A" w14:textId="77777777" w:rsidR="00A179B3" w:rsidRDefault="00A179B3" w:rsidP="00A179B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ومما انتهى إليه أن الاتفاق السياسي في الإسلام مشروع، بل مطلوب، وقد يكون واجبًا، فالهدف منه إنهاء حالة الحرب والاقتتال، وإحلال السلم والأمان ما أمكن. والسلم مبدأ أصيل </w:t>
      </w:r>
      <w:r>
        <w:rPr>
          <w:rFonts w:ascii="Times New Roman" w:eastAsia="Times New Roman" w:hAnsi="Times New Roman" w:cs="Traditional Arabic" w:hint="cs"/>
          <w:sz w:val="36"/>
          <w:szCs w:val="36"/>
          <w:rtl/>
          <w:lang w:eastAsia="ar-SA"/>
        </w:rPr>
        <w:lastRenderedPageBreak/>
        <w:t>في الإسلام، وحالة طبيعية فطرية. ومصلحة الإسلام والمسلمين هي مناط مشروعية الاتفاقيات السياسية، وتشمل كل ما يعود بالنفع أو يدفع الضرَّ عن المسلمين وحمايتهم وتأمين حدودهم.</w:t>
      </w:r>
    </w:p>
    <w:p w14:paraId="3B213569" w14:textId="77777777" w:rsidR="00A179B3" w:rsidRDefault="00A179B3" w:rsidP="00A179B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وذكر جواز دفع مال للمشركين في مقابل عقد اتفاق سلمي معهم إذا خاف المسلمون الهزيمة في الحرب معهم أو وقوعهم في الأسر.. وغير ذلك من النتائج النافعة.</w:t>
      </w:r>
    </w:p>
    <w:p w14:paraId="040AC0BC" w14:textId="77777777" w:rsidR="00A179B3" w:rsidRDefault="00A179B3" w:rsidP="00A179B3">
      <w:pPr>
        <w:ind w:left="0" w:firstLine="0"/>
        <w:jc w:val="both"/>
        <w:rPr>
          <w:rFonts w:ascii="Times New Roman" w:eastAsia="Times New Roman" w:hAnsi="Times New Roman" w:cs="Traditional Arabic"/>
          <w:sz w:val="36"/>
          <w:szCs w:val="36"/>
          <w:rtl/>
          <w:lang w:eastAsia="ar-SA"/>
        </w:rPr>
      </w:pPr>
    </w:p>
    <w:p w14:paraId="2B9099A1" w14:textId="77777777" w:rsidR="00A179B3" w:rsidRDefault="00A179B3" w:rsidP="00A179B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موضوع حيوي مهم، تشكو منه المجتمعات الإسلامية في هذا العصر خاصة، كتاب جديد بعنوان:</w:t>
      </w:r>
    </w:p>
    <w:p w14:paraId="65628B34" w14:textId="77777777" w:rsidR="00A179B3" w:rsidRPr="00F35ABA" w:rsidRDefault="00A179B3" w:rsidP="00A179B3">
      <w:pPr>
        <w:ind w:left="0" w:firstLine="0"/>
        <w:jc w:val="both"/>
        <w:rPr>
          <w:rFonts w:ascii="Calibri" w:eastAsia="Calibri" w:hAnsi="Calibri" w:cs="Traditional Arabic"/>
          <w:sz w:val="36"/>
          <w:szCs w:val="36"/>
          <w:rtl/>
        </w:rPr>
      </w:pPr>
      <w:r w:rsidRPr="00F35ABA">
        <w:rPr>
          <w:rFonts w:ascii="Calibri" w:eastAsia="Calibri" w:hAnsi="Calibri" w:cs="Traditional Arabic"/>
          <w:b/>
          <w:bCs/>
          <w:sz w:val="36"/>
          <w:szCs w:val="36"/>
          <w:rtl/>
        </w:rPr>
        <w:t>الطغيان السياسي وأثره على المجتمع في ضوء</w:t>
      </w:r>
      <w:r w:rsidRPr="00F35ABA">
        <w:rPr>
          <w:rFonts w:ascii="Calibri" w:eastAsia="Calibri" w:hAnsi="Calibri" w:cs="Traditional Arabic" w:hint="cs"/>
          <w:b/>
          <w:bCs/>
          <w:sz w:val="36"/>
          <w:szCs w:val="36"/>
          <w:rtl/>
        </w:rPr>
        <w:t xml:space="preserve"> </w:t>
      </w:r>
      <w:r w:rsidRPr="00F35ABA">
        <w:rPr>
          <w:rFonts w:ascii="Calibri" w:eastAsia="Calibri" w:hAnsi="Calibri" w:cs="Traditional Arabic"/>
          <w:b/>
          <w:bCs/>
          <w:sz w:val="36"/>
          <w:szCs w:val="36"/>
          <w:rtl/>
        </w:rPr>
        <w:t>القرآن الكريم</w:t>
      </w:r>
      <w:r w:rsidRPr="009B1454">
        <w:rPr>
          <w:rFonts w:ascii="Calibri" w:eastAsia="Calibri" w:hAnsi="Calibri" w:cs="Traditional Arabic" w:hint="cs"/>
          <w:sz w:val="36"/>
          <w:szCs w:val="36"/>
          <w:rtl/>
        </w:rPr>
        <w:t>، للأستاذ</w:t>
      </w:r>
      <w:r w:rsidRPr="00F35ABA">
        <w:rPr>
          <w:rFonts w:ascii="Calibri" w:eastAsia="Calibri" w:hAnsi="Calibri" w:cs="Traditional Arabic" w:hint="cs"/>
          <w:sz w:val="36"/>
          <w:szCs w:val="36"/>
          <w:rtl/>
        </w:rPr>
        <w:t xml:space="preserve"> </w:t>
      </w:r>
      <w:r w:rsidRPr="00F35ABA">
        <w:rPr>
          <w:rFonts w:ascii="Calibri" w:eastAsia="Calibri" w:hAnsi="Calibri" w:cs="Traditional Arabic"/>
          <w:sz w:val="36"/>
          <w:szCs w:val="36"/>
          <w:rtl/>
        </w:rPr>
        <w:t xml:space="preserve">عبدالرحمن </w:t>
      </w:r>
      <w:r w:rsidRPr="00F35ABA">
        <w:rPr>
          <w:rFonts w:ascii="Calibri" w:eastAsia="Calibri" w:hAnsi="Calibri" w:cs="Traditional Arabic" w:hint="cs"/>
          <w:sz w:val="36"/>
          <w:szCs w:val="36"/>
          <w:rtl/>
        </w:rPr>
        <w:t xml:space="preserve">أحمد </w:t>
      </w:r>
      <w:r w:rsidRPr="00F35ABA">
        <w:rPr>
          <w:rFonts w:ascii="Calibri" w:eastAsia="Calibri" w:hAnsi="Calibri" w:cs="Traditional Arabic"/>
          <w:sz w:val="36"/>
          <w:szCs w:val="36"/>
          <w:rtl/>
        </w:rPr>
        <w:t>الحاشدي</w:t>
      </w:r>
      <w:r w:rsidRPr="009B1454">
        <w:rPr>
          <w:rFonts w:ascii="Calibri" w:eastAsia="Calibri" w:hAnsi="Calibri" w:cs="Traditional Arabic" w:hint="cs"/>
          <w:sz w:val="36"/>
          <w:szCs w:val="36"/>
          <w:rtl/>
        </w:rPr>
        <w:t>.</w:t>
      </w:r>
      <w:r w:rsidRPr="00F35ABA">
        <w:rPr>
          <w:rFonts w:ascii="Calibri" w:eastAsia="Calibri" w:hAnsi="Calibri" w:cs="Traditional Arabic" w:hint="cs"/>
          <w:sz w:val="36"/>
          <w:szCs w:val="36"/>
          <w:rtl/>
        </w:rPr>
        <w:t xml:space="preserve"> </w:t>
      </w:r>
      <w:r w:rsidRPr="009B1454">
        <w:rPr>
          <w:rFonts w:ascii="Calibri" w:eastAsia="Calibri" w:hAnsi="Calibri" w:cs="Traditional Arabic" w:hint="cs"/>
          <w:sz w:val="36"/>
          <w:szCs w:val="36"/>
          <w:rtl/>
        </w:rPr>
        <w:t>(</w:t>
      </w:r>
      <w:r w:rsidRPr="00F35ABA">
        <w:rPr>
          <w:rFonts w:ascii="Calibri" w:eastAsia="Calibri" w:hAnsi="Calibri" w:cs="Traditional Arabic" w:hint="cs"/>
          <w:sz w:val="36"/>
          <w:szCs w:val="36"/>
          <w:rtl/>
        </w:rPr>
        <w:t>أصله رسالة جامعية).</w:t>
      </w:r>
    </w:p>
    <w:p w14:paraId="1083424E" w14:textId="77777777" w:rsidR="00A179B3" w:rsidRDefault="00A179B3" w:rsidP="00A179B3">
      <w:pPr>
        <w:ind w:left="0" w:firstLine="0"/>
        <w:jc w:val="both"/>
        <w:rPr>
          <w:rFonts w:ascii="Calibri" w:eastAsia="Calibri" w:hAnsi="Calibri" w:cs="Traditional Arabic"/>
          <w:sz w:val="36"/>
          <w:szCs w:val="36"/>
          <w:rtl/>
        </w:rPr>
      </w:pPr>
      <w:r w:rsidRPr="009B1454">
        <w:rPr>
          <w:rFonts w:ascii="Calibri" w:eastAsia="Calibri" w:hAnsi="Calibri" w:cs="Traditional Arabic" w:hint="cs"/>
          <w:sz w:val="36"/>
          <w:szCs w:val="36"/>
          <w:rtl/>
        </w:rPr>
        <w:t>تن</w:t>
      </w:r>
      <w:r w:rsidRPr="009B1454">
        <w:rPr>
          <w:rFonts w:ascii="Calibri" w:eastAsia="Calibri" w:hAnsi="Calibri" w:cs="Traditional Arabic"/>
          <w:sz w:val="36"/>
          <w:szCs w:val="36"/>
          <w:rtl/>
        </w:rPr>
        <w:t xml:space="preserve">اول </w:t>
      </w:r>
      <w:r w:rsidRPr="009B1454">
        <w:rPr>
          <w:rFonts w:ascii="Calibri" w:eastAsia="Calibri" w:hAnsi="Calibri" w:cs="Traditional Arabic" w:hint="cs"/>
          <w:sz w:val="36"/>
          <w:szCs w:val="36"/>
          <w:rtl/>
        </w:rPr>
        <w:t xml:space="preserve">فيه مؤلفه </w:t>
      </w:r>
      <w:r w:rsidRPr="009B1454">
        <w:rPr>
          <w:rFonts w:ascii="Calibri" w:eastAsia="Calibri" w:hAnsi="Calibri" w:cs="Traditional Arabic"/>
          <w:sz w:val="36"/>
          <w:szCs w:val="36"/>
          <w:rtl/>
        </w:rPr>
        <w:t>ظاهرة الطغيان السياسي من منظور</w:t>
      </w:r>
      <w:r w:rsidRPr="009B1454">
        <w:rPr>
          <w:rFonts w:ascii="Calibri" w:eastAsia="Calibri" w:hAnsi="Calibri" w:cs="Traditional Arabic" w:hint="cs"/>
          <w:sz w:val="36"/>
          <w:szCs w:val="36"/>
          <w:rtl/>
        </w:rPr>
        <w:t xml:space="preserve"> </w:t>
      </w:r>
      <w:r w:rsidRPr="009B1454">
        <w:rPr>
          <w:rFonts w:ascii="Calibri" w:eastAsia="Calibri" w:hAnsi="Calibri" w:cs="Traditional Arabic"/>
          <w:sz w:val="36"/>
          <w:szCs w:val="36"/>
          <w:rtl/>
        </w:rPr>
        <w:t>قرآني،</w:t>
      </w:r>
      <w:r w:rsidRPr="009B1454">
        <w:rPr>
          <w:rFonts w:ascii="Calibri" w:eastAsia="Calibri" w:hAnsi="Calibri" w:cs="Traditional Arabic" w:hint="cs"/>
          <w:sz w:val="36"/>
          <w:szCs w:val="36"/>
          <w:rtl/>
        </w:rPr>
        <w:t xml:space="preserve"> </w:t>
      </w:r>
      <w:r w:rsidRPr="009B1454">
        <w:rPr>
          <w:rFonts w:ascii="Calibri" w:eastAsia="Calibri" w:hAnsi="Calibri" w:cs="Traditional Arabic"/>
          <w:sz w:val="36"/>
          <w:szCs w:val="36"/>
          <w:rtl/>
        </w:rPr>
        <w:t>و</w:t>
      </w:r>
      <w:r w:rsidRPr="009B1454">
        <w:rPr>
          <w:rFonts w:ascii="Calibri" w:eastAsia="Calibri" w:hAnsi="Calibri" w:cs="Traditional Arabic" w:hint="cs"/>
          <w:sz w:val="36"/>
          <w:szCs w:val="36"/>
          <w:rtl/>
        </w:rPr>
        <w:t xml:space="preserve">أورد فيه </w:t>
      </w:r>
      <w:r w:rsidRPr="009B1454">
        <w:rPr>
          <w:rFonts w:ascii="Calibri" w:eastAsia="Calibri" w:hAnsi="Calibri" w:cs="Traditional Arabic"/>
          <w:sz w:val="36"/>
          <w:szCs w:val="36"/>
          <w:rtl/>
        </w:rPr>
        <w:t xml:space="preserve">أقوال المفسرين السابقين </w:t>
      </w:r>
      <w:r w:rsidRPr="009B1454">
        <w:rPr>
          <w:rFonts w:ascii="Calibri" w:eastAsia="Calibri" w:hAnsi="Calibri" w:cs="Traditional Arabic" w:hint="cs"/>
          <w:sz w:val="36"/>
          <w:szCs w:val="36"/>
          <w:rtl/>
        </w:rPr>
        <w:t>و</w:t>
      </w:r>
      <w:r w:rsidRPr="009B1454">
        <w:rPr>
          <w:rFonts w:ascii="Calibri" w:eastAsia="Calibri" w:hAnsi="Calibri" w:cs="Traditional Arabic"/>
          <w:sz w:val="36"/>
          <w:szCs w:val="36"/>
          <w:rtl/>
        </w:rPr>
        <w:t>المعاصرين،</w:t>
      </w:r>
      <w:r w:rsidRPr="009B1454">
        <w:rPr>
          <w:rFonts w:ascii="Calibri" w:eastAsia="Calibri" w:hAnsi="Calibri" w:cs="Traditional Arabic" w:hint="cs"/>
          <w:sz w:val="36"/>
          <w:szCs w:val="36"/>
          <w:rtl/>
        </w:rPr>
        <w:t xml:space="preserve"> </w:t>
      </w:r>
      <w:r w:rsidRPr="009B1454">
        <w:rPr>
          <w:rFonts w:ascii="Calibri" w:eastAsia="Calibri" w:hAnsi="Calibri" w:cs="Traditional Arabic"/>
          <w:sz w:val="36"/>
          <w:szCs w:val="36"/>
          <w:rtl/>
        </w:rPr>
        <w:t>والسياسيين؛</w:t>
      </w:r>
      <w:r w:rsidRPr="009B1454">
        <w:rPr>
          <w:rFonts w:ascii="Calibri" w:eastAsia="Calibri" w:hAnsi="Calibri" w:cs="Traditional Arabic" w:hint="cs"/>
          <w:sz w:val="36"/>
          <w:szCs w:val="36"/>
          <w:rtl/>
        </w:rPr>
        <w:t xml:space="preserve"> </w:t>
      </w:r>
      <w:r w:rsidRPr="009B1454">
        <w:rPr>
          <w:rFonts w:ascii="Calibri" w:eastAsia="Calibri" w:hAnsi="Calibri" w:cs="Traditional Arabic"/>
          <w:sz w:val="36"/>
          <w:szCs w:val="36"/>
          <w:rtl/>
        </w:rPr>
        <w:t>للوصول إلى ماهيته،</w:t>
      </w:r>
      <w:r w:rsidRPr="009B1454">
        <w:rPr>
          <w:rFonts w:ascii="Calibri" w:eastAsia="Calibri" w:hAnsi="Calibri" w:cs="Traditional Arabic" w:hint="cs"/>
          <w:sz w:val="36"/>
          <w:szCs w:val="36"/>
          <w:rtl/>
        </w:rPr>
        <w:t xml:space="preserve"> </w:t>
      </w:r>
      <w:r w:rsidRPr="009B1454">
        <w:rPr>
          <w:rFonts w:ascii="Calibri" w:eastAsia="Calibri" w:hAnsi="Calibri" w:cs="Traditional Arabic"/>
          <w:sz w:val="36"/>
          <w:szCs w:val="36"/>
          <w:rtl/>
        </w:rPr>
        <w:t xml:space="preserve">وأثره </w:t>
      </w:r>
      <w:r w:rsidRPr="009B1454">
        <w:rPr>
          <w:rFonts w:ascii="Calibri" w:eastAsia="Calibri" w:hAnsi="Calibri" w:cs="Traditional Arabic" w:hint="cs"/>
          <w:sz w:val="36"/>
          <w:szCs w:val="36"/>
          <w:rtl/>
        </w:rPr>
        <w:t>في</w:t>
      </w:r>
      <w:r w:rsidRPr="009B1454">
        <w:rPr>
          <w:rFonts w:ascii="Calibri" w:eastAsia="Calibri" w:hAnsi="Calibri" w:cs="Traditional Arabic"/>
          <w:sz w:val="36"/>
          <w:szCs w:val="36"/>
          <w:rtl/>
        </w:rPr>
        <w:t xml:space="preserve"> المجتمعات،</w:t>
      </w:r>
      <w:r w:rsidRPr="009B1454">
        <w:rPr>
          <w:rFonts w:ascii="Calibri" w:eastAsia="Calibri" w:hAnsi="Calibri" w:cs="Traditional Arabic" w:hint="cs"/>
          <w:sz w:val="36"/>
          <w:szCs w:val="36"/>
          <w:rtl/>
        </w:rPr>
        <w:t xml:space="preserve"> </w:t>
      </w:r>
      <w:r w:rsidRPr="009B1454">
        <w:rPr>
          <w:rFonts w:ascii="Calibri" w:eastAsia="Calibri" w:hAnsi="Calibri" w:cs="Traditional Arabic"/>
          <w:sz w:val="36"/>
          <w:szCs w:val="36"/>
          <w:rtl/>
        </w:rPr>
        <w:t>وكيف عالجه</w:t>
      </w:r>
      <w:r w:rsidRPr="009B1454">
        <w:rPr>
          <w:rFonts w:ascii="Calibri" w:eastAsia="Calibri" w:hAnsi="Calibri" w:cs="Traditional Arabic" w:hint="cs"/>
          <w:sz w:val="36"/>
          <w:szCs w:val="36"/>
          <w:rtl/>
        </w:rPr>
        <w:t xml:space="preserve"> </w:t>
      </w:r>
      <w:r w:rsidRPr="009B1454">
        <w:rPr>
          <w:rFonts w:ascii="Calibri" w:eastAsia="Calibri" w:hAnsi="Calibri" w:cs="Traditional Arabic"/>
          <w:sz w:val="36"/>
          <w:szCs w:val="36"/>
          <w:rtl/>
        </w:rPr>
        <w:t>القرآن الكريم</w:t>
      </w:r>
      <w:r w:rsidRPr="009B1454">
        <w:rPr>
          <w:rFonts w:ascii="Calibri" w:eastAsia="Calibri" w:hAnsi="Calibri" w:cs="Traditional Arabic" w:hint="cs"/>
          <w:sz w:val="36"/>
          <w:szCs w:val="36"/>
          <w:rtl/>
        </w:rPr>
        <w:t>.</w:t>
      </w:r>
    </w:p>
    <w:p w14:paraId="2DEA6D17" w14:textId="77777777" w:rsidR="00A179B3" w:rsidRDefault="00A179B3" w:rsidP="00A179B3">
      <w:pPr>
        <w:ind w:left="0" w:firstLine="0"/>
        <w:jc w:val="center"/>
        <w:rPr>
          <w:rFonts w:ascii="Calibri" w:eastAsia="Calibri" w:hAnsi="Calibri" w:cs="Traditional Arabic"/>
          <w:sz w:val="36"/>
          <w:szCs w:val="36"/>
          <w:rtl/>
        </w:rPr>
      </w:pPr>
      <w:r>
        <w:rPr>
          <w:rFonts w:ascii="Calibri" w:eastAsia="Calibri" w:hAnsi="Calibri" w:cs="Traditional Arabic" w:hint="cs"/>
          <w:sz w:val="36"/>
          <w:szCs w:val="36"/>
          <w:rtl/>
        </w:rPr>
        <w:t>×××     ×××     ×××</w:t>
      </w:r>
    </w:p>
    <w:p w14:paraId="1567D8FC" w14:textId="77777777" w:rsidR="00A179B3" w:rsidRDefault="00A179B3" w:rsidP="00A179B3">
      <w:pPr>
        <w:ind w:left="0" w:firstLine="0"/>
        <w:jc w:val="both"/>
        <w:rPr>
          <w:rFonts w:ascii="Times New Roman" w:eastAsia="Times New Roman" w:hAnsi="Times New Roman" w:cs="Traditional Arabic"/>
          <w:sz w:val="36"/>
          <w:szCs w:val="36"/>
          <w:rtl/>
          <w:lang w:eastAsia="ar-SA"/>
        </w:rPr>
      </w:pPr>
    </w:p>
    <w:p w14:paraId="4BFBF5EA" w14:textId="77777777" w:rsidR="00A179B3" w:rsidRDefault="00A179B3" w:rsidP="00A179B3">
      <w:pPr>
        <w:ind w:left="0" w:firstLine="0"/>
        <w:jc w:val="both"/>
        <w:rPr>
          <w:rFonts w:ascii="Times New Roman" w:eastAsia="Times New Roman" w:hAnsi="Times New Roman" w:cs="Traditional Arabic"/>
          <w:sz w:val="36"/>
          <w:szCs w:val="36"/>
          <w:rtl/>
          <w:lang w:eastAsia="ar-SA"/>
        </w:rPr>
      </w:pPr>
      <w:r w:rsidRPr="00F169CC">
        <w:rPr>
          <w:rFonts w:ascii="Times New Roman" w:eastAsia="Times New Roman" w:hAnsi="Times New Roman" w:cs="Traditional Arabic" w:hint="cs"/>
          <w:b/>
          <w:bCs/>
          <w:sz w:val="36"/>
          <w:szCs w:val="36"/>
          <w:rtl/>
          <w:lang w:eastAsia="ar-SA"/>
        </w:rPr>
        <w:t>ع</w:t>
      </w:r>
      <w:r w:rsidRPr="00F169CC">
        <w:rPr>
          <w:rFonts w:ascii="Times New Roman" w:eastAsia="Times New Roman" w:hAnsi="Times New Roman" w:cs="Traditional Arabic"/>
          <w:b/>
          <w:bCs/>
          <w:sz w:val="36"/>
          <w:szCs w:val="36"/>
          <w:rtl/>
          <w:lang w:eastAsia="ar-SA"/>
        </w:rPr>
        <w:t>جز موازنة الدولة</w:t>
      </w:r>
      <w:r w:rsidRPr="00F169CC">
        <w:rPr>
          <w:rFonts w:ascii="Times New Roman" w:eastAsia="Times New Roman" w:hAnsi="Times New Roman" w:cs="Traditional Arabic" w:hint="cs"/>
          <w:b/>
          <w:bCs/>
          <w:sz w:val="36"/>
          <w:szCs w:val="36"/>
          <w:rtl/>
          <w:lang w:eastAsia="ar-SA"/>
        </w:rPr>
        <w:t>:</w:t>
      </w:r>
      <w:r w:rsidRPr="00F169CC">
        <w:rPr>
          <w:rFonts w:ascii="Times New Roman" w:eastAsia="Times New Roman" w:hAnsi="Times New Roman" w:cs="Traditional Arabic"/>
          <w:b/>
          <w:bCs/>
          <w:sz w:val="36"/>
          <w:szCs w:val="36"/>
          <w:rtl/>
          <w:lang w:eastAsia="ar-SA"/>
        </w:rPr>
        <w:t xml:space="preserve"> ال</w:t>
      </w:r>
      <w:r w:rsidRPr="00F169CC">
        <w:rPr>
          <w:rFonts w:ascii="Times New Roman" w:eastAsia="Times New Roman" w:hAnsi="Times New Roman" w:cs="Traditional Arabic" w:hint="cs"/>
          <w:b/>
          <w:bCs/>
          <w:sz w:val="36"/>
          <w:szCs w:val="36"/>
          <w:rtl/>
          <w:lang w:eastAsia="ar-SA"/>
        </w:rPr>
        <w:t>أ</w:t>
      </w:r>
      <w:r w:rsidRPr="00F169CC">
        <w:rPr>
          <w:rFonts w:ascii="Times New Roman" w:eastAsia="Times New Roman" w:hAnsi="Times New Roman" w:cs="Traditional Arabic" w:hint="eastAsia"/>
          <w:b/>
          <w:bCs/>
          <w:sz w:val="36"/>
          <w:szCs w:val="36"/>
          <w:rtl/>
          <w:lang w:eastAsia="ar-SA"/>
        </w:rPr>
        <w:t>سباب</w:t>
      </w:r>
      <w:r w:rsidRPr="00F169CC">
        <w:rPr>
          <w:rFonts w:ascii="Times New Roman" w:eastAsia="Times New Roman" w:hAnsi="Times New Roman" w:cs="Traditional Arabic"/>
          <w:b/>
          <w:bCs/>
          <w:sz w:val="36"/>
          <w:szCs w:val="36"/>
          <w:rtl/>
          <w:lang w:eastAsia="ar-SA"/>
        </w:rPr>
        <w:t xml:space="preserve"> والحلول من منظور الفقه ال</w:t>
      </w:r>
      <w:r w:rsidRPr="00F169CC">
        <w:rPr>
          <w:rFonts w:ascii="Times New Roman" w:eastAsia="Times New Roman" w:hAnsi="Times New Roman" w:cs="Traditional Arabic" w:hint="cs"/>
          <w:b/>
          <w:bCs/>
          <w:sz w:val="36"/>
          <w:szCs w:val="36"/>
          <w:rtl/>
          <w:lang w:eastAsia="ar-SA"/>
        </w:rPr>
        <w:t>إ</w:t>
      </w:r>
      <w:r w:rsidRPr="00F169CC">
        <w:rPr>
          <w:rFonts w:ascii="Times New Roman" w:eastAsia="Times New Roman" w:hAnsi="Times New Roman" w:cs="Traditional Arabic" w:hint="eastAsia"/>
          <w:b/>
          <w:bCs/>
          <w:sz w:val="36"/>
          <w:szCs w:val="36"/>
          <w:rtl/>
          <w:lang w:eastAsia="ar-SA"/>
        </w:rPr>
        <w:t>سلامي</w:t>
      </w:r>
      <w:r>
        <w:rPr>
          <w:rFonts w:ascii="Times New Roman" w:eastAsia="Times New Roman" w:hAnsi="Times New Roman" w:cs="Traditional Arabic" w:hint="cs"/>
          <w:sz w:val="36"/>
          <w:szCs w:val="36"/>
          <w:rtl/>
          <w:lang w:eastAsia="ar-SA"/>
        </w:rPr>
        <w:t>، رسالة ماجستير قيّمة، للباحث الأستاذ</w:t>
      </w:r>
      <w:r w:rsidRPr="00F169CC">
        <w:rPr>
          <w:rFonts w:ascii="Times New Roman" w:eastAsia="Times New Roman" w:hAnsi="Times New Roman" w:cs="Traditional Arabic"/>
          <w:sz w:val="36"/>
          <w:szCs w:val="36"/>
          <w:rtl/>
          <w:lang w:eastAsia="ar-SA"/>
        </w:rPr>
        <w:t xml:space="preserve"> دلير جلال</w:t>
      </w:r>
      <w:r>
        <w:rPr>
          <w:rFonts w:ascii="Times New Roman" w:eastAsia="Times New Roman" w:hAnsi="Times New Roman" w:cs="Traditional Arabic" w:hint="cs"/>
          <w:sz w:val="36"/>
          <w:szCs w:val="36"/>
          <w:rtl/>
          <w:lang w:eastAsia="ar-SA"/>
        </w:rPr>
        <w:t>، نوقشت في جامعة</w:t>
      </w:r>
      <w:r w:rsidRPr="00F169CC">
        <w:rPr>
          <w:rFonts w:ascii="Times New Roman" w:eastAsia="Times New Roman" w:hAnsi="Times New Roman" w:cs="Traditional Arabic" w:hint="cs"/>
          <w:sz w:val="36"/>
          <w:szCs w:val="36"/>
          <w:rtl/>
          <w:lang w:eastAsia="ar-SA"/>
        </w:rPr>
        <w:t xml:space="preserve"> صلاح الدين</w:t>
      </w:r>
      <w:r>
        <w:rPr>
          <w:rFonts w:ascii="Times New Roman" w:eastAsia="Times New Roman" w:hAnsi="Times New Roman" w:cs="Traditional Arabic" w:hint="cs"/>
          <w:sz w:val="36"/>
          <w:szCs w:val="36"/>
          <w:rtl/>
          <w:lang w:eastAsia="ar-SA"/>
        </w:rPr>
        <w:t xml:space="preserve"> عام</w:t>
      </w:r>
      <w:r w:rsidRPr="00F169CC">
        <w:rPr>
          <w:rFonts w:ascii="Times New Roman" w:eastAsia="Times New Roman" w:hAnsi="Times New Roman" w:cs="Traditional Arabic" w:hint="cs"/>
          <w:sz w:val="36"/>
          <w:szCs w:val="36"/>
          <w:rtl/>
          <w:lang w:eastAsia="ar-SA"/>
        </w:rPr>
        <w:t xml:space="preserve"> 1438 هـ</w:t>
      </w:r>
      <w:r>
        <w:rPr>
          <w:rFonts w:ascii="Times New Roman" w:eastAsia="Times New Roman" w:hAnsi="Times New Roman" w:cs="Traditional Arabic" w:hint="cs"/>
          <w:sz w:val="36"/>
          <w:szCs w:val="36"/>
          <w:rtl/>
          <w:lang w:eastAsia="ar-SA"/>
        </w:rPr>
        <w:t>.</w:t>
      </w:r>
    </w:p>
    <w:p w14:paraId="1C15FEF5" w14:textId="77777777" w:rsidR="00A179B3" w:rsidRDefault="00A179B3" w:rsidP="00A179B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والموازنة العامة تنظيم مالي لا بد منه، حيث يوازن بين النفقات والإيرادات، فيوجههما لتحقيق السياسة المالية المطلوبة. </w:t>
      </w:r>
    </w:p>
    <w:p w14:paraId="12E2B487" w14:textId="77777777" w:rsidR="00A179B3" w:rsidRDefault="00A179B3" w:rsidP="00A179B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بيّن الباحث في رسالته أنواع وأسباب الموازنة العامة في عملية معقدة، وحرص الإسلام على هذا التوازن، وذكر أهم الحلول والوسائل لسدّ العجز فيها من منظور الفقه الإسلامي.</w:t>
      </w:r>
    </w:p>
    <w:p w14:paraId="1E346960" w14:textId="77777777" w:rsidR="00A179B3" w:rsidRDefault="00A179B3" w:rsidP="00A179B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وأشار إلى أهمية الصكوك الإسلامية المستحدثة في هذا المجال.</w:t>
      </w:r>
    </w:p>
    <w:p w14:paraId="5BBB428B" w14:textId="77777777" w:rsidR="00A179B3" w:rsidRDefault="00A179B3" w:rsidP="00A179B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وذكر جواز لجوء الدولة إلى القروض العامة لعلاج العجز في الموازنة، شريطة انسجامها مع الأحكام الشرعية، التي تمنع القرض الربوي.</w:t>
      </w:r>
    </w:p>
    <w:p w14:paraId="39F4B0F4" w14:textId="77777777" w:rsidR="00A179B3" w:rsidRPr="00F169CC" w:rsidRDefault="00A179B3" w:rsidP="00A179B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وكذلك اللجوء إلى الإصدار النقدي كأسلوب لتمويل العجز، في حالة الضرورة القصوى..  </w:t>
      </w:r>
    </w:p>
    <w:p w14:paraId="7B354E0A" w14:textId="77777777" w:rsidR="00A179B3" w:rsidRPr="00F169CC" w:rsidRDefault="00A179B3" w:rsidP="00A179B3">
      <w:pPr>
        <w:ind w:left="0" w:firstLine="0"/>
        <w:jc w:val="both"/>
        <w:rPr>
          <w:rFonts w:ascii="Times New Roman" w:eastAsia="Times New Roman" w:hAnsi="Times New Roman" w:cs="Traditional Arabic"/>
          <w:sz w:val="36"/>
          <w:szCs w:val="36"/>
          <w:rtl/>
          <w:lang w:eastAsia="ar-SA"/>
        </w:rPr>
      </w:pPr>
    </w:p>
    <w:p w14:paraId="46FFC7D3" w14:textId="77777777" w:rsidR="00A179B3" w:rsidRDefault="00A179B3" w:rsidP="00A179B3">
      <w:pPr>
        <w:ind w:left="0" w:firstLine="0"/>
        <w:jc w:val="center"/>
        <w:rPr>
          <w:rFonts w:ascii="Calibri" w:eastAsia="Calibri" w:hAnsi="Calibri" w:cs="Traditional Arabic"/>
          <w:sz w:val="36"/>
          <w:szCs w:val="36"/>
          <w:rtl/>
        </w:rPr>
      </w:pPr>
      <w:r>
        <w:rPr>
          <w:rFonts w:ascii="Calibri" w:eastAsia="Calibri" w:hAnsi="Calibri" w:cs="Traditional Arabic" w:hint="cs"/>
          <w:sz w:val="36"/>
          <w:szCs w:val="36"/>
          <w:rtl/>
        </w:rPr>
        <w:t>×××     ×××     ×××</w:t>
      </w:r>
    </w:p>
    <w:p w14:paraId="5DA1BC99" w14:textId="77777777" w:rsidR="00A179B3" w:rsidRDefault="00A179B3" w:rsidP="00A179B3">
      <w:pPr>
        <w:ind w:left="0" w:firstLine="0"/>
        <w:jc w:val="both"/>
        <w:rPr>
          <w:rFonts w:ascii="Times New Roman" w:eastAsia="Times New Roman" w:hAnsi="Times New Roman" w:cs="Traditional Arabic"/>
          <w:sz w:val="36"/>
          <w:szCs w:val="36"/>
          <w:rtl/>
          <w:lang w:eastAsia="ar-SA"/>
        </w:rPr>
      </w:pPr>
    </w:p>
    <w:p w14:paraId="20CD1658" w14:textId="77777777" w:rsidR="00A179B3" w:rsidRDefault="00A179B3" w:rsidP="00A179B3">
      <w:pPr>
        <w:ind w:left="0" w:firstLine="0"/>
        <w:jc w:val="both"/>
        <w:rPr>
          <w:rFonts w:cs="Traditional Arabic"/>
          <w:sz w:val="36"/>
          <w:szCs w:val="36"/>
          <w:rtl/>
        </w:rPr>
      </w:pPr>
      <w:r>
        <w:rPr>
          <w:rFonts w:cs="Traditional Arabic" w:hint="cs"/>
          <w:sz w:val="36"/>
          <w:szCs w:val="36"/>
          <w:rtl/>
        </w:rPr>
        <w:t>إدارة الأزمات فرع معتبر من فروع علم الإدارة العامة وأولياتها، ويُدرَس ويتابَع ويطوَّر، وخاصة في هذا العصر، الذي كثرت فيه الأزمات، وكادت أن تخنق أصحابها، لطغيان الظلم والفساد في العالم.</w:t>
      </w:r>
    </w:p>
    <w:p w14:paraId="76DF02DC" w14:textId="77777777" w:rsidR="00A179B3" w:rsidRPr="002A3E13" w:rsidRDefault="00A179B3" w:rsidP="00A179B3">
      <w:pPr>
        <w:ind w:left="0" w:firstLine="0"/>
        <w:jc w:val="both"/>
        <w:rPr>
          <w:rFonts w:cs="Traditional Arabic"/>
          <w:sz w:val="36"/>
          <w:szCs w:val="36"/>
          <w:rtl/>
        </w:rPr>
      </w:pPr>
      <w:r>
        <w:rPr>
          <w:rFonts w:cs="Traditional Arabic" w:hint="cs"/>
          <w:sz w:val="36"/>
          <w:szCs w:val="36"/>
          <w:rtl/>
        </w:rPr>
        <w:t>وقد صدر كتاب رائع يدرس هذا العلم دراسة إسلامية مؤصّلة، تشعُّ منها أنوار سنة نبينا محمد صلى الله عليه وسلم، وأصله رسالة دكتوراه، لأخينا الحبيب الخلوق، الأستاذ الجامعي عبدالله لبابيدي سلمه الله، الذي جمع بين تخصصي الحديث الشريف والإعلام بجدارة، وهو بعنوان:</w:t>
      </w:r>
    </w:p>
    <w:p w14:paraId="647DAA68" w14:textId="77777777" w:rsidR="00A179B3" w:rsidRDefault="00A179B3" w:rsidP="00A179B3">
      <w:pPr>
        <w:ind w:left="0" w:firstLine="0"/>
        <w:jc w:val="both"/>
        <w:rPr>
          <w:rFonts w:ascii="Times New Roman" w:eastAsia="Times New Roman" w:hAnsi="Times New Roman" w:cs="Traditional Arabic"/>
          <w:caps/>
          <w:sz w:val="36"/>
          <w:szCs w:val="36"/>
          <w:rtl/>
          <w:lang w:eastAsia="ar-SA"/>
        </w:rPr>
      </w:pPr>
      <w:r w:rsidRPr="008C4432">
        <w:rPr>
          <w:rFonts w:ascii="Times New Roman" w:eastAsia="Times New Roman" w:hAnsi="Times New Roman" w:cs="Traditional Arabic" w:hint="cs"/>
          <w:b/>
          <w:bCs/>
          <w:caps/>
          <w:sz w:val="36"/>
          <w:szCs w:val="36"/>
          <w:rtl/>
          <w:lang w:eastAsia="ar-SA"/>
        </w:rPr>
        <w:t>الإعلام وإدارة الأزمات في ضوء السنة النبوية</w:t>
      </w:r>
      <w:r>
        <w:rPr>
          <w:rFonts w:ascii="Times New Roman" w:eastAsia="Times New Roman" w:hAnsi="Times New Roman" w:cs="Traditional Arabic" w:hint="cs"/>
          <w:caps/>
          <w:sz w:val="36"/>
          <w:szCs w:val="36"/>
          <w:rtl/>
          <w:lang w:eastAsia="ar-SA"/>
        </w:rPr>
        <w:t>، صدر عن (</w:t>
      </w:r>
      <w:r w:rsidRPr="008C4432">
        <w:rPr>
          <w:rFonts w:ascii="Times New Roman" w:eastAsia="Times New Roman" w:hAnsi="Times New Roman" w:cs="Traditional Arabic" w:hint="cs"/>
          <w:caps/>
          <w:sz w:val="36"/>
          <w:szCs w:val="36"/>
          <w:rtl/>
          <w:lang w:eastAsia="ar-SA"/>
        </w:rPr>
        <w:t>الابتكار للنشر</w:t>
      </w:r>
      <w:r>
        <w:rPr>
          <w:rFonts w:ascii="Times New Roman" w:eastAsia="Times New Roman" w:hAnsi="Times New Roman" w:cs="Traditional Arabic" w:hint="cs"/>
          <w:caps/>
          <w:sz w:val="36"/>
          <w:szCs w:val="36"/>
          <w:rtl/>
          <w:lang w:eastAsia="ar-SA"/>
        </w:rPr>
        <w:t>) بعمّان.</w:t>
      </w:r>
    </w:p>
    <w:p w14:paraId="43FF349E" w14:textId="77777777" w:rsidR="00A179B3" w:rsidRDefault="00A179B3" w:rsidP="00A179B3">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ومما توصل إليه أن علم إدارة الأزمات موجود في سير الأنبياء والمرسلين، وأن القرآن والسنة بيّنا كيفية إدارة الأزمات والتغلب عليها، وأن كثيرًا من الأزمات كانت بسبب أعداء الإسلام، وأن الأساليب الإعلامية ا</w:t>
      </w:r>
      <w:r w:rsidRPr="00BD155F">
        <w:rPr>
          <w:rFonts w:ascii="Times New Roman" w:eastAsia="Times New Roman" w:hAnsi="Times New Roman" w:cs="Traditional Arabic"/>
          <w:caps/>
          <w:sz w:val="36"/>
          <w:szCs w:val="36"/>
          <w:rtl/>
          <w:lang w:eastAsia="ar-SA"/>
        </w:rPr>
        <w:t>لتي واجه بها النبي صلى الله عليه وسلم الأزمات متنوعة،</w:t>
      </w:r>
      <w:r>
        <w:rPr>
          <w:rFonts w:ascii="Times New Roman" w:eastAsia="Times New Roman" w:hAnsi="Times New Roman" w:cs="Traditional Arabic" w:hint="cs"/>
          <w:caps/>
          <w:sz w:val="36"/>
          <w:szCs w:val="36"/>
          <w:rtl/>
          <w:lang w:eastAsia="ar-SA"/>
        </w:rPr>
        <w:t xml:space="preserve"> وأنه يمكن استنباط خطط إعلامية لمواجهة الأزمات، وأن سير الخلفاء الراشدين رضي الله عنهم وتاريخهم من أقوى المصادر التاريخية التي يقتبس منها ما يعيننا على معالجة أزماتنا الحاضرة.</w:t>
      </w:r>
    </w:p>
    <w:p w14:paraId="30926D43" w14:textId="77777777" w:rsidR="00A179B3" w:rsidRDefault="00A179B3" w:rsidP="00A179B3">
      <w:pPr>
        <w:ind w:left="0" w:firstLine="0"/>
        <w:jc w:val="both"/>
        <w:rPr>
          <w:rFonts w:ascii="Times New Roman" w:eastAsia="Times New Roman" w:hAnsi="Times New Roman" w:cs="Traditional Arabic"/>
          <w:caps/>
          <w:sz w:val="36"/>
          <w:szCs w:val="36"/>
          <w:rtl/>
          <w:lang w:eastAsia="ar-SA"/>
        </w:rPr>
      </w:pPr>
    </w:p>
    <w:p w14:paraId="248B2B40" w14:textId="77777777" w:rsidR="00A179B3" w:rsidRDefault="00A179B3" w:rsidP="00A179B3">
      <w:pPr>
        <w:jc w:val="both"/>
        <w:rPr>
          <w:rFonts w:ascii="Times New Roman" w:eastAsia="Times New Roman" w:hAnsi="Times New Roman" w:cs="Traditional Arabic"/>
          <w:b/>
          <w:bCs/>
          <w:caps/>
          <w:color w:val="FF0000"/>
          <w:sz w:val="36"/>
          <w:szCs w:val="36"/>
          <w:rtl/>
          <w:lang w:eastAsia="ar-SA"/>
        </w:rPr>
      </w:pPr>
      <w:r w:rsidRPr="00132E02">
        <w:rPr>
          <w:rFonts w:ascii="Times New Roman" w:eastAsia="Times New Roman" w:hAnsi="Times New Roman" w:cs="Traditional Arabic" w:hint="cs"/>
          <w:b/>
          <w:bCs/>
          <w:caps/>
          <w:color w:val="FF0000"/>
          <w:sz w:val="36"/>
          <w:szCs w:val="36"/>
          <w:rtl/>
          <w:lang w:eastAsia="ar-SA"/>
        </w:rPr>
        <w:t>فقه الأسرة</w:t>
      </w:r>
      <w:r>
        <w:rPr>
          <w:rFonts w:ascii="Times New Roman" w:eastAsia="Times New Roman" w:hAnsi="Times New Roman" w:cs="Traditional Arabic" w:hint="cs"/>
          <w:b/>
          <w:bCs/>
          <w:caps/>
          <w:color w:val="FF0000"/>
          <w:sz w:val="36"/>
          <w:szCs w:val="36"/>
          <w:rtl/>
          <w:lang w:eastAsia="ar-SA"/>
        </w:rPr>
        <w:t xml:space="preserve"> (يشمل المواريث)</w:t>
      </w:r>
    </w:p>
    <w:p w14:paraId="0A06EE4D" w14:textId="77777777" w:rsidR="00A179B3" w:rsidRDefault="00A179B3" w:rsidP="00A179B3">
      <w:pPr>
        <w:jc w:val="both"/>
        <w:rPr>
          <w:rFonts w:ascii="Times New Roman" w:eastAsia="Times New Roman" w:hAnsi="Times New Roman" w:cs="Traditional Arabic"/>
          <w:b/>
          <w:bCs/>
          <w:caps/>
          <w:color w:val="FF0000"/>
          <w:sz w:val="36"/>
          <w:szCs w:val="36"/>
          <w:rtl/>
          <w:lang w:eastAsia="ar-SA"/>
        </w:rPr>
      </w:pPr>
    </w:p>
    <w:p w14:paraId="46F0AE5A" w14:textId="77777777" w:rsidR="00A179B3" w:rsidRDefault="00A179B3" w:rsidP="00A179B3">
      <w:pPr>
        <w:ind w:left="0" w:firstLine="0"/>
        <w:jc w:val="both"/>
        <w:rPr>
          <w:rFonts w:eastAsiaTheme="minorEastAsia" w:cs="Traditional Arabic"/>
          <w:sz w:val="36"/>
          <w:szCs w:val="36"/>
          <w:rtl/>
        </w:rPr>
      </w:pPr>
      <w:r w:rsidRPr="001B427B">
        <w:rPr>
          <w:rFonts w:eastAsiaTheme="minorEastAsia" w:cs="Traditional Arabic" w:hint="cs"/>
          <w:b/>
          <w:bCs/>
          <w:sz w:val="36"/>
          <w:szCs w:val="36"/>
          <w:rtl/>
        </w:rPr>
        <w:t>الزواج الدولي</w:t>
      </w:r>
      <w:r>
        <w:rPr>
          <w:rFonts w:eastAsiaTheme="minorEastAsia" w:cs="Traditional Arabic" w:hint="cs"/>
          <w:sz w:val="36"/>
          <w:szCs w:val="36"/>
          <w:rtl/>
        </w:rPr>
        <w:t>... ماذا تعرف عنه؟!</w:t>
      </w:r>
    </w:p>
    <w:p w14:paraId="1A5D9D3F" w14:textId="77777777" w:rsidR="00A179B3" w:rsidRPr="00735284" w:rsidRDefault="00A179B3" w:rsidP="00A179B3">
      <w:pPr>
        <w:ind w:left="0" w:firstLine="0"/>
        <w:jc w:val="both"/>
        <w:rPr>
          <w:rFonts w:eastAsiaTheme="minorEastAsia" w:cs="Traditional Arabic"/>
          <w:sz w:val="36"/>
          <w:szCs w:val="36"/>
          <w:rtl/>
        </w:rPr>
      </w:pPr>
      <w:r>
        <w:rPr>
          <w:rFonts w:eastAsiaTheme="minorEastAsia" w:cs="Traditional Arabic" w:hint="cs"/>
          <w:sz w:val="36"/>
          <w:szCs w:val="36"/>
          <w:rtl/>
        </w:rPr>
        <w:t xml:space="preserve">بحث قانوني شرعي كتبته أزهار محمود لهمود في مجلة جامعة تكريت ع1 ج1 (2020 م) </w:t>
      </w:r>
    </w:p>
    <w:p w14:paraId="1466389B" w14:textId="77777777" w:rsidR="00A179B3" w:rsidRDefault="00A179B3" w:rsidP="00A179B3">
      <w:pPr>
        <w:ind w:left="0" w:firstLine="0"/>
        <w:jc w:val="both"/>
        <w:rPr>
          <w:rFonts w:eastAsiaTheme="minorEastAsia" w:cs="Traditional Arabic"/>
          <w:sz w:val="36"/>
          <w:szCs w:val="36"/>
          <w:highlight w:val="yellow"/>
          <w:rtl/>
        </w:rPr>
      </w:pPr>
    </w:p>
    <w:p w14:paraId="3096470F" w14:textId="46236818" w:rsidR="00A179B3" w:rsidRPr="00795CD6" w:rsidRDefault="00A179B3" w:rsidP="00A179B3">
      <w:pPr>
        <w:ind w:left="0" w:firstLine="0"/>
        <w:jc w:val="both"/>
        <w:rPr>
          <w:rFonts w:ascii="Times New Roman" w:eastAsia="Times New Roman" w:hAnsi="Times New Roman" w:cs="Traditional Arabic"/>
          <w:sz w:val="36"/>
          <w:szCs w:val="36"/>
          <w:rtl/>
          <w:lang w:eastAsia="ar-SA"/>
        </w:rPr>
      </w:pPr>
      <w:r w:rsidRPr="00795CD6">
        <w:rPr>
          <w:rFonts w:ascii="Times New Roman" w:eastAsia="Times New Roman" w:hAnsi="Times New Roman" w:cs="Traditional Arabic" w:hint="cs"/>
          <w:b/>
          <w:bCs/>
          <w:sz w:val="36"/>
          <w:szCs w:val="36"/>
          <w:rtl/>
          <w:lang w:eastAsia="ar-SA"/>
        </w:rPr>
        <w:t xml:space="preserve">تجميد النطف في الفقه الإسلامي، </w:t>
      </w:r>
      <w:r w:rsidRPr="00713F81">
        <w:rPr>
          <w:rFonts w:ascii="Times New Roman" w:eastAsia="Times New Roman" w:hAnsi="Times New Roman" w:cs="Traditional Arabic" w:hint="cs"/>
          <w:sz w:val="36"/>
          <w:szCs w:val="36"/>
          <w:rtl/>
          <w:lang w:eastAsia="ar-SA"/>
        </w:rPr>
        <w:t>لمؤلفه</w:t>
      </w:r>
      <w:r w:rsidRPr="00795CD6">
        <w:rPr>
          <w:rFonts w:ascii="Times New Roman" w:eastAsia="Times New Roman" w:hAnsi="Times New Roman" w:cs="Traditional Arabic" w:hint="cs"/>
          <w:b/>
          <w:bCs/>
          <w:sz w:val="36"/>
          <w:szCs w:val="36"/>
          <w:rtl/>
          <w:lang w:eastAsia="ar-SA"/>
        </w:rPr>
        <w:t xml:space="preserve"> </w:t>
      </w:r>
      <w:r w:rsidRPr="00795CD6">
        <w:rPr>
          <w:rFonts w:ascii="Times New Roman" w:eastAsia="Times New Roman" w:hAnsi="Times New Roman" w:cs="Traditional Arabic" w:hint="cs"/>
          <w:sz w:val="36"/>
          <w:szCs w:val="36"/>
          <w:rtl/>
          <w:lang w:eastAsia="ar-SA"/>
        </w:rPr>
        <w:t>عبدالمجيد بن عبدالله اليحيى، أستاذ الفقه الإسلامي بجامعة شقراء في بلاد نجد، أصدرته دار ابن الجوزي بالدمام عام 1442 هـ.</w:t>
      </w:r>
    </w:p>
    <w:p w14:paraId="1030DF7F" w14:textId="77777777" w:rsidR="00A179B3" w:rsidRDefault="00A179B3" w:rsidP="00A179B3">
      <w:pPr>
        <w:ind w:left="0" w:firstLine="0"/>
        <w:jc w:val="both"/>
        <w:rPr>
          <w:rFonts w:ascii="Times New Roman" w:eastAsia="Times New Roman" w:hAnsi="Times New Roman" w:cs="Traditional Arabic"/>
          <w:sz w:val="36"/>
          <w:szCs w:val="36"/>
          <w:rtl/>
          <w:lang w:eastAsia="ar-SA"/>
        </w:rPr>
      </w:pPr>
      <w:r w:rsidRPr="00795CD6">
        <w:rPr>
          <w:rFonts w:ascii="Times New Roman" w:eastAsia="Times New Roman" w:hAnsi="Times New Roman" w:cs="Traditional Arabic" w:hint="cs"/>
          <w:sz w:val="36"/>
          <w:szCs w:val="36"/>
          <w:rtl/>
          <w:lang w:eastAsia="ar-SA"/>
        </w:rPr>
        <w:t>ذكر فيه الأسباب الداعية إلى تجميد النطف ودوافعه، وجوازه لأغراض علاجية (التلقيح الصناعي) بشروطه، ولا يجوز التجميد لمجرد الاحتياط والرغبات الشخصية أو لمجرد الحفظ فقط...</w:t>
      </w:r>
    </w:p>
    <w:p w14:paraId="3DFAC4D5" w14:textId="77777777" w:rsidR="00A179B3" w:rsidRDefault="00A179B3" w:rsidP="00A179B3">
      <w:pPr>
        <w:ind w:left="0" w:firstLine="0"/>
        <w:jc w:val="both"/>
        <w:rPr>
          <w:rFonts w:ascii="Times New Roman" w:eastAsia="Times New Roman" w:hAnsi="Times New Roman" w:cs="Traditional Arabic"/>
          <w:sz w:val="36"/>
          <w:szCs w:val="36"/>
          <w:rtl/>
          <w:lang w:eastAsia="ar-SA"/>
        </w:rPr>
      </w:pPr>
    </w:p>
    <w:p w14:paraId="585DF3F9" w14:textId="77777777" w:rsidR="00A179B3" w:rsidRDefault="00A179B3" w:rsidP="00A179B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أسئلة ما كانت تخطر على البال فيما مضى، لكنها تقفز إلى ذهن المسلم اليوم بقوة: ه</w:t>
      </w:r>
      <w:r w:rsidRPr="00DF03FF">
        <w:rPr>
          <w:rFonts w:ascii="Times New Roman" w:eastAsia="Times New Roman" w:hAnsi="Times New Roman" w:cs="Traditional Arabic"/>
          <w:sz w:val="36"/>
          <w:szCs w:val="36"/>
          <w:rtl/>
          <w:lang w:eastAsia="ar-SA"/>
        </w:rPr>
        <w:t xml:space="preserve">ل يصح تلقيح المرأة بماء الرجل (زوجها) بعد وفاته؟ </w:t>
      </w:r>
      <w:r>
        <w:rPr>
          <w:rFonts w:ascii="Times New Roman" w:eastAsia="Times New Roman" w:hAnsi="Times New Roman" w:cs="Traditional Arabic" w:hint="cs"/>
          <w:sz w:val="36"/>
          <w:szCs w:val="36"/>
          <w:rtl/>
          <w:lang w:eastAsia="ar-SA"/>
        </w:rPr>
        <w:t>وما حكم الشرع</w:t>
      </w:r>
      <w:r w:rsidRPr="00DF03FF">
        <w:rPr>
          <w:rFonts w:ascii="Times New Roman" w:eastAsia="Times New Roman" w:hAnsi="Times New Roman" w:cs="Traditional Arabic"/>
          <w:sz w:val="36"/>
          <w:szCs w:val="36"/>
          <w:rtl/>
          <w:lang w:eastAsia="ar-SA"/>
        </w:rPr>
        <w:t xml:space="preserve"> في الطفل المولود بعد وفاة أبيه بزمن؟</w:t>
      </w:r>
      <w:r>
        <w:rPr>
          <w:rFonts w:ascii="Times New Roman" w:eastAsia="Times New Roman" w:hAnsi="Times New Roman" w:cs="Traditional Arabic" w:hint="cs"/>
          <w:sz w:val="36"/>
          <w:szCs w:val="36"/>
          <w:rtl/>
          <w:lang w:eastAsia="ar-SA"/>
        </w:rPr>
        <w:t xml:space="preserve"> هل يرث؟ وغيرها من الأسئلة التي تتعلق بموضوع: </w:t>
      </w:r>
    </w:p>
    <w:p w14:paraId="27657412" w14:textId="77777777" w:rsidR="00A179B3" w:rsidRDefault="00A179B3" w:rsidP="00A179B3">
      <w:pPr>
        <w:ind w:left="0" w:firstLine="0"/>
        <w:jc w:val="both"/>
        <w:rPr>
          <w:rFonts w:cs="Traditional Arabic"/>
          <w:sz w:val="36"/>
          <w:szCs w:val="36"/>
          <w:rtl/>
        </w:rPr>
      </w:pPr>
      <w:r w:rsidRPr="00F71BB5">
        <w:rPr>
          <w:rFonts w:cs="Traditional Arabic" w:hint="cs"/>
          <w:b/>
          <w:bCs/>
          <w:sz w:val="36"/>
          <w:szCs w:val="36"/>
          <w:rtl/>
        </w:rPr>
        <w:t>ا</w:t>
      </w:r>
      <w:r w:rsidRPr="00F71BB5">
        <w:rPr>
          <w:rFonts w:cs="Traditional Arabic"/>
          <w:b/>
          <w:bCs/>
          <w:sz w:val="36"/>
          <w:szCs w:val="36"/>
          <w:rtl/>
        </w:rPr>
        <w:t>لإنجاب عن ب</w:t>
      </w:r>
      <w:r>
        <w:rPr>
          <w:rFonts w:cs="Traditional Arabic" w:hint="cs"/>
          <w:b/>
          <w:bCs/>
          <w:sz w:val="36"/>
          <w:szCs w:val="36"/>
          <w:rtl/>
        </w:rPr>
        <w:t>ُ</w:t>
      </w:r>
      <w:r w:rsidRPr="00F71BB5">
        <w:rPr>
          <w:rFonts w:cs="Traditional Arabic"/>
          <w:b/>
          <w:bCs/>
          <w:sz w:val="36"/>
          <w:szCs w:val="36"/>
          <w:rtl/>
        </w:rPr>
        <w:t>عد والآثار المترتبة عليه بين الشريعة والقانون: دراسة مقارنة</w:t>
      </w:r>
      <w:r>
        <w:rPr>
          <w:rFonts w:cs="Traditional Arabic" w:hint="cs"/>
          <w:sz w:val="36"/>
          <w:szCs w:val="36"/>
          <w:rtl/>
        </w:rPr>
        <w:t>، للكاتبة</w:t>
      </w:r>
      <w:r w:rsidRPr="00F71BB5">
        <w:rPr>
          <w:rFonts w:cs="Traditional Arabic"/>
          <w:sz w:val="36"/>
          <w:szCs w:val="36"/>
          <w:rtl/>
        </w:rPr>
        <w:t xml:space="preserve"> </w:t>
      </w:r>
      <w:r>
        <w:rPr>
          <w:rFonts w:cs="Traditional Arabic" w:hint="cs"/>
          <w:sz w:val="36"/>
          <w:szCs w:val="36"/>
          <w:rtl/>
        </w:rPr>
        <w:t xml:space="preserve">الأستاذة </w:t>
      </w:r>
      <w:r w:rsidRPr="00F71BB5">
        <w:rPr>
          <w:rFonts w:cs="Traditional Arabic"/>
          <w:sz w:val="36"/>
          <w:szCs w:val="36"/>
          <w:rtl/>
        </w:rPr>
        <w:t>هيام إسماعيل</w:t>
      </w:r>
      <w:r>
        <w:rPr>
          <w:rFonts w:cs="Traditional Arabic" w:hint="cs"/>
          <w:sz w:val="36"/>
          <w:szCs w:val="36"/>
          <w:rtl/>
        </w:rPr>
        <w:t xml:space="preserve"> السحماوي.</w:t>
      </w:r>
    </w:p>
    <w:p w14:paraId="7A229D7E" w14:textId="77777777" w:rsidR="00A179B3" w:rsidRDefault="00A179B3" w:rsidP="00A179B3">
      <w:pPr>
        <w:ind w:left="0" w:firstLine="0"/>
        <w:jc w:val="both"/>
        <w:rPr>
          <w:rFonts w:ascii="Times New Roman" w:eastAsia="Times New Roman" w:hAnsi="Times New Roman" w:cs="Traditional Arabic"/>
          <w:sz w:val="36"/>
          <w:szCs w:val="36"/>
          <w:rtl/>
          <w:lang w:eastAsia="ar-SA"/>
        </w:rPr>
      </w:pPr>
      <w:r>
        <w:rPr>
          <w:rFonts w:cs="Traditional Arabic" w:hint="cs"/>
          <w:sz w:val="36"/>
          <w:szCs w:val="36"/>
          <w:rtl/>
        </w:rPr>
        <w:t>الذي صدر حديثًا، مواكبة للنوازل الفقهية المحدَثة في هذا العصر.</w:t>
      </w:r>
    </w:p>
    <w:p w14:paraId="1D00EB81" w14:textId="77777777" w:rsidR="00A179B3" w:rsidRDefault="00A179B3" w:rsidP="00A179B3">
      <w:pPr>
        <w:ind w:left="0" w:firstLine="0"/>
        <w:jc w:val="both"/>
        <w:rPr>
          <w:rFonts w:ascii="Times New Roman" w:eastAsia="Times New Roman" w:hAnsi="Times New Roman" w:cs="Traditional Arabic"/>
          <w:sz w:val="36"/>
          <w:szCs w:val="36"/>
          <w:rtl/>
          <w:lang w:eastAsia="ar-SA"/>
        </w:rPr>
      </w:pPr>
    </w:p>
    <w:p w14:paraId="475769BD" w14:textId="77777777" w:rsidR="00A179B3" w:rsidRPr="00AD2EC0" w:rsidRDefault="00A179B3" w:rsidP="00A179B3">
      <w:pPr>
        <w:jc w:val="both"/>
        <w:rPr>
          <w:rFonts w:cs="Traditional Arabic"/>
          <w:sz w:val="36"/>
          <w:szCs w:val="36"/>
          <w:rtl/>
        </w:rPr>
      </w:pPr>
      <w:r w:rsidRPr="00AD2EC0">
        <w:rPr>
          <w:rFonts w:cs="Traditional Arabic"/>
          <w:b/>
          <w:bCs/>
          <w:sz w:val="36"/>
          <w:szCs w:val="36"/>
          <w:rtl/>
        </w:rPr>
        <w:t>نسب الطفل الناتج عن استئجار الأرحام</w:t>
      </w:r>
      <w:r w:rsidRPr="00AD2EC0">
        <w:rPr>
          <w:rFonts w:cs="Traditional Arabic" w:hint="cs"/>
          <w:b/>
          <w:bCs/>
          <w:sz w:val="36"/>
          <w:szCs w:val="36"/>
          <w:rtl/>
        </w:rPr>
        <w:t xml:space="preserve">: </w:t>
      </w:r>
      <w:r w:rsidRPr="00AD2EC0">
        <w:rPr>
          <w:rFonts w:cs="Traditional Arabic"/>
          <w:b/>
          <w:bCs/>
          <w:sz w:val="36"/>
          <w:szCs w:val="36"/>
          <w:rtl/>
        </w:rPr>
        <w:t>دراسة فقهية مقارنة</w:t>
      </w:r>
      <w:r w:rsidRPr="00AD2EC0">
        <w:rPr>
          <w:rFonts w:cs="Traditional Arabic" w:hint="cs"/>
          <w:sz w:val="36"/>
          <w:szCs w:val="36"/>
          <w:rtl/>
        </w:rPr>
        <w:t>/</w:t>
      </w:r>
      <w:r w:rsidRPr="00AD2EC0">
        <w:rPr>
          <w:rFonts w:cs="Traditional Arabic"/>
          <w:sz w:val="36"/>
          <w:szCs w:val="36"/>
          <w:rtl/>
        </w:rPr>
        <w:t xml:space="preserve"> عبيد عبد الله عبد الطائي</w:t>
      </w:r>
      <w:r w:rsidRPr="00AD2EC0">
        <w:rPr>
          <w:rFonts w:cs="Traditional Arabic" w:hint="cs"/>
          <w:sz w:val="36"/>
          <w:szCs w:val="36"/>
          <w:rtl/>
        </w:rPr>
        <w:t>.</w:t>
      </w:r>
    </w:p>
    <w:p w14:paraId="7F804223" w14:textId="77777777" w:rsidR="00A179B3" w:rsidRDefault="00A179B3" w:rsidP="00A179B3">
      <w:pPr>
        <w:ind w:left="0" w:firstLine="0"/>
        <w:jc w:val="both"/>
        <w:rPr>
          <w:rFonts w:cs="Traditional Arabic"/>
          <w:sz w:val="36"/>
          <w:szCs w:val="36"/>
          <w:rtl/>
        </w:rPr>
      </w:pPr>
      <w:r w:rsidRPr="00AD2EC0">
        <w:rPr>
          <w:rFonts w:cs="Traditional Arabic"/>
          <w:sz w:val="36"/>
          <w:szCs w:val="36"/>
          <w:rtl/>
        </w:rPr>
        <w:t>مجلة كلية القلم الجامعة</w:t>
      </w:r>
      <w:r w:rsidRPr="00AD2EC0">
        <w:rPr>
          <w:rFonts w:cs="Traditional Arabic" w:hint="cs"/>
          <w:sz w:val="36"/>
          <w:szCs w:val="36"/>
          <w:rtl/>
        </w:rPr>
        <w:t xml:space="preserve"> </w:t>
      </w:r>
      <w:r>
        <w:rPr>
          <w:rFonts w:cs="Traditional Arabic" w:hint="cs"/>
          <w:sz w:val="36"/>
          <w:szCs w:val="36"/>
          <w:rtl/>
        </w:rPr>
        <w:t>مج9 ع5</w:t>
      </w:r>
      <w:r w:rsidRPr="00C06F49">
        <w:rPr>
          <w:rFonts w:cs="Traditional Arabic"/>
          <w:sz w:val="36"/>
          <w:szCs w:val="36"/>
          <w:rtl/>
        </w:rPr>
        <w:t xml:space="preserve"> </w:t>
      </w:r>
      <w:r>
        <w:rPr>
          <w:rFonts w:cs="Traditional Arabic" w:hint="cs"/>
          <w:sz w:val="36"/>
          <w:szCs w:val="36"/>
          <w:rtl/>
        </w:rPr>
        <w:t>(</w:t>
      </w:r>
      <w:r w:rsidRPr="00C06F49">
        <w:rPr>
          <w:rFonts w:cs="Traditional Arabic"/>
          <w:sz w:val="36"/>
          <w:szCs w:val="36"/>
          <w:rtl/>
        </w:rPr>
        <w:t>2021</w:t>
      </w:r>
      <w:r>
        <w:rPr>
          <w:rFonts w:cs="Traditional Arabic" w:hint="cs"/>
          <w:sz w:val="36"/>
          <w:szCs w:val="36"/>
          <w:rtl/>
        </w:rPr>
        <w:t xml:space="preserve"> م) ص</w:t>
      </w:r>
      <w:r w:rsidRPr="00C06F49">
        <w:rPr>
          <w:rFonts w:cs="Traditional Arabic"/>
          <w:sz w:val="36"/>
          <w:szCs w:val="36"/>
          <w:rtl/>
        </w:rPr>
        <w:t xml:space="preserve"> 220-249</w:t>
      </w:r>
      <w:r>
        <w:rPr>
          <w:rFonts w:cs="Traditional Arabic" w:hint="cs"/>
          <w:sz w:val="36"/>
          <w:szCs w:val="36"/>
          <w:rtl/>
        </w:rPr>
        <w:t>.</w:t>
      </w:r>
    </w:p>
    <w:p w14:paraId="767627AE" w14:textId="77777777" w:rsidR="00A179B3" w:rsidRDefault="00A179B3" w:rsidP="00A179B3">
      <w:pPr>
        <w:ind w:left="0" w:firstLine="0"/>
        <w:jc w:val="both"/>
        <w:rPr>
          <w:rFonts w:cs="Traditional Arabic"/>
          <w:sz w:val="36"/>
          <w:szCs w:val="36"/>
          <w:rtl/>
        </w:rPr>
      </w:pPr>
    </w:p>
    <w:p w14:paraId="2DDD3EDD" w14:textId="77777777" w:rsidR="00A179B3" w:rsidRDefault="00A179B3" w:rsidP="00A179B3">
      <w:pPr>
        <w:ind w:left="0" w:firstLine="0"/>
        <w:jc w:val="both"/>
        <w:rPr>
          <w:rFonts w:eastAsiaTheme="minorEastAsia" w:cs="Traditional Arabic"/>
          <w:sz w:val="36"/>
          <w:szCs w:val="36"/>
          <w:rtl/>
        </w:rPr>
      </w:pPr>
      <w:r w:rsidRPr="00241C83">
        <w:rPr>
          <w:rFonts w:eastAsiaTheme="minorEastAsia" w:cs="Traditional Arabic" w:hint="cs"/>
          <w:b/>
          <w:bCs/>
          <w:sz w:val="36"/>
          <w:szCs w:val="36"/>
          <w:rtl/>
        </w:rPr>
        <w:t>قضية التوارث بين المسلمين وغير المسلمين</w:t>
      </w:r>
      <w:r>
        <w:rPr>
          <w:rFonts w:eastAsiaTheme="minorEastAsia" w:cs="Traditional Arabic" w:hint="cs"/>
          <w:sz w:val="36"/>
          <w:szCs w:val="36"/>
          <w:rtl/>
        </w:rPr>
        <w:t xml:space="preserve"> كتاب جديد للفقيهة الأستاذة في جامعة طنطا زينب أبو الفضل. وذكرت أنه "طرح فقهي جديد"، ولها مناقشات واجتهادات موفقة في مسائل فقهية أخرى، وقد أشدت بأكثر من كتاب لها.</w:t>
      </w:r>
    </w:p>
    <w:p w14:paraId="1BC1797B" w14:textId="77777777" w:rsidR="00A179B3" w:rsidRPr="008F1B2B" w:rsidRDefault="00A179B3" w:rsidP="00A179B3">
      <w:pPr>
        <w:ind w:left="0" w:firstLine="0"/>
        <w:jc w:val="both"/>
        <w:rPr>
          <w:rFonts w:eastAsiaTheme="minorEastAsia" w:cs="Traditional Arabic"/>
          <w:sz w:val="36"/>
          <w:szCs w:val="36"/>
          <w:rtl/>
        </w:rPr>
      </w:pPr>
      <w:r>
        <w:rPr>
          <w:rFonts w:eastAsiaTheme="minorEastAsia" w:cs="Traditional Arabic" w:hint="cs"/>
          <w:sz w:val="36"/>
          <w:szCs w:val="36"/>
          <w:rtl/>
        </w:rPr>
        <w:t xml:space="preserve">ودار الكلمة بالقاهرة - مع الدار المغربية - تنشر كتبًا فقهية جيدة، في موضوعات حيوية تنفع المسلم المعاصر، في عناوين جذابة، وحجم مقبول، يقبل عليها الشباب وطلبة العلم والعلماء..  </w:t>
      </w:r>
    </w:p>
    <w:p w14:paraId="685E2B50" w14:textId="77777777" w:rsidR="00A179B3" w:rsidRDefault="00A179B3" w:rsidP="00A179B3">
      <w:pPr>
        <w:ind w:left="0" w:firstLine="0"/>
        <w:jc w:val="both"/>
        <w:rPr>
          <w:rFonts w:ascii="Times New Roman" w:eastAsia="Times New Roman" w:hAnsi="Times New Roman" w:cs="Traditional Arabic"/>
          <w:sz w:val="36"/>
          <w:szCs w:val="36"/>
          <w:rtl/>
          <w:lang w:eastAsia="ar-SA"/>
        </w:rPr>
      </w:pPr>
    </w:p>
    <w:p w14:paraId="32BE9E9A" w14:textId="77777777" w:rsidR="00E315BC" w:rsidRDefault="00E315BC" w:rsidP="00E315BC">
      <w:pPr>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الحلال والحرام</w:t>
      </w:r>
    </w:p>
    <w:p w14:paraId="55D73D28" w14:textId="77777777" w:rsidR="00E315BC" w:rsidRDefault="00E315BC" w:rsidP="00E315BC">
      <w:pPr>
        <w:jc w:val="both"/>
        <w:rPr>
          <w:rFonts w:ascii="Times New Roman" w:eastAsia="Times New Roman" w:hAnsi="Times New Roman" w:cs="Traditional Arabic"/>
          <w:b/>
          <w:bCs/>
          <w:caps/>
          <w:color w:val="FF0000"/>
          <w:sz w:val="36"/>
          <w:szCs w:val="36"/>
          <w:rtl/>
          <w:lang w:eastAsia="ar-SA"/>
        </w:rPr>
      </w:pPr>
    </w:p>
    <w:p w14:paraId="3D51FEC0" w14:textId="77777777" w:rsidR="00E315BC" w:rsidRDefault="00E315BC" w:rsidP="00E315BC">
      <w:pPr>
        <w:ind w:left="0" w:firstLine="0"/>
        <w:jc w:val="both"/>
        <w:rPr>
          <w:rFonts w:cs="Traditional Arabic"/>
          <w:sz w:val="36"/>
          <w:szCs w:val="36"/>
          <w:rtl/>
        </w:rPr>
      </w:pPr>
      <w:r>
        <w:rPr>
          <w:rFonts w:cs="Traditional Arabic" w:hint="cs"/>
          <w:sz w:val="36"/>
          <w:szCs w:val="36"/>
          <w:rtl/>
        </w:rPr>
        <w:t>بعد أن وقع في المال الحرام، وتعدى على أموال الناس بالباطل، غصبًا وخداعًا وتزويرًا وغشًّا وكذبًا وسرقة، أو جمعه من ترويج للفاحشة، ومن سُكر وقمار وعربدة... تنبه إلى نفسه، وشعر بخوف من الله، ورهبة من الحساب، وتصوَّر نارًا تقترب منه لتأكله.. كما أكل أموال الناس... وتتأجج في أمعائه كما التهم لذيذ الطعام وهضم الحرام.. ثم تفكر: ماذا يفعل بكل هذا الذي جمعه، وهو حرام في حرام في حرام؟!!</w:t>
      </w:r>
    </w:p>
    <w:p w14:paraId="0DA6CFB7" w14:textId="77777777" w:rsidR="00E315BC" w:rsidRDefault="00E315BC" w:rsidP="00E315BC">
      <w:pPr>
        <w:ind w:left="0" w:firstLine="0"/>
        <w:jc w:val="both"/>
        <w:rPr>
          <w:rFonts w:cs="Traditional Arabic"/>
          <w:sz w:val="36"/>
          <w:szCs w:val="36"/>
          <w:rtl/>
        </w:rPr>
      </w:pPr>
      <w:r>
        <w:rPr>
          <w:rFonts w:cs="Traditional Arabic" w:hint="cs"/>
          <w:sz w:val="36"/>
          <w:szCs w:val="36"/>
          <w:rtl/>
        </w:rPr>
        <w:t>هذا كتاب صدر حديثًا يجيب على هذا السؤال المؤلم:</w:t>
      </w:r>
    </w:p>
    <w:p w14:paraId="537B494A" w14:textId="77777777" w:rsidR="00E315BC" w:rsidRDefault="00E315BC" w:rsidP="00E315BC">
      <w:pPr>
        <w:ind w:left="0" w:firstLine="0"/>
        <w:jc w:val="both"/>
        <w:rPr>
          <w:rFonts w:cs="Traditional Arabic"/>
          <w:sz w:val="36"/>
          <w:szCs w:val="36"/>
          <w:rtl/>
        </w:rPr>
      </w:pPr>
      <w:r w:rsidRPr="002340D0">
        <w:rPr>
          <w:rFonts w:cs="Traditional Arabic"/>
          <w:b/>
          <w:bCs/>
          <w:sz w:val="36"/>
          <w:szCs w:val="36"/>
          <w:rtl/>
        </w:rPr>
        <w:lastRenderedPageBreak/>
        <w:t>الإعلام بأحكام المال الحرام</w:t>
      </w:r>
      <w:r>
        <w:rPr>
          <w:rFonts w:cs="Traditional Arabic" w:hint="cs"/>
          <w:sz w:val="36"/>
          <w:szCs w:val="36"/>
          <w:rtl/>
        </w:rPr>
        <w:t>،</w:t>
      </w:r>
      <w:r w:rsidRPr="002340D0">
        <w:rPr>
          <w:rFonts w:cs="Traditional Arabic" w:hint="cs"/>
          <w:sz w:val="36"/>
          <w:szCs w:val="36"/>
          <w:rtl/>
        </w:rPr>
        <w:t xml:space="preserve"> </w:t>
      </w:r>
      <w:r>
        <w:rPr>
          <w:rFonts w:cs="Traditional Arabic" w:hint="cs"/>
          <w:sz w:val="36"/>
          <w:szCs w:val="36"/>
          <w:rtl/>
        </w:rPr>
        <w:t xml:space="preserve">لمؤلفه الفاضل </w:t>
      </w:r>
      <w:r w:rsidRPr="002340D0">
        <w:rPr>
          <w:rFonts w:cs="Traditional Arabic"/>
          <w:sz w:val="36"/>
          <w:szCs w:val="36"/>
          <w:rtl/>
        </w:rPr>
        <w:t>منصور بن عبدالحم</w:t>
      </w:r>
      <w:r w:rsidRPr="002340D0">
        <w:rPr>
          <w:rFonts w:cs="Traditional Arabic" w:hint="cs"/>
          <w:sz w:val="36"/>
          <w:szCs w:val="36"/>
          <w:rtl/>
        </w:rPr>
        <w:t>يد آل النجار</w:t>
      </w:r>
      <w:r>
        <w:rPr>
          <w:rFonts w:cs="Traditional Arabic" w:hint="cs"/>
          <w:sz w:val="36"/>
          <w:szCs w:val="36"/>
          <w:rtl/>
        </w:rPr>
        <w:t xml:space="preserve">، وأهم ما فيه بيانه لصور الكسب الحرام، والكيفية الشرعية للتخلص منه، وإجابة عن أسئلة تحدث مع المسلم العاصي، الذي أسرف على نفسه... لكنه تنبه.. فتاب وندم، وأراد أن يتصرف في المال الحرام الذي جمعه، ويتخلص منه بطرق شرعية. </w:t>
      </w:r>
    </w:p>
    <w:p w14:paraId="3BB7835C" w14:textId="77777777" w:rsidR="00E315BC" w:rsidRDefault="00E315BC" w:rsidP="00E315BC">
      <w:pPr>
        <w:ind w:left="0" w:firstLine="0"/>
        <w:jc w:val="both"/>
        <w:rPr>
          <w:rFonts w:cs="Traditional Arabic"/>
          <w:sz w:val="36"/>
          <w:szCs w:val="36"/>
          <w:rtl/>
        </w:rPr>
      </w:pPr>
    </w:p>
    <w:p w14:paraId="0A373458" w14:textId="77777777" w:rsidR="00E315BC" w:rsidRPr="0053603E" w:rsidRDefault="00E315BC" w:rsidP="00E315BC">
      <w:pPr>
        <w:ind w:left="0" w:firstLine="0"/>
        <w:jc w:val="both"/>
        <w:rPr>
          <w:rFonts w:eastAsiaTheme="minorEastAsia" w:cs="Traditional Arabic"/>
          <w:sz w:val="36"/>
          <w:szCs w:val="36"/>
          <w:rtl/>
        </w:rPr>
      </w:pPr>
      <w:r w:rsidRPr="0053603E">
        <w:rPr>
          <w:rFonts w:eastAsiaTheme="minorEastAsia" w:cs="Traditional Arabic"/>
          <w:b/>
          <w:bCs/>
          <w:sz w:val="36"/>
          <w:szCs w:val="36"/>
          <w:rtl/>
        </w:rPr>
        <w:t>الأركيلة</w:t>
      </w:r>
      <w:r w:rsidRPr="0053603E">
        <w:rPr>
          <w:rFonts w:eastAsiaTheme="minorEastAsia" w:cs="Traditional Arabic" w:hint="cs"/>
          <w:b/>
          <w:bCs/>
          <w:sz w:val="36"/>
          <w:szCs w:val="36"/>
          <w:rtl/>
        </w:rPr>
        <w:t>:</w:t>
      </w:r>
      <w:r w:rsidRPr="0053603E">
        <w:rPr>
          <w:rFonts w:eastAsiaTheme="minorEastAsia" w:cs="Traditional Arabic"/>
          <w:b/>
          <w:bCs/>
          <w:sz w:val="36"/>
          <w:szCs w:val="36"/>
          <w:rtl/>
        </w:rPr>
        <w:t xml:space="preserve"> أنواعها وحُكمها</w:t>
      </w:r>
      <w:r w:rsidRPr="0053603E">
        <w:rPr>
          <w:rFonts w:eastAsiaTheme="minorEastAsia" w:cs="Traditional Arabic" w:hint="cs"/>
          <w:b/>
          <w:bCs/>
          <w:sz w:val="36"/>
          <w:szCs w:val="36"/>
          <w:rtl/>
        </w:rPr>
        <w:t xml:space="preserve">: </w:t>
      </w:r>
      <w:r w:rsidRPr="0053603E">
        <w:rPr>
          <w:rFonts w:eastAsiaTheme="minorEastAsia" w:cs="Traditional Arabic"/>
          <w:b/>
          <w:bCs/>
          <w:sz w:val="36"/>
          <w:szCs w:val="36"/>
          <w:rtl/>
        </w:rPr>
        <w:t>دراسة فقهية طبية</w:t>
      </w:r>
      <w:r w:rsidRPr="0053603E">
        <w:rPr>
          <w:rFonts w:eastAsiaTheme="minorEastAsia" w:cs="Traditional Arabic" w:hint="cs"/>
          <w:sz w:val="36"/>
          <w:szCs w:val="36"/>
          <w:rtl/>
        </w:rPr>
        <w:t>/</w:t>
      </w:r>
      <w:r w:rsidRPr="0053603E">
        <w:rPr>
          <w:rFonts w:eastAsiaTheme="minorEastAsia" w:cs="Traditional Arabic"/>
          <w:sz w:val="36"/>
          <w:szCs w:val="36"/>
          <w:rtl/>
        </w:rPr>
        <w:t xml:space="preserve"> طلال خلف حسين</w:t>
      </w:r>
      <w:r w:rsidRPr="0053603E">
        <w:rPr>
          <w:rFonts w:eastAsiaTheme="minorEastAsia" w:cs="Traditional Arabic" w:hint="cs"/>
          <w:sz w:val="36"/>
          <w:szCs w:val="36"/>
          <w:rtl/>
        </w:rPr>
        <w:t>.</w:t>
      </w:r>
    </w:p>
    <w:p w14:paraId="02DFD83C" w14:textId="77777777" w:rsidR="00E315BC" w:rsidRDefault="00E315BC" w:rsidP="00E315BC">
      <w:pPr>
        <w:ind w:left="0" w:firstLine="0"/>
        <w:jc w:val="both"/>
        <w:rPr>
          <w:rFonts w:eastAsiaTheme="minorEastAsia" w:cs="Traditional Arabic"/>
          <w:sz w:val="36"/>
          <w:szCs w:val="36"/>
          <w:rtl/>
        </w:rPr>
      </w:pPr>
      <w:r w:rsidRPr="0053603E">
        <w:rPr>
          <w:rFonts w:eastAsiaTheme="minorEastAsia" w:cs="Traditional Arabic" w:hint="cs"/>
          <w:sz w:val="36"/>
          <w:szCs w:val="36"/>
          <w:rtl/>
        </w:rPr>
        <w:t xml:space="preserve">بحث نشر في </w:t>
      </w:r>
      <w:r w:rsidRPr="0053603E">
        <w:rPr>
          <w:rFonts w:eastAsiaTheme="minorEastAsia" w:cs="Traditional Arabic"/>
          <w:sz w:val="36"/>
          <w:szCs w:val="36"/>
          <w:rtl/>
        </w:rPr>
        <w:t xml:space="preserve">مجلة العلوم </w:t>
      </w:r>
      <w:r>
        <w:rPr>
          <w:rFonts w:eastAsiaTheme="minorEastAsia" w:cs="Traditional Arabic" w:hint="cs"/>
          <w:sz w:val="36"/>
          <w:szCs w:val="36"/>
          <w:rtl/>
        </w:rPr>
        <w:t>الإسلامية،</w:t>
      </w:r>
      <w:r w:rsidRPr="0053603E">
        <w:rPr>
          <w:rFonts w:ascii="Times New Roman" w:eastAsia="Times New Roman" w:hAnsi="Times New Roman" w:cs="Traditional Arabic" w:hint="cs"/>
          <w:sz w:val="36"/>
          <w:szCs w:val="36"/>
          <w:rtl/>
        </w:rPr>
        <w:t xml:space="preserve"> الجامعة العراقية، مج1 ع 25 (2020 م) </w:t>
      </w:r>
      <w:r w:rsidRPr="0053603E">
        <w:rPr>
          <w:rFonts w:eastAsiaTheme="minorEastAsia" w:cs="Traditional Arabic" w:hint="cs"/>
          <w:sz w:val="36"/>
          <w:szCs w:val="36"/>
          <w:rtl/>
        </w:rPr>
        <w:t>ص</w:t>
      </w:r>
      <w:r w:rsidRPr="0053603E">
        <w:rPr>
          <w:rFonts w:eastAsiaTheme="minorEastAsia" w:cs="Traditional Arabic"/>
          <w:sz w:val="36"/>
          <w:szCs w:val="36"/>
          <w:rtl/>
        </w:rPr>
        <w:t xml:space="preserve"> </w:t>
      </w:r>
      <w:r w:rsidRPr="0053603E">
        <w:rPr>
          <w:rFonts w:eastAsiaTheme="minorEastAsia" w:cs="Traditional Arabic" w:hint="cs"/>
          <w:sz w:val="36"/>
          <w:szCs w:val="36"/>
          <w:rtl/>
        </w:rPr>
        <w:t>61-74.</w:t>
      </w:r>
    </w:p>
    <w:p w14:paraId="6077151E" w14:textId="77777777" w:rsidR="00E315BC" w:rsidRDefault="00E315BC" w:rsidP="00E315BC">
      <w:pPr>
        <w:ind w:left="0" w:firstLine="0"/>
        <w:jc w:val="both"/>
        <w:rPr>
          <w:rFonts w:eastAsiaTheme="minorEastAsia" w:cs="Traditional Arabic"/>
          <w:sz w:val="36"/>
          <w:szCs w:val="36"/>
          <w:rtl/>
        </w:rPr>
      </w:pPr>
    </w:p>
    <w:p w14:paraId="5371F6E4" w14:textId="77777777" w:rsidR="00E315BC" w:rsidRDefault="00E315BC" w:rsidP="00E315B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ماذا تعرف عن الكبتاجون؟ عُرف أولًا أنه منبه ومنشط قوي، لكن تبيَّن أيضًا أن له مضاعفات سيئة، وصنف أخيرًا نوعًا من المخدرات، فإن استعماله يؤدي إلى الإدمان، وهو صناعي لا نباتي، صنعته أوروبا ورمته بين العرب، فانتشر بينهم، وخاصة الشباب!</w:t>
      </w:r>
    </w:p>
    <w:p w14:paraId="56197540" w14:textId="77777777" w:rsidR="00E315BC" w:rsidRDefault="00E315BC" w:rsidP="00E315B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ومن أعراض استعماله: </w:t>
      </w:r>
      <w:r w:rsidRPr="005E3075">
        <w:rPr>
          <w:rFonts w:ascii="Times New Roman" w:eastAsia="Times New Roman" w:hAnsi="Times New Roman" w:cs="Traditional Arabic"/>
          <w:sz w:val="36"/>
          <w:szCs w:val="36"/>
          <w:rtl/>
          <w:lang w:eastAsia="ar-SA"/>
        </w:rPr>
        <w:t>جفاف الفم</w:t>
      </w:r>
      <w:r>
        <w:rPr>
          <w:rFonts w:ascii="Times New Roman" w:eastAsia="Times New Roman" w:hAnsi="Times New Roman" w:cs="Traditional Arabic" w:hint="cs"/>
          <w:sz w:val="36"/>
          <w:szCs w:val="36"/>
          <w:rtl/>
          <w:lang w:eastAsia="ar-SA"/>
        </w:rPr>
        <w:t>،</w:t>
      </w:r>
      <w:r w:rsidRPr="005E3075">
        <w:rPr>
          <w:rFonts w:ascii="Times New Roman" w:eastAsia="Times New Roman" w:hAnsi="Times New Roman" w:cs="Traditional Arabic"/>
          <w:sz w:val="36"/>
          <w:szCs w:val="36"/>
          <w:rtl/>
          <w:lang w:eastAsia="ar-SA"/>
        </w:rPr>
        <w:t xml:space="preserve"> وصعوبة التبوُّل</w:t>
      </w:r>
      <w:r>
        <w:rPr>
          <w:rFonts w:ascii="Times New Roman" w:eastAsia="Times New Roman" w:hAnsi="Times New Roman" w:cs="Traditional Arabic" w:hint="cs"/>
          <w:sz w:val="36"/>
          <w:szCs w:val="36"/>
          <w:rtl/>
          <w:lang w:eastAsia="ar-SA"/>
        </w:rPr>
        <w:t>،</w:t>
      </w:r>
      <w:r w:rsidRPr="005E3075">
        <w:rPr>
          <w:rFonts w:ascii="Times New Roman" w:eastAsia="Times New Roman" w:hAnsi="Times New Roman" w:cs="Traditional Arabic"/>
          <w:sz w:val="36"/>
          <w:szCs w:val="36"/>
          <w:rtl/>
          <w:lang w:eastAsia="ar-SA"/>
        </w:rPr>
        <w:t xml:space="preserve"> والأرق</w:t>
      </w:r>
      <w:r>
        <w:rPr>
          <w:rFonts w:ascii="Times New Roman" w:eastAsia="Times New Roman" w:hAnsi="Times New Roman" w:cs="Traditional Arabic" w:hint="cs"/>
          <w:sz w:val="36"/>
          <w:szCs w:val="36"/>
          <w:rtl/>
          <w:lang w:eastAsia="ar-SA"/>
        </w:rPr>
        <w:t>،</w:t>
      </w:r>
      <w:r w:rsidRPr="005E3075">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5E3075">
        <w:rPr>
          <w:rFonts w:ascii="Times New Roman" w:eastAsia="Times New Roman" w:hAnsi="Times New Roman" w:cs="Traditional Arabic"/>
          <w:sz w:val="36"/>
          <w:szCs w:val="36"/>
          <w:rtl/>
          <w:lang w:eastAsia="ar-SA"/>
        </w:rPr>
        <w:t>الصداع</w:t>
      </w:r>
      <w:r>
        <w:rPr>
          <w:rFonts w:ascii="Times New Roman" w:eastAsia="Times New Roman" w:hAnsi="Times New Roman" w:cs="Traditional Arabic" w:hint="cs"/>
          <w:sz w:val="36"/>
          <w:szCs w:val="36"/>
          <w:rtl/>
          <w:lang w:eastAsia="ar-SA"/>
        </w:rPr>
        <w:t>،</w:t>
      </w:r>
      <w:r w:rsidRPr="005E3075">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5E3075">
        <w:rPr>
          <w:rFonts w:ascii="Times New Roman" w:eastAsia="Times New Roman" w:hAnsi="Times New Roman" w:cs="Traditional Arabic"/>
          <w:sz w:val="36"/>
          <w:szCs w:val="36"/>
          <w:rtl/>
          <w:lang w:eastAsia="ar-SA"/>
        </w:rPr>
        <w:t>الارتعاش</w:t>
      </w:r>
      <w:r>
        <w:rPr>
          <w:rFonts w:ascii="Times New Roman" w:eastAsia="Times New Roman" w:hAnsi="Times New Roman" w:cs="Traditional Arabic" w:hint="cs"/>
          <w:sz w:val="36"/>
          <w:szCs w:val="36"/>
          <w:rtl/>
          <w:lang w:eastAsia="ar-SA"/>
        </w:rPr>
        <w:t>،</w:t>
      </w:r>
      <w:r w:rsidRPr="005E3075">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5E3075">
        <w:rPr>
          <w:rFonts w:ascii="Times New Roman" w:eastAsia="Times New Roman" w:hAnsi="Times New Roman" w:cs="Traditional Arabic"/>
          <w:sz w:val="36"/>
          <w:szCs w:val="36"/>
          <w:rtl/>
          <w:lang w:eastAsia="ar-SA"/>
        </w:rPr>
        <w:t>الإسهال</w:t>
      </w:r>
      <w:r>
        <w:rPr>
          <w:rFonts w:ascii="Times New Roman" w:eastAsia="Times New Roman" w:hAnsi="Times New Roman" w:cs="Traditional Arabic" w:hint="cs"/>
          <w:sz w:val="36"/>
          <w:szCs w:val="36"/>
          <w:rtl/>
          <w:lang w:eastAsia="ar-SA"/>
        </w:rPr>
        <w:t>،</w:t>
      </w:r>
      <w:r w:rsidRPr="005E3075">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5E3075">
        <w:rPr>
          <w:rFonts w:ascii="Times New Roman" w:eastAsia="Times New Roman" w:hAnsi="Times New Roman" w:cs="Traditional Arabic"/>
          <w:sz w:val="36"/>
          <w:szCs w:val="36"/>
          <w:rtl/>
          <w:lang w:eastAsia="ar-SA"/>
        </w:rPr>
        <w:t>الإمساك</w:t>
      </w:r>
      <w:r>
        <w:rPr>
          <w:rFonts w:ascii="Times New Roman" w:eastAsia="Times New Roman" w:hAnsi="Times New Roman" w:cs="Traditional Arabic" w:hint="cs"/>
          <w:sz w:val="36"/>
          <w:szCs w:val="36"/>
          <w:rtl/>
          <w:lang w:eastAsia="ar-SA"/>
        </w:rPr>
        <w:t>،</w:t>
      </w:r>
      <w:r w:rsidRPr="005E3075">
        <w:rPr>
          <w:rFonts w:ascii="Times New Roman" w:eastAsia="Times New Roman" w:hAnsi="Times New Roman" w:cs="Traditional Arabic"/>
          <w:sz w:val="36"/>
          <w:szCs w:val="36"/>
          <w:rtl/>
          <w:lang w:eastAsia="ar-SA"/>
        </w:rPr>
        <w:t xml:space="preserve"> والغثيان</w:t>
      </w:r>
      <w:r>
        <w:rPr>
          <w:rFonts w:ascii="Times New Roman" w:eastAsia="Times New Roman" w:hAnsi="Times New Roman" w:cs="Traditional Arabic" w:hint="cs"/>
          <w:sz w:val="36"/>
          <w:szCs w:val="36"/>
          <w:rtl/>
          <w:lang w:eastAsia="ar-SA"/>
        </w:rPr>
        <w:t>،</w:t>
      </w:r>
      <w:r w:rsidRPr="005E3075">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وآلام</w:t>
      </w:r>
      <w:r w:rsidRPr="005E3075">
        <w:rPr>
          <w:rFonts w:ascii="Times New Roman" w:eastAsia="Times New Roman" w:hAnsi="Times New Roman" w:cs="Traditional Arabic"/>
          <w:sz w:val="36"/>
          <w:szCs w:val="36"/>
          <w:rtl/>
          <w:lang w:eastAsia="ar-SA"/>
        </w:rPr>
        <w:t xml:space="preserve"> في الصدر</w:t>
      </w:r>
      <w:r>
        <w:rPr>
          <w:rFonts w:ascii="Times New Roman" w:eastAsia="Times New Roman" w:hAnsi="Times New Roman" w:cs="Traditional Arabic" w:hint="cs"/>
          <w:sz w:val="36"/>
          <w:szCs w:val="36"/>
          <w:rtl/>
          <w:lang w:eastAsia="ar-SA"/>
        </w:rPr>
        <w:t>.. أو بعضها، وأعراض أخرى لا تخطر على البال..</w:t>
      </w:r>
    </w:p>
    <w:p w14:paraId="29B3EBB9" w14:textId="77777777" w:rsidR="00E315BC" w:rsidRDefault="00E315BC" w:rsidP="00E315B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الجميل أن يواكب حكم هذه العناصر المنشطة والمخدرة جهود علماء الفقه ليبينوا حكمها، حتى يكون المسلمون منها على حذر..</w:t>
      </w:r>
    </w:p>
    <w:p w14:paraId="7666D904" w14:textId="77777777" w:rsidR="00E315BC" w:rsidRDefault="00E315BC" w:rsidP="00E315B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وقد صدر أخيرًا كتاب: </w:t>
      </w:r>
      <w:r w:rsidRPr="00435217">
        <w:rPr>
          <w:rFonts w:ascii="Times New Roman" w:eastAsia="Times New Roman" w:hAnsi="Times New Roman" w:cs="Traditional Arabic" w:hint="cs"/>
          <w:b/>
          <w:bCs/>
          <w:sz w:val="36"/>
          <w:szCs w:val="36"/>
          <w:rtl/>
          <w:lang w:eastAsia="ar-SA"/>
        </w:rPr>
        <w:t>حكم تعاطي الكبتاجون في الفقه الإسلامي</w:t>
      </w:r>
      <w:r>
        <w:rPr>
          <w:rFonts w:ascii="Times New Roman" w:eastAsia="Times New Roman" w:hAnsi="Times New Roman" w:cs="Traditional Arabic" w:hint="cs"/>
          <w:sz w:val="36"/>
          <w:szCs w:val="36"/>
          <w:rtl/>
          <w:lang w:eastAsia="ar-SA"/>
        </w:rPr>
        <w:t>/ جنان شاكر السامرائي.- العراق: مؤسسة ناشرون للنشر، 40 ص.</w:t>
      </w:r>
    </w:p>
    <w:p w14:paraId="62A07339" w14:textId="77777777" w:rsidR="00E315BC" w:rsidRDefault="00E315BC" w:rsidP="00E315BC">
      <w:pPr>
        <w:ind w:left="0" w:firstLine="0"/>
        <w:jc w:val="both"/>
        <w:rPr>
          <w:rFonts w:ascii="Times New Roman" w:eastAsia="Times New Roman" w:hAnsi="Times New Roman" w:cs="Traditional Arabic"/>
          <w:sz w:val="36"/>
          <w:szCs w:val="36"/>
          <w:rtl/>
          <w:lang w:eastAsia="ar-SA"/>
        </w:rPr>
      </w:pPr>
    </w:p>
    <w:p w14:paraId="40714CD1" w14:textId="77777777" w:rsidR="00E315BC" w:rsidRDefault="00E315BC" w:rsidP="00E315BC">
      <w:pPr>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الفتاوى</w:t>
      </w:r>
    </w:p>
    <w:p w14:paraId="559CB21C" w14:textId="77777777" w:rsidR="00E315BC" w:rsidRDefault="00E315BC" w:rsidP="00E315BC">
      <w:pPr>
        <w:jc w:val="both"/>
        <w:rPr>
          <w:rFonts w:ascii="Times New Roman" w:eastAsia="Times New Roman" w:hAnsi="Times New Roman" w:cs="Traditional Arabic"/>
          <w:b/>
          <w:bCs/>
          <w:caps/>
          <w:color w:val="FF0000"/>
          <w:sz w:val="36"/>
          <w:szCs w:val="36"/>
          <w:rtl/>
          <w:lang w:eastAsia="ar-SA"/>
        </w:rPr>
      </w:pPr>
    </w:p>
    <w:p w14:paraId="7769C13F" w14:textId="77777777" w:rsidR="00E315BC" w:rsidRPr="00673F7C" w:rsidRDefault="00E315BC" w:rsidP="00E315BC">
      <w:pPr>
        <w:ind w:left="0" w:firstLine="0"/>
        <w:jc w:val="both"/>
        <w:rPr>
          <w:rFonts w:cs="Traditional Arabic"/>
          <w:sz w:val="36"/>
          <w:szCs w:val="36"/>
          <w:rtl/>
        </w:rPr>
      </w:pPr>
      <w:r w:rsidRPr="00767432">
        <w:rPr>
          <w:rFonts w:ascii="Times New Roman" w:eastAsia="Times New Roman" w:hAnsi="Times New Roman" w:cs="Traditional Arabic" w:hint="cs"/>
          <w:b/>
          <w:bCs/>
          <w:caps/>
          <w:sz w:val="36"/>
          <w:szCs w:val="36"/>
          <w:rtl/>
          <w:lang w:eastAsia="ar-SA"/>
        </w:rPr>
        <w:t>فتاوى العلامة محمد رشيد رضا الفقهية</w:t>
      </w:r>
      <w:r>
        <w:rPr>
          <w:rFonts w:ascii="Times New Roman" w:eastAsia="Times New Roman" w:hAnsi="Times New Roman" w:cs="Traditional Arabic" w:hint="cs"/>
          <w:caps/>
          <w:sz w:val="36"/>
          <w:szCs w:val="36"/>
          <w:rtl/>
          <w:lang w:eastAsia="ar-SA"/>
        </w:rPr>
        <w:t xml:space="preserve">، جمع وترتيب الأستاذ مشاري سعيد المطرفي. </w:t>
      </w:r>
      <w:r w:rsidRPr="00673F7C">
        <w:rPr>
          <w:rFonts w:cs="Traditional Arabic" w:hint="cs"/>
          <w:sz w:val="36"/>
          <w:szCs w:val="36"/>
          <w:rtl/>
        </w:rPr>
        <w:t>صدرت حديثًا، في 453 ص.</w:t>
      </w:r>
    </w:p>
    <w:p w14:paraId="2F278F5D" w14:textId="77777777" w:rsidR="00E315BC" w:rsidRPr="00673F7C" w:rsidRDefault="00E315BC" w:rsidP="00E315BC">
      <w:pPr>
        <w:ind w:left="0" w:firstLine="0"/>
        <w:jc w:val="both"/>
        <w:rPr>
          <w:rFonts w:cs="Traditional Arabic"/>
          <w:sz w:val="36"/>
          <w:szCs w:val="36"/>
          <w:rtl/>
        </w:rPr>
      </w:pPr>
      <w:r w:rsidRPr="00673F7C">
        <w:rPr>
          <w:rFonts w:cs="Traditional Arabic" w:hint="cs"/>
          <w:sz w:val="36"/>
          <w:szCs w:val="36"/>
          <w:rtl/>
        </w:rPr>
        <w:t>فتاوى هذا العالم (ت 1354 هـ) جديرة بالنظر فيها. وقد جمعها الأستاذ المطرفي من مجلته التي كان يجيب فيها على أسئلة القراء (مجلة المنار) بين الأعوام (1315 - 1352 هـ).</w:t>
      </w:r>
    </w:p>
    <w:p w14:paraId="1BB3B7D5" w14:textId="77777777" w:rsidR="00E315BC" w:rsidRPr="00673F7C" w:rsidRDefault="00E315BC" w:rsidP="00E315BC">
      <w:pPr>
        <w:ind w:left="0" w:firstLine="0"/>
        <w:jc w:val="both"/>
        <w:rPr>
          <w:rFonts w:cs="Traditional Arabic"/>
          <w:sz w:val="36"/>
          <w:szCs w:val="36"/>
          <w:rtl/>
        </w:rPr>
      </w:pPr>
    </w:p>
    <w:p w14:paraId="58A02013" w14:textId="77777777" w:rsidR="00E315BC" w:rsidRDefault="00E315BC" w:rsidP="00E315B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هذا نموذج من فتاوى العالم الجليل، الشجاع النبيل، مفتي عموم أهل سوريا، الشيخ أسامة بن عبدالكريم الرفاعي، حفظه الله ودام علاه، الذي لا يحابي في دين الله أحدًا، ولا يخاف من رئيس، ولا يخشى حزبًا ولا طائفة.  </w:t>
      </w:r>
    </w:p>
    <w:p w14:paraId="11FB4D80" w14:textId="77777777" w:rsidR="00E315BC" w:rsidRDefault="00E315BC" w:rsidP="00E315B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w:t>
      </w:r>
      <w:r w:rsidRPr="003E3628">
        <w:rPr>
          <w:rFonts w:ascii="Times New Roman" w:eastAsia="Times New Roman" w:hAnsi="Times New Roman" w:cs="Traditional Arabic" w:hint="cs"/>
          <w:sz w:val="36"/>
          <w:szCs w:val="36"/>
          <w:rtl/>
          <w:lang w:eastAsia="ar-SA"/>
        </w:rPr>
        <w:t xml:space="preserve">حتوي على معظم أبواب الفقه، والإجابات </w:t>
      </w:r>
      <w:r>
        <w:rPr>
          <w:rFonts w:ascii="Times New Roman" w:eastAsia="Times New Roman" w:hAnsi="Times New Roman" w:cs="Traditional Arabic" w:hint="cs"/>
          <w:sz w:val="36"/>
          <w:szCs w:val="36"/>
          <w:rtl/>
          <w:lang w:eastAsia="ar-SA"/>
        </w:rPr>
        <w:t xml:space="preserve">فيها </w:t>
      </w:r>
      <w:r w:rsidRPr="003E3628">
        <w:rPr>
          <w:rFonts w:ascii="Times New Roman" w:eastAsia="Times New Roman" w:hAnsi="Times New Roman" w:cs="Traditional Arabic" w:hint="cs"/>
          <w:sz w:val="36"/>
          <w:szCs w:val="36"/>
          <w:rtl/>
          <w:lang w:eastAsia="ar-SA"/>
        </w:rPr>
        <w:t>على المذاهب الأربعة.</w:t>
      </w:r>
    </w:p>
    <w:p w14:paraId="70D8DDBF" w14:textId="77777777" w:rsidR="00E315BC" w:rsidRDefault="00E315BC" w:rsidP="00E315B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وتدل على سعة علمه، والتزامه بأدب العلماء الأجلاء، ونهجهم، وأسلوبهم.</w:t>
      </w:r>
    </w:p>
    <w:p w14:paraId="4ABFD5B5" w14:textId="77777777" w:rsidR="00E315BC" w:rsidRDefault="00E315BC" w:rsidP="00E315B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صدرت عام 1438 هـ، في 480 ص.</w:t>
      </w:r>
    </w:p>
    <w:p w14:paraId="3C765B31" w14:textId="77777777" w:rsidR="00E315BC" w:rsidRDefault="00E315BC" w:rsidP="00E315BC">
      <w:pPr>
        <w:ind w:left="0" w:firstLine="0"/>
        <w:jc w:val="both"/>
        <w:rPr>
          <w:rFonts w:ascii="Times New Roman" w:eastAsia="Times New Roman" w:hAnsi="Times New Roman" w:cs="Traditional Arabic"/>
          <w:sz w:val="36"/>
          <w:szCs w:val="36"/>
          <w:rtl/>
          <w:lang w:eastAsia="ar-SA"/>
        </w:rPr>
      </w:pPr>
      <w:r w:rsidRPr="0062620E">
        <w:rPr>
          <w:rFonts w:ascii="Times New Roman" w:eastAsia="Times New Roman" w:hAnsi="Times New Roman" w:cs="Traditional Arabic" w:hint="cs"/>
          <w:sz w:val="36"/>
          <w:szCs w:val="36"/>
          <w:rtl/>
          <w:lang w:eastAsia="ar-SA"/>
        </w:rPr>
        <w:t>وسماها:</w:t>
      </w:r>
      <w:r>
        <w:rPr>
          <w:rFonts w:ascii="Times New Roman" w:eastAsia="Times New Roman" w:hAnsi="Times New Roman" w:cs="Traditional Arabic" w:hint="cs"/>
          <w:b/>
          <w:bCs/>
          <w:sz w:val="36"/>
          <w:szCs w:val="36"/>
          <w:rtl/>
          <w:lang w:eastAsia="ar-SA"/>
        </w:rPr>
        <w:t xml:space="preserve"> </w:t>
      </w:r>
      <w:r w:rsidRPr="003E3628">
        <w:rPr>
          <w:rFonts w:ascii="Times New Roman" w:eastAsia="Times New Roman" w:hAnsi="Times New Roman" w:cs="Traditional Arabic" w:hint="cs"/>
          <w:b/>
          <w:bCs/>
          <w:sz w:val="36"/>
          <w:szCs w:val="36"/>
          <w:rtl/>
          <w:lang w:eastAsia="ar-SA"/>
        </w:rPr>
        <w:t>الفتاوى الشامية</w:t>
      </w:r>
      <w:r>
        <w:rPr>
          <w:rFonts w:ascii="Times New Roman" w:eastAsia="Times New Roman" w:hAnsi="Times New Roman" w:cs="Traditional Arabic" w:hint="cs"/>
          <w:sz w:val="36"/>
          <w:szCs w:val="36"/>
          <w:rtl/>
          <w:lang w:eastAsia="ar-SA"/>
        </w:rPr>
        <w:t>.</w:t>
      </w:r>
    </w:p>
    <w:p w14:paraId="239549DC" w14:textId="77777777" w:rsidR="00E315BC" w:rsidRDefault="00E315BC" w:rsidP="00E315B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وربما كان صدورها عن</w:t>
      </w:r>
      <w:r w:rsidRPr="003E3628">
        <w:rPr>
          <w:rFonts w:ascii="Times New Roman" w:eastAsia="Times New Roman" w:hAnsi="Times New Roman" w:cs="Traditional Arabic" w:hint="cs"/>
          <w:sz w:val="36"/>
          <w:szCs w:val="36"/>
          <w:rtl/>
          <w:lang w:eastAsia="ar-SA"/>
        </w:rPr>
        <w:t xml:space="preserve"> </w:t>
      </w:r>
      <w:r w:rsidRPr="003E3628">
        <w:rPr>
          <w:rFonts w:ascii="Times New Roman" w:eastAsia="Times New Roman" w:hAnsi="Times New Roman" w:cs="Traditional Arabic"/>
          <w:sz w:val="36"/>
          <w:szCs w:val="36"/>
          <w:rtl/>
          <w:lang w:eastAsia="ar-SA"/>
        </w:rPr>
        <w:t>مركز الشيخ عبدالكريم الرفاعي الدعوي</w:t>
      </w:r>
      <w:r>
        <w:rPr>
          <w:rFonts w:ascii="Times New Roman" w:eastAsia="Times New Roman" w:hAnsi="Times New Roman" w:cs="Traditional Arabic" w:hint="cs"/>
          <w:sz w:val="36"/>
          <w:szCs w:val="36"/>
          <w:rtl/>
          <w:lang w:eastAsia="ar-SA"/>
        </w:rPr>
        <w:t>، في إستانبول.</w:t>
      </w:r>
    </w:p>
    <w:p w14:paraId="313F3558" w14:textId="77777777" w:rsidR="00E315BC" w:rsidRDefault="00E315BC" w:rsidP="00E315BC">
      <w:pPr>
        <w:ind w:left="0" w:firstLine="0"/>
        <w:jc w:val="both"/>
        <w:rPr>
          <w:rFonts w:ascii="Times New Roman" w:eastAsia="Times New Roman" w:hAnsi="Times New Roman" w:cs="Traditional Arabic"/>
          <w:sz w:val="36"/>
          <w:szCs w:val="36"/>
          <w:rtl/>
          <w:lang w:eastAsia="ar-SA"/>
        </w:rPr>
      </w:pPr>
    </w:p>
    <w:p w14:paraId="60EE4230" w14:textId="77777777" w:rsidR="00E315BC" w:rsidRPr="00911CBF" w:rsidRDefault="00E315BC" w:rsidP="00E315BC">
      <w:pPr>
        <w:jc w:val="both"/>
        <w:rPr>
          <w:rFonts w:cs="Traditional Arabic"/>
          <w:sz w:val="36"/>
          <w:szCs w:val="36"/>
          <w:rtl/>
        </w:rPr>
      </w:pPr>
      <w:r w:rsidRPr="00911CBF">
        <w:rPr>
          <w:rFonts w:cs="Traditional Arabic"/>
          <w:b/>
          <w:bCs/>
          <w:sz w:val="36"/>
          <w:szCs w:val="36"/>
          <w:rtl/>
        </w:rPr>
        <w:t>الفتاوى المباشرة في وسائل الإعلام</w:t>
      </w:r>
      <w:r w:rsidRPr="00911CBF">
        <w:rPr>
          <w:rFonts w:cs="Traditional Arabic" w:hint="cs"/>
          <w:b/>
          <w:bCs/>
          <w:sz w:val="36"/>
          <w:szCs w:val="36"/>
          <w:rtl/>
        </w:rPr>
        <w:t>:</w:t>
      </w:r>
      <w:r w:rsidRPr="00911CBF">
        <w:rPr>
          <w:rFonts w:cs="Traditional Arabic"/>
          <w:b/>
          <w:bCs/>
          <w:sz w:val="36"/>
          <w:szCs w:val="36"/>
          <w:rtl/>
        </w:rPr>
        <w:t xml:space="preserve"> الإ</w:t>
      </w:r>
      <w:r w:rsidRPr="00911CBF">
        <w:rPr>
          <w:rFonts w:cs="Traditional Arabic" w:hint="cs"/>
          <w:b/>
          <w:bCs/>
          <w:sz w:val="36"/>
          <w:szCs w:val="36"/>
          <w:rtl/>
        </w:rPr>
        <w:t>ی</w:t>
      </w:r>
      <w:r w:rsidRPr="00911CBF">
        <w:rPr>
          <w:rFonts w:cs="Traditional Arabic" w:hint="eastAsia"/>
          <w:b/>
          <w:bCs/>
          <w:sz w:val="36"/>
          <w:szCs w:val="36"/>
          <w:rtl/>
        </w:rPr>
        <w:t>جاب</w:t>
      </w:r>
      <w:r w:rsidRPr="00911CBF">
        <w:rPr>
          <w:rFonts w:cs="Traditional Arabic" w:hint="cs"/>
          <w:b/>
          <w:bCs/>
          <w:sz w:val="36"/>
          <w:szCs w:val="36"/>
          <w:rtl/>
        </w:rPr>
        <w:t>ی</w:t>
      </w:r>
      <w:r w:rsidRPr="00911CBF">
        <w:rPr>
          <w:rFonts w:cs="Traditional Arabic" w:hint="eastAsia"/>
          <w:b/>
          <w:bCs/>
          <w:sz w:val="36"/>
          <w:szCs w:val="36"/>
          <w:rtl/>
        </w:rPr>
        <w:t>ات</w:t>
      </w:r>
      <w:r w:rsidRPr="00911CBF">
        <w:rPr>
          <w:rFonts w:cs="Traditional Arabic"/>
          <w:b/>
          <w:bCs/>
          <w:sz w:val="36"/>
          <w:szCs w:val="36"/>
          <w:rtl/>
        </w:rPr>
        <w:t xml:space="preserve"> والسلب</w:t>
      </w:r>
      <w:r w:rsidRPr="00911CBF">
        <w:rPr>
          <w:rFonts w:cs="Traditional Arabic" w:hint="cs"/>
          <w:b/>
          <w:bCs/>
          <w:sz w:val="36"/>
          <w:szCs w:val="36"/>
          <w:rtl/>
        </w:rPr>
        <w:t>ی</w:t>
      </w:r>
      <w:r w:rsidRPr="00911CBF">
        <w:rPr>
          <w:rFonts w:cs="Traditional Arabic" w:hint="eastAsia"/>
          <w:b/>
          <w:bCs/>
          <w:sz w:val="36"/>
          <w:szCs w:val="36"/>
          <w:rtl/>
        </w:rPr>
        <w:t>ات</w:t>
      </w:r>
      <w:r w:rsidRPr="00911CBF">
        <w:rPr>
          <w:rFonts w:cs="Traditional Arabic" w:hint="cs"/>
          <w:b/>
          <w:bCs/>
          <w:sz w:val="36"/>
          <w:szCs w:val="36"/>
          <w:rtl/>
        </w:rPr>
        <w:t>/</w:t>
      </w:r>
      <w:r w:rsidRPr="00911CBF">
        <w:rPr>
          <w:rFonts w:cs="Traditional Arabic"/>
          <w:sz w:val="36"/>
          <w:szCs w:val="36"/>
          <w:rtl/>
        </w:rPr>
        <w:t xml:space="preserve"> نوزاد صديق سليمان</w:t>
      </w:r>
      <w:r w:rsidRPr="00911CBF">
        <w:rPr>
          <w:rFonts w:cs="Traditional Arabic" w:hint="cs"/>
          <w:sz w:val="36"/>
          <w:szCs w:val="36"/>
          <w:rtl/>
        </w:rPr>
        <w:t>.</w:t>
      </w:r>
    </w:p>
    <w:p w14:paraId="2F6E27BF" w14:textId="77777777" w:rsidR="00E315BC" w:rsidRDefault="00E315BC" w:rsidP="00E315BC">
      <w:pPr>
        <w:ind w:left="0" w:firstLine="0"/>
        <w:jc w:val="both"/>
        <w:rPr>
          <w:rFonts w:cs="Traditional Arabic"/>
          <w:sz w:val="36"/>
          <w:szCs w:val="36"/>
          <w:rtl/>
        </w:rPr>
      </w:pPr>
      <w:r w:rsidRPr="00911CBF">
        <w:rPr>
          <w:rFonts w:cs="Traditional Arabic" w:hint="eastAsia"/>
          <w:sz w:val="36"/>
          <w:szCs w:val="36"/>
          <w:rtl/>
        </w:rPr>
        <w:t>مجلة</w:t>
      </w:r>
      <w:r w:rsidRPr="00911CBF">
        <w:rPr>
          <w:rFonts w:cs="Traditional Arabic"/>
          <w:sz w:val="36"/>
          <w:szCs w:val="36"/>
          <w:rtl/>
        </w:rPr>
        <w:t xml:space="preserve"> العلوم </w:t>
      </w:r>
      <w:r w:rsidRPr="00911CBF">
        <w:rPr>
          <w:rFonts w:cs="Traditional Arabic" w:hint="cs"/>
          <w:sz w:val="36"/>
          <w:szCs w:val="36"/>
          <w:rtl/>
        </w:rPr>
        <w:t>الإسلامية</w:t>
      </w:r>
      <w:r>
        <w:rPr>
          <w:rFonts w:cs="Traditional Arabic" w:hint="cs"/>
          <w:sz w:val="36"/>
          <w:szCs w:val="36"/>
          <w:rtl/>
        </w:rPr>
        <w:t>، جامعة تكريت مج11 ع10 (</w:t>
      </w:r>
      <w:r w:rsidRPr="002F2CE1">
        <w:rPr>
          <w:rFonts w:cs="Traditional Arabic"/>
          <w:sz w:val="36"/>
          <w:szCs w:val="36"/>
          <w:rtl/>
        </w:rPr>
        <w:t>2020</w:t>
      </w:r>
      <w:r>
        <w:rPr>
          <w:rFonts w:cs="Traditional Arabic" w:hint="cs"/>
          <w:sz w:val="36"/>
          <w:szCs w:val="36"/>
          <w:rtl/>
        </w:rPr>
        <w:t xml:space="preserve"> م) ص</w:t>
      </w:r>
      <w:r w:rsidRPr="002F2CE1">
        <w:rPr>
          <w:rFonts w:cs="Traditional Arabic"/>
          <w:sz w:val="36"/>
          <w:szCs w:val="36"/>
          <w:rtl/>
        </w:rPr>
        <w:t xml:space="preserve"> 192-221</w:t>
      </w:r>
      <w:r>
        <w:rPr>
          <w:rFonts w:cs="Traditional Arabic" w:hint="cs"/>
          <w:sz w:val="36"/>
          <w:szCs w:val="36"/>
          <w:rtl/>
        </w:rPr>
        <w:t>.</w:t>
      </w:r>
    </w:p>
    <w:p w14:paraId="2FF78AFA" w14:textId="77777777" w:rsidR="00E315BC" w:rsidRDefault="00E315BC" w:rsidP="00E315BC">
      <w:pPr>
        <w:jc w:val="both"/>
        <w:rPr>
          <w:rFonts w:ascii="Times New Roman" w:eastAsia="Times New Roman" w:hAnsi="Times New Roman" w:cs="Traditional Arabic"/>
          <w:b/>
          <w:bCs/>
          <w:caps/>
          <w:color w:val="FF0000"/>
          <w:sz w:val="36"/>
          <w:szCs w:val="36"/>
          <w:rtl/>
          <w:lang w:eastAsia="ar-SA"/>
        </w:rPr>
      </w:pPr>
    </w:p>
    <w:p w14:paraId="469B6253" w14:textId="77777777" w:rsidR="00E315BC" w:rsidRDefault="00E315BC" w:rsidP="00E315BC">
      <w:pPr>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النوازل (موضوعات خاصة)</w:t>
      </w:r>
    </w:p>
    <w:p w14:paraId="5217EB42" w14:textId="77777777" w:rsidR="00E315BC" w:rsidRDefault="00E315BC" w:rsidP="00E315BC">
      <w:pPr>
        <w:jc w:val="both"/>
        <w:rPr>
          <w:rFonts w:ascii="Times New Roman" w:eastAsia="Times New Roman" w:hAnsi="Times New Roman" w:cs="Traditional Arabic"/>
          <w:b/>
          <w:bCs/>
          <w:caps/>
          <w:color w:val="FF0000"/>
          <w:sz w:val="36"/>
          <w:szCs w:val="36"/>
          <w:rtl/>
          <w:lang w:eastAsia="ar-SA"/>
        </w:rPr>
      </w:pPr>
    </w:p>
    <w:p w14:paraId="7AA92C66" w14:textId="77777777" w:rsidR="00E315BC" w:rsidRDefault="00E315BC" w:rsidP="00E315BC">
      <w:pPr>
        <w:ind w:left="0" w:firstLine="0"/>
        <w:jc w:val="both"/>
        <w:rPr>
          <w:rFonts w:ascii="Traditional Arabic" w:eastAsia="Times New Roman" w:hAnsi="Traditional Arabic" w:cs="Traditional Arabic"/>
          <w:color w:val="000000"/>
          <w:sz w:val="36"/>
          <w:szCs w:val="36"/>
          <w:rtl/>
          <w:lang w:eastAsia="ar-SA"/>
        </w:rPr>
      </w:pPr>
      <w:r>
        <w:rPr>
          <w:rFonts w:ascii="Traditional Arabic" w:eastAsia="Times New Roman" w:hAnsi="Traditional Arabic" w:cs="Traditional Arabic" w:hint="cs"/>
          <w:color w:val="000000"/>
          <w:sz w:val="36"/>
          <w:szCs w:val="36"/>
          <w:rtl/>
          <w:lang w:eastAsia="ar-SA"/>
        </w:rPr>
        <w:t>تمتاز الشبكة الاجتماعية لـ(تيك توك) بإنشاء م</w:t>
      </w:r>
      <w:r w:rsidRPr="00F41FBE">
        <w:rPr>
          <w:rFonts w:ascii="Traditional Arabic" w:eastAsia="Times New Roman" w:hAnsi="Traditional Arabic" w:cs="Traditional Arabic"/>
          <w:color w:val="000000"/>
          <w:sz w:val="36"/>
          <w:szCs w:val="36"/>
          <w:rtl/>
          <w:lang w:eastAsia="ar-SA"/>
        </w:rPr>
        <w:t>جموعة متنوعة من المقاطع المرئية القصيرة</w:t>
      </w:r>
      <w:r>
        <w:rPr>
          <w:rFonts w:ascii="Traditional Arabic" w:eastAsia="Times New Roman" w:hAnsi="Traditional Arabic" w:cs="Traditional Arabic" w:hint="cs"/>
          <w:color w:val="000000"/>
          <w:sz w:val="36"/>
          <w:szCs w:val="36"/>
          <w:rtl/>
          <w:lang w:eastAsia="ar-SA"/>
        </w:rPr>
        <w:t xml:space="preserve">. وقد انتشرت هذه الخدمة، واستعملت في العالم، وأنزلت في الهواتف، وذكر أن عدد مستخدميها وصل إلى أكثر من مليارين! وعرفت بقصر مدة مقاطعها (حتى ثلاث دقائق). </w:t>
      </w:r>
    </w:p>
    <w:p w14:paraId="471934B3" w14:textId="77777777" w:rsidR="00E315BC" w:rsidRPr="0074656A" w:rsidRDefault="00E315BC" w:rsidP="00E315BC">
      <w:pPr>
        <w:ind w:left="0" w:firstLine="0"/>
        <w:jc w:val="both"/>
        <w:rPr>
          <w:rFonts w:ascii="Traditional Arabic" w:eastAsia="Times New Roman" w:hAnsi="Traditional Arabic" w:cs="Traditional Arabic"/>
          <w:color w:val="000000"/>
          <w:sz w:val="36"/>
          <w:szCs w:val="36"/>
          <w:rtl/>
          <w:lang w:eastAsia="ar-SA"/>
        </w:rPr>
      </w:pPr>
      <w:r>
        <w:rPr>
          <w:rFonts w:ascii="Traditional Arabic" w:eastAsia="Times New Roman" w:hAnsi="Traditional Arabic" w:cs="Traditional Arabic" w:hint="cs"/>
          <w:color w:val="000000"/>
          <w:sz w:val="36"/>
          <w:szCs w:val="36"/>
          <w:rtl/>
          <w:lang w:eastAsia="ar-SA"/>
        </w:rPr>
        <w:t xml:space="preserve">وفي مواكبة علمائنا لما يستحدث في وسائل التواصل الاجتماعي الجديدة، فقد ذكروا أحكامها الشرعية، وقام الباحث الكريم عبدالله محمد السواح بجمع فتاوى العلماء ودور الإفتاء في هذه الشبكة، ونشرت قريبًا في (27) صفحة بعنوان: </w:t>
      </w:r>
    </w:p>
    <w:p w14:paraId="2D078361" w14:textId="77777777" w:rsidR="00E315BC" w:rsidRPr="007853FA" w:rsidRDefault="00E315BC" w:rsidP="00E315BC">
      <w:pPr>
        <w:ind w:left="0" w:firstLine="0"/>
        <w:jc w:val="both"/>
        <w:rPr>
          <w:rFonts w:ascii="Times New Roman" w:eastAsia="Times New Roman" w:hAnsi="Times New Roman" w:cs="Traditional Arabic"/>
          <w:sz w:val="36"/>
          <w:szCs w:val="36"/>
          <w:rtl/>
          <w:lang w:eastAsia="ar-SA"/>
        </w:rPr>
      </w:pPr>
      <w:r w:rsidRPr="007853FA">
        <w:rPr>
          <w:rFonts w:ascii="Times New Roman" w:eastAsia="Times New Roman" w:hAnsi="Times New Roman" w:cs="Traditional Arabic"/>
          <w:b/>
          <w:bCs/>
          <w:sz w:val="36"/>
          <w:szCs w:val="36"/>
          <w:rtl/>
          <w:lang w:eastAsia="ar-SA"/>
        </w:rPr>
        <w:t>فتح ملك الملوك في معرفة حكم التيك توك</w:t>
      </w:r>
      <w:r>
        <w:rPr>
          <w:rFonts w:ascii="Times New Roman" w:eastAsia="Times New Roman" w:hAnsi="Times New Roman" w:cs="Traditional Arabic" w:hint="cs"/>
          <w:b/>
          <w:bCs/>
          <w:sz w:val="36"/>
          <w:szCs w:val="36"/>
          <w:rtl/>
          <w:lang w:eastAsia="ar-SA"/>
        </w:rPr>
        <w:t>.</w:t>
      </w:r>
    </w:p>
    <w:p w14:paraId="1447FD9A" w14:textId="77777777" w:rsidR="00E315BC" w:rsidRDefault="00E315BC" w:rsidP="00E315BC">
      <w:pPr>
        <w:ind w:left="0" w:firstLine="0"/>
        <w:jc w:val="both"/>
        <w:rPr>
          <w:rFonts w:ascii="Times New Roman" w:eastAsia="Times New Roman" w:hAnsi="Times New Roman" w:cs="Traditional Arabic"/>
          <w:sz w:val="36"/>
          <w:szCs w:val="36"/>
          <w:rtl/>
          <w:lang w:eastAsia="ar-SA"/>
        </w:rPr>
      </w:pPr>
      <w:r w:rsidRPr="007853FA">
        <w:rPr>
          <w:rFonts w:ascii="Times New Roman" w:eastAsia="Times New Roman" w:hAnsi="Times New Roman" w:cs="Traditional Arabic" w:hint="cs"/>
          <w:sz w:val="36"/>
          <w:szCs w:val="36"/>
          <w:rtl/>
          <w:lang w:eastAsia="ar-SA"/>
        </w:rPr>
        <w:t>نشرت في شبكة الألوكة بتاريخ 12/3/1443 هـ.</w:t>
      </w:r>
    </w:p>
    <w:p w14:paraId="28D8BCDC" w14:textId="77777777" w:rsidR="00E315BC" w:rsidRDefault="00E315BC" w:rsidP="00E315BC">
      <w:pPr>
        <w:ind w:left="0" w:firstLine="0"/>
        <w:jc w:val="both"/>
        <w:rPr>
          <w:rFonts w:ascii="Times New Roman" w:eastAsia="Times New Roman" w:hAnsi="Times New Roman" w:cs="Traditional Arabic"/>
          <w:sz w:val="36"/>
          <w:szCs w:val="36"/>
          <w:rtl/>
          <w:lang w:eastAsia="ar-SA"/>
        </w:rPr>
      </w:pPr>
    </w:p>
    <w:p w14:paraId="1DD21B71" w14:textId="77777777" w:rsidR="00E315BC" w:rsidRPr="001059CA" w:rsidRDefault="00E315BC" w:rsidP="00E315BC">
      <w:pPr>
        <w:ind w:left="0" w:firstLine="0"/>
        <w:jc w:val="both"/>
        <w:rPr>
          <w:rFonts w:ascii="Times New Roman" w:eastAsia="Times New Roman" w:hAnsi="Times New Roman" w:cs="Traditional Arabic"/>
          <w:sz w:val="36"/>
          <w:szCs w:val="36"/>
          <w:rtl/>
          <w:lang w:eastAsia="ar-SA"/>
        </w:rPr>
      </w:pPr>
      <w:r w:rsidRPr="001059CA">
        <w:rPr>
          <w:rFonts w:ascii="Times New Roman" w:eastAsia="Times New Roman" w:hAnsi="Times New Roman" w:cs="Traditional Arabic" w:hint="cs"/>
          <w:sz w:val="36"/>
          <w:szCs w:val="36"/>
          <w:rtl/>
          <w:lang w:eastAsia="ar-SA"/>
        </w:rPr>
        <w:lastRenderedPageBreak/>
        <w:t xml:space="preserve">جميل أن تناقش هذه الموضوعات المؤثِّرة والحيوية في الجامعات، إذا كانت </w:t>
      </w:r>
      <w:r>
        <w:rPr>
          <w:rFonts w:ascii="Times New Roman" w:eastAsia="Times New Roman" w:hAnsi="Times New Roman" w:cs="Traditional Arabic" w:hint="cs"/>
          <w:sz w:val="36"/>
          <w:szCs w:val="36"/>
          <w:rtl/>
          <w:lang w:eastAsia="ar-SA"/>
        </w:rPr>
        <w:t xml:space="preserve">عن </w:t>
      </w:r>
      <w:r w:rsidRPr="001059CA">
        <w:rPr>
          <w:rFonts w:ascii="Times New Roman" w:eastAsia="Times New Roman" w:hAnsi="Times New Roman" w:cs="Traditional Arabic" w:hint="cs"/>
          <w:sz w:val="36"/>
          <w:szCs w:val="36"/>
          <w:rtl/>
          <w:lang w:eastAsia="ar-SA"/>
        </w:rPr>
        <w:t>وعي وفكر راق وخبرة وإحاطة بالموضوع، مع ثقافة إسلامية عالية، ولكن هل طبعت الرسالة ووقعت بين أيدي المسؤولين من الآباء والمربين والمسؤولين واستفيد منها؟</w:t>
      </w:r>
    </w:p>
    <w:p w14:paraId="20737786" w14:textId="5806F32B" w:rsidR="00E315BC" w:rsidRDefault="00E315BC" w:rsidP="00E315BC">
      <w:pPr>
        <w:ind w:left="0" w:firstLine="0"/>
        <w:jc w:val="both"/>
        <w:rPr>
          <w:rFonts w:ascii="Times New Roman" w:eastAsia="Times New Roman" w:hAnsi="Times New Roman" w:cs="Traditional Arabic"/>
          <w:sz w:val="36"/>
          <w:szCs w:val="36"/>
          <w:rtl/>
          <w:lang w:eastAsia="ar-SA"/>
        </w:rPr>
      </w:pPr>
      <w:r w:rsidRPr="001059CA">
        <w:rPr>
          <w:rFonts w:ascii="Times New Roman" w:eastAsia="Times New Roman" w:hAnsi="Times New Roman" w:cs="Traditional Arabic" w:hint="cs"/>
          <w:sz w:val="36"/>
          <w:szCs w:val="36"/>
          <w:rtl/>
          <w:lang w:eastAsia="ar-SA"/>
        </w:rPr>
        <w:t xml:space="preserve">نوقشت في عام 1442 هـ </w:t>
      </w:r>
      <w:r w:rsidRPr="001059CA">
        <w:rPr>
          <w:rFonts w:ascii="Times New Roman" w:eastAsia="Times New Roman" w:hAnsi="Times New Roman" w:cs="Traditional Arabic"/>
          <w:sz w:val="36"/>
          <w:szCs w:val="36"/>
          <w:rtl/>
          <w:lang w:eastAsia="ar-SA"/>
        </w:rPr>
        <w:t xml:space="preserve">رسالة ماجستير </w:t>
      </w:r>
      <w:r w:rsidRPr="001059CA">
        <w:rPr>
          <w:rFonts w:ascii="Times New Roman" w:eastAsia="Times New Roman" w:hAnsi="Times New Roman" w:cs="Traditional Arabic" w:hint="cs"/>
          <w:sz w:val="36"/>
          <w:szCs w:val="36"/>
          <w:rtl/>
          <w:lang w:eastAsia="ar-SA"/>
        </w:rPr>
        <w:t xml:space="preserve">في </w:t>
      </w:r>
      <w:r w:rsidRPr="001059CA">
        <w:rPr>
          <w:rFonts w:ascii="Times New Roman" w:eastAsia="Times New Roman" w:hAnsi="Times New Roman" w:cs="Traditional Arabic"/>
          <w:sz w:val="36"/>
          <w:szCs w:val="36"/>
          <w:rtl/>
          <w:lang w:eastAsia="ar-SA"/>
        </w:rPr>
        <w:t xml:space="preserve">كلية العلوم الإسلامية </w:t>
      </w:r>
      <w:r w:rsidRPr="001059CA">
        <w:rPr>
          <w:rFonts w:ascii="Times New Roman" w:eastAsia="Times New Roman" w:hAnsi="Times New Roman" w:cs="Traditional Arabic" w:hint="cs"/>
          <w:sz w:val="36"/>
          <w:szCs w:val="36"/>
          <w:rtl/>
          <w:lang w:eastAsia="ar-SA"/>
        </w:rPr>
        <w:t>بجامعة الأنبار</w:t>
      </w:r>
      <w:r w:rsidRPr="001059CA">
        <w:rPr>
          <w:rFonts w:ascii="Times New Roman" w:eastAsia="Times New Roman" w:hAnsi="Times New Roman" w:cs="Traditional Arabic"/>
          <w:sz w:val="36"/>
          <w:szCs w:val="36"/>
          <w:rtl/>
          <w:lang w:eastAsia="ar-SA"/>
        </w:rPr>
        <w:t xml:space="preserve"> </w:t>
      </w:r>
      <w:r w:rsidRPr="001059CA">
        <w:rPr>
          <w:rFonts w:ascii="Times New Roman" w:eastAsia="Times New Roman" w:hAnsi="Times New Roman" w:cs="Traditional Arabic" w:hint="cs"/>
          <w:sz w:val="36"/>
          <w:szCs w:val="36"/>
          <w:rtl/>
          <w:lang w:eastAsia="ar-SA"/>
        </w:rPr>
        <w:t>بعنوان:</w:t>
      </w:r>
      <w:r w:rsidRPr="001059CA">
        <w:rPr>
          <w:rFonts w:ascii="Times New Roman" w:eastAsia="Times New Roman" w:hAnsi="Times New Roman" w:cs="Traditional Arabic"/>
          <w:sz w:val="36"/>
          <w:szCs w:val="36"/>
          <w:rtl/>
          <w:lang w:eastAsia="ar-SA"/>
        </w:rPr>
        <w:t xml:space="preserve"> </w:t>
      </w:r>
      <w:r w:rsidRPr="001059CA">
        <w:rPr>
          <w:rFonts w:ascii="Times New Roman" w:eastAsia="Times New Roman" w:hAnsi="Times New Roman" w:cs="Traditional Arabic"/>
          <w:b/>
          <w:bCs/>
          <w:sz w:val="36"/>
          <w:szCs w:val="36"/>
          <w:rtl/>
          <w:lang w:eastAsia="ar-SA"/>
        </w:rPr>
        <w:t>ال</w:t>
      </w:r>
      <w:r w:rsidRPr="001059CA">
        <w:rPr>
          <w:rFonts w:ascii="Times New Roman" w:eastAsia="Times New Roman" w:hAnsi="Times New Roman" w:cs="Traditional Arabic" w:hint="cs"/>
          <w:b/>
          <w:bCs/>
          <w:sz w:val="36"/>
          <w:szCs w:val="36"/>
          <w:rtl/>
          <w:lang w:eastAsia="ar-SA"/>
        </w:rPr>
        <w:t>أ</w:t>
      </w:r>
      <w:r w:rsidRPr="001059CA">
        <w:rPr>
          <w:rFonts w:ascii="Times New Roman" w:eastAsia="Times New Roman" w:hAnsi="Times New Roman" w:cs="Traditional Arabic"/>
          <w:b/>
          <w:bCs/>
          <w:sz w:val="36"/>
          <w:szCs w:val="36"/>
          <w:rtl/>
          <w:lang w:eastAsia="ar-SA"/>
        </w:rPr>
        <w:t>لعاب ال</w:t>
      </w:r>
      <w:r w:rsidRPr="001059CA">
        <w:rPr>
          <w:rFonts w:ascii="Times New Roman" w:eastAsia="Times New Roman" w:hAnsi="Times New Roman" w:cs="Traditional Arabic" w:hint="cs"/>
          <w:b/>
          <w:bCs/>
          <w:sz w:val="36"/>
          <w:szCs w:val="36"/>
          <w:rtl/>
          <w:lang w:eastAsia="ar-SA"/>
        </w:rPr>
        <w:t>إ</w:t>
      </w:r>
      <w:r w:rsidRPr="001059CA">
        <w:rPr>
          <w:rFonts w:ascii="Times New Roman" w:eastAsia="Times New Roman" w:hAnsi="Times New Roman" w:cs="Traditional Arabic"/>
          <w:b/>
          <w:bCs/>
          <w:sz w:val="36"/>
          <w:szCs w:val="36"/>
          <w:rtl/>
          <w:lang w:eastAsia="ar-SA"/>
        </w:rPr>
        <w:t>لكترونية في ميزان الفكر الإسلامي</w:t>
      </w:r>
      <w:r w:rsidRPr="001059CA">
        <w:rPr>
          <w:rFonts w:ascii="Times New Roman" w:eastAsia="Times New Roman" w:hAnsi="Times New Roman" w:cs="Traditional Arabic" w:hint="cs"/>
          <w:sz w:val="36"/>
          <w:szCs w:val="36"/>
          <w:rtl/>
          <w:lang w:eastAsia="ar-SA"/>
        </w:rPr>
        <w:t xml:space="preserve">، للباحث </w:t>
      </w:r>
      <w:r w:rsidRPr="001059CA">
        <w:rPr>
          <w:rFonts w:ascii="Times New Roman" w:eastAsia="Times New Roman" w:hAnsi="Times New Roman" w:cs="Traditional Arabic"/>
          <w:sz w:val="36"/>
          <w:szCs w:val="36"/>
          <w:rtl/>
          <w:lang w:eastAsia="ar-SA"/>
        </w:rPr>
        <w:t xml:space="preserve">حيدر عفات </w:t>
      </w:r>
      <w:r w:rsidRPr="001059CA">
        <w:rPr>
          <w:rFonts w:ascii="Times New Roman" w:eastAsia="Times New Roman" w:hAnsi="Times New Roman" w:cs="Traditional Arabic" w:hint="cs"/>
          <w:sz w:val="36"/>
          <w:szCs w:val="36"/>
          <w:rtl/>
          <w:lang w:eastAsia="ar-SA"/>
        </w:rPr>
        <w:t>السويداوي.</w:t>
      </w:r>
      <w:r w:rsidRPr="001D311B">
        <w:rPr>
          <w:rFonts w:ascii="Times New Roman" w:eastAsia="Times New Roman" w:hAnsi="Times New Roman" w:cs="Traditional Arabic"/>
          <w:sz w:val="36"/>
          <w:szCs w:val="36"/>
          <w:rtl/>
          <w:lang w:eastAsia="ar-SA"/>
        </w:rPr>
        <w:t xml:space="preserve"> </w:t>
      </w:r>
    </w:p>
    <w:p w14:paraId="08BD0F5F" w14:textId="77777777" w:rsidR="00E315BC" w:rsidRDefault="00E315BC" w:rsidP="00E315BC">
      <w:pPr>
        <w:ind w:left="0" w:firstLine="0"/>
        <w:jc w:val="both"/>
        <w:rPr>
          <w:rFonts w:ascii="Times New Roman" w:eastAsia="Times New Roman" w:hAnsi="Times New Roman" w:cs="Traditional Arabic"/>
          <w:sz w:val="36"/>
          <w:szCs w:val="36"/>
          <w:rtl/>
          <w:lang w:eastAsia="ar-SA"/>
        </w:rPr>
      </w:pPr>
    </w:p>
    <w:p w14:paraId="5803721F" w14:textId="77777777" w:rsidR="00E315BC" w:rsidRPr="00AE1EEB" w:rsidRDefault="00E315BC" w:rsidP="00E315BC">
      <w:pPr>
        <w:ind w:left="0" w:firstLine="0"/>
        <w:jc w:val="both"/>
        <w:rPr>
          <w:rFonts w:ascii="Times New Roman" w:eastAsia="Times New Roman" w:hAnsi="Times New Roman" w:cs="Traditional Arabic"/>
          <w:sz w:val="36"/>
          <w:szCs w:val="36"/>
          <w:rtl/>
          <w:lang w:eastAsia="ar-SA"/>
        </w:rPr>
      </w:pPr>
      <w:r w:rsidRPr="00AE1EEB">
        <w:rPr>
          <w:rFonts w:ascii="Times New Roman" w:eastAsia="Times New Roman" w:hAnsi="Times New Roman" w:cs="Traditional Arabic" w:hint="cs"/>
          <w:b/>
          <w:bCs/>
          <w:sz w:val="36"/>
          <w:szCs w:val="36"/>
          <w:rtl/>
          <w:lang w:eastAsia="ar-SA"/>
        </w:rPr>
        <w:t>نوازل العدالة: دراسة فقهية</w:t>
      </w:r>
      <w:r w:rsidRPr="00AE1EEB">
        <w:rPr>
          <w:rFonts w:ascii="Times New Roman" w:eastAsia="Times New Roman" w:hAnsi="Times New Roman" w:cs="Traditional Arabic" w:hint="cs"/>
          <w:sz w:val="36"/>
          <w:szCs w:val="36"/>
          <w:rtl/>
          <w:lang w:eastAsia="ar-SA"/>
        </w:rPr>
        <w:t xml:space="preserve">، رسالة ماجستير للباحثة </w:t>
      </w:r>
      <w:r w:rsidRPr="00AE1EEB">
        <w:rPr>
          <w:rFonts w:ascii="Times New Roman" w:eastAsia="Times New Roman" w:hAnsi="Times New Roman" w:cs="Traditional Arabic"/>
          <w:sz w:val="36"/>
          <w:szCs w:val="36"/>
          <w:rtl/>
          <w:lang w:eastAsia="ar-SA"/>
        </w:rPr>
        <w:t>علا خيري محمد</w:t>
      </w:r>
      <w:r w:rsidRPr="00AE1EEB">
        <w:rPr>
          <w:rFonts w:ascii="Times New Roman" w:eastAsia="Times New Roman" w:hAnsi="Times New Roman" w:cs="Traditional Arabic" w:hint="cs"/>
          <w:sz w:val="36"/>
          <w:szCs w:val="36"/>
          <w:rtl/>
          <w:lang w:eastAsia="ar-SA"/>
        </w:rPr>
        <w:t>، نوقشت في جامعة المنيا عام 1441 هـ.</w:t>
      </w:r>
    </w:p>
    <w:p w14:paraId="173DFB76" w14:textId="77777777" w:rsidR="00E315BC" w:rsidRPr="00AE1EEB" w:rsidRDefault="00E315BC" w:rsidP="00E315BC">
      <w:pPr>
        <w:ind w:left="0" w:firstLine="0"/>
        <w:jc w:val="both"/>
        <w:rPr>
          <w:rFonts w:ascii="Times New Roman" w:eastAsia="Times New Roman" w:hAnsi="Times New Roman" w:cs="Traditional Arabic"/>
          <w:sz w:val="36"/>
          <w:szCs w:val="36"/>
          <w:rtl/>
          <w:lang w:eastAsia="ar-SA"/>
        </w:rPr>
      </w:pPr>
      <w:r w:rsidRPr="00AE1EEB">
        <w:rPr>
          <w:rFonts w:ascii="Times New Roman" w:eastAsia="Times New Roman" w:hAnsi="Times New Roman" w:cs="Traditional Arabic" w:hint="cs"/>
          <w:sz w:val="36"/>
          <w:szCs w:val="36"/>
          <w:rtl/>
          <w:lang w:eastAsia="ar-SA"/>
        </w:rPr>
        <w:t>ومما توصلت إليه في بحثها:</w:t>
      </w:r>
    </w:p>
    <w:p w14:paraId="3FE49C6F" w14:textId="77777777" w:rsidR="00E315BC" w:rsidRPr="00AE1EEB" w:rsidRDefault="00E315BC" w:rsidP="00E315BC">
      <w:pPr>
        <w:ind w:left="0" w:firstLine="0"/>
        <w:jc w:val="both"/>
        <w:rPr>
          <w:rFonts w:ascii="Times New Roman" w:eastAsia="Times New Roman" w:hAnsi="Times New Roman" w:cs="Traditional Arabic"/>
          <w:sz w:val="36"/>
          <w:szCs w:val="36"/>
          <w:rtl/>
          <w:lang w:eastAsia="ar-SA"/>
        </w:rPr>
      </w:pPr>
      <w:r w:rsidRPr="00AE1EEB">
        <w:rPr>
          <w:rFonts w:ascii="Times New Roman" w:eastAsia="Times New Roman" w:hAnsi="Times New Roman" w:cs="Traditional Arabic"/>
          <w:sz w:val="36"/>
          <w:szCs w:val="36"/>
          <w:rtl/>
          <w:lang w:eastAsia="ar-SA"/>
        </w:rPr>
        <w:t>كون القاضي غير مسلم نازلة من النوازل</w:t>
      </w:r>
      <w:r w:rsidRPr="00AE1EEB">
        <w:rPr>
          <w:rFonts w:ascii="Times New Roman" w:eastAsia="Times New Roman" w:hAnsi="Times New Roman" w:cs="Traditional Arabic" w:hint="cs"/>
          <w:sz w:val="36"/>
          <w:szCs w:val="36"/>
          <w:rtl/>
          <w:lang w:eastAsia="ar-SA"/>
        </w:rPr>
        <w:t>؛</w:t>
      </w:r>
      <w:r w:rsidRPr="00AE1EEB">
        <w:rPr>
          <w:rFonts w:ascii="Times New Roman" w:eastAsia="Times New Roman" w:hAnsi="Times New Roman" w:cs="Traditional Arabic"/>
          <w:sz w:val="36"/>
          <w:szCs w:val="36"/>
          <w:rtl/>
          <w:lang w:eastAsia="ar-SA"/>
        </w:rPr>
        <w:t xml:space="preserve"> لأن الفقهاء اتفقوا على عدم جواز تولي غير المسلم القضاء على المسلمين</w:t>
      </w:r>
      <w:r w:rsidRPr="00AE1EEB">
        <w:rPr>
          <w:rFonts w:ascii="Times New Roman" w:eastAsia="Times New Roman" w:hAnsi="Times New Roman" w:cs="Traditional Arabic" w:hint="cs"/>
          <w:sz w:val="36"/>
          <w:szCs w:val="36"/>
          <w:rtl/>
          <w:lang w:eastAsia="ar-SA"/>
        </w:rPr>
        <w:t>، بينما لم يشترط</w:t>
      </w:r>
      <w:r w:rsidRPr="00AE1EEB">
        <w:rPr>
          <w:rFonts w:ascii="Times New Roman" w:eastAsia="Times New Roman" w:hAnsi="Times New Roman" w:cs="Traditional Arabic"/>
          <w:sz w:val="36"/>
          <w:szCs w:val="36"/>
          <w:rtl/>
          <w:lang w:eastAsia="ar-SA"/>
        </w:rPr>
        <w:t xml:space="preserve"> الدستور المصري</w:t>
      </w:r>
      <w:r w:rsidRPr="00AE1EEB">
        <w:rPr>
          <w:rFonts w:ascii="Times New Roman" w:eastAsia="Times New Roman" w:hAnsi="Times New Roman" w:cs="Traditional Arabic" w:hint="cs"/>
          <w:sz w:val="36"/>
          <w:szCs w:val="36"/>
          <w:rtl/>
          <w:lang w:eastAsia="ar-SA"/>
        </w:rPr>
        <w:t xml:space="preserve"> </w:t>
      </w:r>
      <w:r w:rsidRPr="00AE1EEB">
        <w:rPr>
          <w:rFonts w:ascii="Times New Roman" w:eastAsia="Times New Roman" w:hAnsi="Times New Roman" w:cs="Traditional Arabic"/>
          <w:sz w:val="36"/>
          <w:szCs w:val="36"/>
          <w:rtl/>
          <w:lang w:eastAsia="ar-SA"/>
        </w:rPr>
        <w:t>الإسلام ضمن شروط تولي القضاء.</w:t>
      </w:r>
    </w:p>
    <w:p w14:paraId="40521B80" w14:textId="77777777" w:rsidR="00E315BC" w:rsidRPr="00AE1EEB" w:rsidRDefault="00E315BC" w:rsidP="00E315BC">
      <w:pPr>
        <w:ind w:left="0" w:firstLine="0"/>
        <w:jc w:val="both"/>
        <w:rPr>
          <w:rFonts w:ascii="Times New Roman" w:eastAsia="Times New Roman" w:hAnsi="Times New Roman" w:cs="Traditional Arabic"/>
          <w:sz w:val="36"/>
          <w:szCs w:val="36"/>
          <w:rtl/>
          <w:lang w:eastAsia="ar-SA"/>
        </w:rPr>
      </w:pPr>
      <w:r w:rsidRPr="00AE1EEB">
        <w:rPr>
          <w:rFonts w:ascii="Times New Roman" w:eastAsia="Times New Roman" w:hAnsi="Times New Roman" w:cs="Traditional Arabic"/>
          <w:sz w:val="36"/>
          <w:szCs w:val="36"/>
          <w:rtl/>
          <w:lang w:eastAsia="ar-SA"/>
        </w:rPr>
        <w:t>بينت الدراسة اتفاق الفقهاء على جواز العمل بدعوى الحسبة مطلقًا</w:t>
      </w:r>
      <w:r w:rsidRPr="00AE1EEB">
        <w:rPr>
          <w:rFonts w:ascii="Times New Roman" w:eastAsia="Times New Roman" w:hAnsi="Times New Roman" w:cs="Traditional Arabic" w:hint="cs"/>
          <w:sz w:val="36"/>
          <w:szCs w:val="36"/>
          <w:rtl/>
          <w:lang w:eastAsia="ar-SA"/>
        </w:rPr>
        <w:t xml:space="preserve">. </w:t>
      </w:r>
    </w:p>
    <w:p w14:paraId="28F5DACA" w14:textId="77777777" w:rsidR="00E315BC" w:rsidRPr="00AE1EEB" w:rsidRDefault="00E315BC" w:rsidP="00E315BC">
      <w:pPr>
        <w:ind w:left="0" w:firstLine="0"/>
        <w:jc w:val="both"/>
        <w:rPr>
          <w:rFonts w:ascii="Times New Roman" w:eastAsia="Times New Roman" w:hAnsi="Times New Roman" w:cs="Traditional Arabic"/>
          <w:sz w:val="36"/>
          <w:szCs w:val="36"/>
          <w:rtl/>
          <w:lang w:eastAsia="ar-SA"/>
        </w:rPr>
      </w:pPr>
      <w:r w:rsidRPr="00AE1EEB">
        <w:rPr>
          <w:rFonts w:ascii="Times New Roman" w:eastAsia="Times New Roman" w:hAnsi="Times New Roman" w:cs="Traditional Arabic"/>
          <w:sz w:val="36"/>
          <w:szCs w:val="36"/>
          <w:rtl/>
          <w:lang w:eastAsia="ar-SA"/>
        </w:rPr>
        <w:t>اختلف الفقه مع القانون من ناحية أن النيابة العامة أبطلت حق الفرد في متابعة حقوقه بنفسه</w:t>
      </w:r>
      <w:r w:rsidRPr="00AE1EEB">
        <w:rPr>
          <w:rFonts w:ascii="Times New Roman" w:eastAsia="Times New Roman" w:hAnsi="Times New Roman" w:cs="Traditional Arabic" w:hint="cs"/>
          <w:sz w:val="36"/>
          <w:szCs w:val="36"/>
          <w:rtl/>
          <w:lang w:eastAsia="ar-SA"/>
        </w:rPr>
        <w:t>،</w:t>
      </w:r>
      <w:r w:rsidRPr="00AE1EEB">
        <w:rPr>
          <w:rFonts w:ascii="Times New Roman" w:eastAsia="Times New Roman" w:hAnsi="Times New Roman" w:cs="Traditional Arabic"/>
          <w:sz w:val="36"/>
          <w:szCs w:val="36"/>
          <w:rtl/>
          <w:lang w:eastAsia="ar-SA"/>
        </w:rPr>
        <w:t xml:space="preserve"> وأصبحت النيابة العامة وكيلاً مفروضًا عند صاحب الحق دون الرجوع اليه.</w:t>
      </w:r>
    </w:p>
    <w:p w14:paraId="7AD73053" w14:textId="77777777" w:rsidR="00E315BC" w:rsidRDefault="00E315BC" w:rsidP="00E315BC">
      <w:pPr>
        <w:ind w:left="0" w:firstLine="0"/>
        <w:jc w:val="both"/>
        <w:rPr>
          <w:rFonts w:ascii="Times New Roman" w:eastAsia="Times New Roman" w:hAnsi="Times New Roman" w:cs="Traditional Arabic"/>
          <w:sz w:val="36"/>
          <w:szCs w:val="36"/>
          <w:rtl/>
          <w:lang w:eastAsia="ar-SA"/>
        </w:rPr>
      </w:pPr>
    </w:p>
    <w:p w14:paraId="2C65E228" w14:textId="77777777" w:rsidR="00E315BC" w:rsidRDefault="00E315BC" w:rsidP="00E315BC">
      <w:pPr>
        <w:ind w:left="0" w:firstLine="0"/>
        <w:jc w:val="both"/>
        <w:rPr>
          <w:rFonts w:ascii="Times New Roman" w:eastAsia="Times New Roman" w:hAnsi="Times New Roman" w:cs="Traditional Arabic"/>
          <w:sz w:val="36"/>
          <w:szCs w:val="36"/>
          <w:rtl/>
          <w:lang w:eastAsia="ar-SA"/>
        </w:rPr>
      </w:pPr>
      <w:r w:rsidRPr="002426B5">
        <w:rPr>
          <w:rFonts w:ascii="Times New Roman" w:eastAsia="Times New Roman" w:hAnsi="Times New Roman" w:cs="Traditional Arabic"/>
          <w:b/>
          <w:bCs/>
          <w:sz w:val="36"/>
          <w:szCs w:val="36"/>
          <w:rtl/>
          <w:lang w:eastAsia="ar-SA"/>
        </w:rPr>
        <w:t>نوازل المال العام</w:t>
      </w:r>
      <w:r w:rsidRPr="002426B5">
        <w:rPr>
          <w:rFonts w:ascii="Times New Roman" w:eastAsia="Times New Roman" w:hAnsi="Times New Roman" w:cs="Traditional Arabic" w:hint="cs"/>
          <w:b/>
          <w:bCs/>
          <w:sz w:val="36"/>
          <w:szCs w:val="36"/>
          <w:rtl/>
          <w:lang w:eastAsia="ar-SA"/>
        </w:rPr>
        <w:t xml:space="preserve">: دراسة فقهية مقارنة/ </w:t>
      </w:r>
      <w:r w:rsidRPr="002426B5">
        <w:rPr>
          <w:rFonts w:ascii="Times New Roman" w:eastAsia="Times New Roman" w:hAnsi="Times New Roman" w:cs="Traditional Arabic" w:hint="cs"/>
          <w:sz w:val="36"/>
          <w:szCs w:val="36"/>
          <w:rtl/>
          <w:lang w:eastAsia="ar-SA"/>
        </w:rPr>
        <w:t>سارة عبدالله الهاجري</w:t>
      </w:r>
      <w:r>
        <w:rPr>
          <w:rFonts w:ascii="Times New Roman" w:eastAsia="Times New Roman" w:hAnsi="Times New Roman" w:cs="Traditional Arabic" w:hint="cs"/>
          <w:sz w:val="36"/>
          <w:szCs w:val="36"/>
          <w:rtl/>
          <w:lang w:eastAsia="ar-SA"/>
        </w:rPr>
        <w:t>،</w:t>
      </w:r>
      <w:r w:rsidRPr="002426B5">
        <w:rPr>
          <w:rFonts w:ascii="Times New Roman" w:eastAsia="Times New Roman" w:hAnsi="Times New Roman" w:cs="Traditional Arabic" w:hint="cs"/>
          <w:sz w:val="36"/>
          <w:szCs w:val="36"/>
          <w:rtl/>
          <w:lang w:eastAsia="ar-SA"/>
        </w:rPr>
        <w:t xml:space="preserve"> جامعة المنيا</w:t>
      </w:r>
      <w:r>
        <w:rPr>
          <w:rFonts w:ascii="Times New Roman" w:eastAsia="Times New Roman" w:hAnsi="Times New Roman" w:cs="Traditional Arabic" w:hint="cs"/>
          <w:sz w:val="36"/>
          <w:szCs w:val="36"/>
          <w:rtl/>
          <w:lang w:eastAsia="ar-SA"/>
        </w:rPr>
        <w:t>.</w:t>
      </w:r>
    </w:p>
    <w:p w14:paraId="5BA1D1B3" w14:textId="77777777" w:rsidR="00E315BC" w:rsidRDefault="00E315BC" w:rsidP="00E315BC">
      <w:pPr>
        <w:ind w:left="0" w:firstLine="0"/>
        <w:jc w:val="both"/>
        <w:rPr>
          <w:rFonts w:ascii="Times New Roman" w:eastAsia="Times New Roman" w:hAnsi="Times New Roman" w:cs="Traditional Arabic"/>
          <w:sz w:val="36"/>
          <w:szCs w:val="36"/>
          <w:rtl/>
          <w:lang w:eastAsia="ar-SA"/>
        </w:rPr>
      </w:pPr>
    </w:p>
    <w:p w14:paraId="69F6B091" w14:textId="77777777" w:rsidR="00E315BC" w:rsidRDefault="00E315BC" w:rsidP="00E315BC">
      <w:pPr>
        <w:ind w:left="0" w:firstLine="0"/>
        <w:jc w:val="both"/>
        <w:rPr>
          <w:rFonts w:ascii="Times New Roman" w:eastAsia="Times New Roman" w:hAnsi="Times New Roman" w:cs="Traditional Arabic"/>
          <w:sz w:val="36"/>
          <w:szCs w:val="36"/>
          <w:rtl/>
          <w:lang w:eastAsia="ar-SA"/>
        </w:rPr>
      </w:pPr>
      <w:r w:rsidRPr="001E4603">
        <w:rPr>
          <w:rFonts w:ascii="Times New Roman" w:eastAsia="Times New Roman" w:hAnsi="Times New Roman" w:cs="Traditional Arabic" w:hint="cs"/>
          <w:b/>
          <w:bCs/>
          <w:sz w:val="36"/>
          <w:szCs w:val="36"/>
          <w:rtl/>
          <w:lang w:eastAsia="ar-SA"/>
        </w:rPr>
        <w:t>أ</w:t>
      </w:r>
      <w:r w:rsidRPr="001E4603">
        <w:rPr>
          <w:rFonts w:ascii="Times New Roman" w:eastAsia="Times New Roman" w:hAnsi="Times New Roman" w:cs="Traditional Arabic"/>
          <w:b/>
          <w:bCs/>
          <w:sz w:val="36"/>
          <w:szCs w:val="36"/>
          <w:rtl/>
          <w:lang w:eastAsia="ar-SA"/>
        </w:rPr>
        <w:t>حكام المضافات الغذائية بين الفقه ال</w:t>
      </w:r>
      <w:r w:rsidRPr="001E4603">
        <w:rPr>
          <w:rFonts w:ascii="Times New Roman" w:eastAsia="Times New Roman" w:hAnsi="Times New Roman" w:cs="Traditional Arabic" w:hint="cs"/>
          <w:b/>
          <w:bCs/>
          <w:sz w:val="36"/>
          <w:szCs w:val="36"/>
          <w:rtl/>
          <w:lang w:eastAsia="ar-SA"/>
        </w:rPr>
        <w:t>إ</w:t>
      </w:r>
      <w:r w:rsidRPr="001E4603">
        <w:rPr>
          <w:rFonts w:ascii="Times New Roman" w:eastAsia="Times New Roman" w:hAnsi="Times New Roman" w:cs="Traditional Arabic"/>
          <w:b/>
          <w:bCs/>
          <w:sz w:val="36"/>
          <w:szCs w:val="36"/>
          <w:rtl/>
          <w:lang w:eastAsia="ar-SA"/>
        </w:rPr>
        <w:t>سلام</w:t>
      </w:r>
      <w:r w:rsidRPr="001E4603">
        <w:rPr>
          <w:rFonts w:ascii="Times New Roman" w:eastAsia="Times New Roman" w:hAnsi="Times New Roman" w:cs="Traditional Arabic" w:hint="cs"/>
          <w:b/>
          <w:bCs/>
          <w:sz w:val="36"/>
          <w:szCs w:val="36"/>
          <w:rtl/>
          <w:lang w:eastAsia="ar-SA"/>
        </w:rPr>
        <w:t>ي</w:t>
      </w:r>
      <w:r w:rsidRPr="001E4603">
        <w:rPr>
          <w:rFonts w:ascii="Times New Roman" w:eastAsia="Times New Roman" w:hAnsi="Times New Roman" w:cs="Traditional Arabic"/>
          <w:b/>
          <w:bCs/>
          <w:sz w:val="36"/>
          <w:szCs w:val="36"/>
          <w:rtl/>
          <w:lang w:eastAsia="ar-SA"/>
        </w:rPr>
        <w:t xml:space="preserve"> وقانون حماية المستهلك</w:t>
      </w:r>
      <w:r w:rsidRPr="001E4603">
        <w:rPr>
          <w:rFonts w:ascii="Times New Roman" w:eastAsia="Times New Roman" w:hAnsi="Times New Roman" w:cs="Traditional Arabic" w:hint="cs"/>
          <w:b/>
          <w:bCs/>
          <w:sz w:val="36"/>
          <w:szCs w:val="36"/>
          <w:rtl/>
          <w:lang w:eastAsia="ar-SA"/>
        </w:rPr>
        <w:t xml:space="preserve">: </w:t>
      </w:r>
      <w:r w:rsidRPr="001E4603">
        <w:rPr>
          <w:rFonts w:ascii="Times New Roman" w:eastAsia="Times New Roman" w:hAnsi="Times New Roman" w:cs="Traditional Arabic"/>
          <w:b/>
          <w:bCs/>
          <w:sz w:val="36"/>
          <w:szCs w:val="36"/>
          <w:rtl/>
          <w:lang w:eastAsia="ar-SA"/>
        </w:rPr>
        <w:t>دراسة فقهية مقارنة</w:t>
      </w:r>
      <w:r w:rsidRPr="001E4603">
        <w:rPr>
          <w:rFonts w:ascii="Times New Roman" w:eastAsia="Times New Roman" w:hAnsi="Times New Roman" w:cs="Traditional Arabic" w:hint="cs"/>
          <w:b/>
          <w:bCs/>
          <w:sz w:val="36"/>
          <w:szCs w:val="36"/>
          <w:rtl/>
          <w:lang w:eastAsia="ar-SA"/>
        </w:rPr>
        <w:t xml:space="preserve">/ </w:t>
      </w:r>
      <w:r w:rsidRPr="001E4603">
        <w:rPr>
          <w:rFonts w:ascii="Times New Roman" w:eastAsia="Times New Roman" w:hAnsi="Times New Roman" w:cs="Traditional Arabic" w:hint="cs"/>
          <w:sz w:val="36"/>
          <w:szCs w:val="36"/>
          <w:rtl/>
          <w:lang w:eastAsia="ar-SA"/>
        </w:rPr>
        <w:t>أحمد إبراهيم مخيون.- دسوق: جامعة الأزهر، 1439 هـ، 2018 م (ماجستير).</w:t>
      </w:r>
    </w:p>
    <w:p w14:paraId="37E0A423" w14:textId="77777777" w:rsidR="00E315BC" w:rsidRDefault="00E315BC" w:rsidP="00E315BC">
      <w:pPr>
        <w:ind w:left="0" w:firstLine="0"/>
        <w:jc w:val="both"/>
        <w:rPr>
          <w:rFonts w:ascii="Times New Roman" w:eastAsia="Times New Roman" w:hAnsi="Times New Roman" w:cs="Traditional Arabic"/>
          <w:sz w:val="36"/>
          <w:szCs w:val="36"/>
          <w:rtl/>
          <w:lang w:eastAsia="ar-SA"/>
        </w:rPr>
      </w:pPr>
    </w:p>
    <w:p w14:paraId="4005970D" w14:textId="77777777" w:rsidR="00E315BC" w:rsidRDefault="00E315BC" w:rsidP="00E315BC">
      <w:pPr>
        <w:ind w:left="0" w:firstLine="0"/>
        <w:jc w:val="both"/>
        <w:rPr>
          <w:rFonts w:cs="Traditional Arabic"/>
          <w:sz w:val="36"/>
          <w:szCs w:val="36"/>
          <w:rtl/>
        </w:rPr>
      </w:pPr>
      <w:r>
        <w:rPr>
          <w:rFonts w:cs="Traditional Arabic" w:hint="cs"/>
          <w:sz w:val="36"/>
          <w:szCs w:val="36"/>
          <w:rtl/>
        </w:rPr>
        <w:t>رسالة مفيدة، نوقشت في جامعة الأزهر بغزة، بعنوان:</w:t>
      </w:r>
    </w:p>
    <w:p w14:paraId="31809A60" w14:textId="77777777" w:rsidR="00E315BC" w:rsidRDefault="00E315BC" w:rsidP="00E315BC">
      <w:pPr>
        <w:ind w:left="0" w:firstLine="0"/>
        <w:jc w:val="both"/>
        <w:rPr>
          <w:rFonts w:cs="Traditional Arabic"/>
          <w:sz w:val="36"/>
          <w:szCs w:val="36"/>
          <w:rtl/>
        </w:rPr>
      </w:pPr>
      <w:r w:rsidRPr="00AF7C8A">
        <w:rPr>
          <w:rFonts w:cs="Traditional Arabic" w:hint="cs"/>
          <w:b/>
          <w:bCs/>
          <w:sz w:val="36"/>
          <w:szCs w:val="36"/>
          <w:rtl/>
        </w:rPr>
        <w:t>الأحكام الفقهية للإسعافات الأولية بين الأصالة والمعاصرة: دراسة فقهية مقاصدية مقارنة</w:t>
      </w:r>
      <w:r>
        <w:rPr>
          <w:rFonts w:cs="Traditional Arabic" w:hint="cs"/>
          <w:sz w:val="36"/>
          <w:szCs w:val="36"/>
          <w:rtl/>
        </w:rPr>
        <w:t>، من إعداد الباحث هيثم خليل اللوح.</w:t>
      </w:r>
    </w:p>
    <w:p w14:paraId="2DAF27BF" w14:textId="77777777" w:rsidR="00E315BC" w:rsidRDefault="00E315BC" w:rsidP="00E315BC">
      <w:pPr>
        <w:ind w:left="0" w:firstLine="0"/>
        <w:jc w:val="both"/>
        <w:rPr>
          <w:rFonts w:cs="Traditional Arabic"/>
          <w:sz w:val="36"/>
          <w:szCs w:val="36"/>
          <w:rtl/>
        </w:rPr>
      </w:pPr>
    </w:p>
    <w:p w14:paraId="3394A02E" w14:textId="77777777" w:rsidR="00E315BC" w:rsidRDefault="00E315BC" w:rsidP="00E315BC">
      <w:pPr>
        <w:ind w:left="0" w:firstLine="0"/>
        <w:jc w:val="both"/>
        <w:rPr>
          <w:rFonts w:ascii="Times New Roman" w:eastAsia="Times New Roman" w:hAnsi="Times New Roman" w:cs="Traditional Arabic"/>
          <w:sz w:val="36"/>
          <w:szCs w:val="36"/>
          <w:rtl/>
          <w:lang w:eastAsia="ar-SA"/>
        </w:rPr>
      </w:pPr>
      <w:r w:rsidRPr="00740D2F">
        <w:rPr>
          <w:rFonts w:ascii="Times New Roman" w:eastAsia="Times New Roman" w:hAnsi="Times New Roman" w:cs="Traditional Arabic"/>
          <w:sz w:val="36"/>
          <w:szCs w:val="36"/>
          <w:rtl/>
          <w:lang w:eastAsia="ar-SA"/>
        </w:rPr>
        <w:t>بحث فقهي متميز، ينبغي الاطلاع عليه من قبل الآباء والأمهات والمربين المهتمين به:</w:t>
      </w:r>
    </w:p>
    <w:p w14:paraId="67D1DDB9" w14:textId="77777777" w:rsidR="00E315BC" w:rsidRDefault="00E315BC" w:rsidP="00E315B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رسالة دكتوراه جديدة بعنوان: </w:t>
      </w:r>
    </w:p>
    <w:p w14:paraId="7933FA50" w14:textId="77777777" w:rsidR="00E315BC" w:rsidRDefault="00E315BC" w:rsidP="00E315BC">
      <w:pPr>
        <w:ind w:left="0" w:firstLine="0"/>
        <w:jc w:val="both"/>
        <w:rPr>
          <w:rFonts w:ascii="Times New Roman" w:eastAsia="Times New Roman" w:hAnsi="Times New Roman" w:cs="Traditional Arabic"/>
          <w:sz w:val="36"/>
          <w:szCs w:val="36"/>
          <w:rtl/>
          <w:lang w:eastAsia="ar-SA"/>
        </w:rPr>
      </w:pPr>
      <w:r w:rsidRPr="00A56498">
        <w:rPr>
          <w:rFonts w:ascii="Times New Roman" w:eastAsia="Times New Roman" w:hAnsi="Times New Roman" w:cs="Traditional Arabic" w:hint="cs"/>
          <w:b/>
          <w:bCs/>
          <w:sz w:val="36"/>
          <w:szCs w:val="36"/>
          <w:rtl/>
          <w:lang w:eastAsia="ar-SA"/>
        </w:rPr>
        <w:t>الأحكام الفقهية المتعلقة باضطراب طيف التوحد</w:t>
      </w:r>
      <w:r>
        <w:rPr>
          <w:rFonts w:ascii="Times New Roman" w:eastAsia="Times New Roman" w:hAnsi="Times New Roman" w:cs="Traditional Arabic" w:hint="cs"/>
          <w:sz w:val="36"/>
          <w:szCs w:val="36"/>
          <w:rtl/>
          <w:lang w:eastAsia="ar-SA"/>
        </w:rPr>
        <w:t>، للباحثة شهد بنت عبدالعزيز المهنا.</w:t>
      </w:r>
    </w:p>
    <w:p w14:paraId="5A16D5C8" w14:textId="77777777" w:rsidR="00E315BC" w:rsidRPr="00182C5D" w:rsidRDefault="00E315BC" w:rsidP="00E315B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أشرف عليها فقيه أكاديمي، وطبيب متخصص.</w:t>
      </w:r>
    </w:p>
    <w:p w14:paraId="39144A46" w14:textId="77777777" w:rsidR="00E315BC" w:rsidRDefault="00E315BC" w:rsidP="00E315BC">
      <w:pPr>
        <w:ind w:left="0" w:firstLine="0"/>
        <w:jc w:val="both"/>
        <w:rPr>
          <w:rFonts w:ascii="Times New Roman" w:eastAsia="Times New Roman" w:hAnsi="Times New Roman" w:cs="Traditional Arabic"/>
          <w:sz w:val="36"/>
          <w:szCs w:val="36"/>
          <w:rtl/>
          <w:lang w:eastAsia="ar-SA"/>
        </w:rPr>
      </w:pPr>
    </w:p>
    <w:p w14:paraId="5A72397E" w14:textId="77777777" w:rsidR="00E315BC" w:rsidRDefault="00E315BC" w:rsidP="00E315BC">
      <w:pPr>
        <w:ind w:left="0" w:firstLine="0"/>
        <w:jc w:val="both"/>
        <w:rPr>
          <w:rFonts w:ascii="Times New Roman" w:eastAsia="Times New Roman" w:hAnsi="Times New Roman" w:cs="Traditional Arabic"/>
          <w:sz w:val="36"/>
          <w:szCs w:val="36"/>
          <w:rtl/>
          <w:lang w:eastAsia="ar-SA"/>
        </w:rPr>
      </w:pPr>
      <w:r w:rsidRPr="00C34E8F">
        <w:rPr>
          <w:rFonts w:ascii="Times New Roman" w:eastAsia="Times New Roman" w:hAnsi="Times New Roman" w:cs="Traditional Arabic" w:hint="cs"/>
          <w:b/>
          <w:bCs/>
          <w:sz w:val="36"/>
          <w:szCs w:val="36"/>
          <w:rtl/>
          <w:lang w:eastAsia="ar-SA"/>
        </w:rPr>
        <w:t>اللقاحات الطبية: حقيقتها وأحكامها</w:t>
      </w:r>
      <w:r>
        <w:rPr>
          <w:rFonts w:ascii="Times New Roman" w:eastAsia="Times New Roman" w:hAnsi="Times New Roman" w:cs="Traditional Arabic" w:hint="cs"/>
          <w:b/>
          <w:bCs/>
          <w:sz w:val="36"/>
          <w:szCs w:val="36"/>
          <w:rtl/>
          <w:lang w:eastAsia="ar-SA"/>
        </w:rPr>
        <w:t xml:space="preserve"> ال</w:t>
      </w:r>
      <w:r w:rsidRPr="00C34E8F">
        <w:rPr>
          <w:rFonts w:ascii="Times New Roman" w:eastAsia="Times New Roman" w:hAnsi="Times New Roman" w:cs="Traditional Arabic" w:hint="cs"/>
          <w:b/>
          <w:bCs/>
          <w:sz w:val="36"/>
          <w:szCs w:val="36"/>
          <w:rtl/>
          <w:lang w:eastAsia="ar-SA"/>
        </w:rPr>
        <w:t>فقهية</w:t>
      </w:r>
      <w:r>
        <w:rPr>
          <w:rFonts w:ascii="Times New Roman" w:eastAsia="Times New Roman" w:hAnsi="Times New Roman" w:cs="Traditional Arabic" w:hint="cs"/>
          <w:b/>
          <w:bCs/>
          <w:sz w:val="36"/>
          <w:szCs w:val="36"/>
          <w:rtl/>
          <w:lang w:eastAsia="ar-SA"/>
        </w:rPr>
        <w:t xml:space="preserve">، </w:t>
      </w:r>
      <w:r w:rsidRPr="0067192B">
        <w:rPr>
          <w:rFonts w:ascii="Times New Roman" w:eastAsia="Times New Roman" w:hAnsi="Times New Roman" w:cs="Traditional Arabic" w:hint="cs"/>
          <w:sz w:val="36"/>
          <w:szCs w:val="36"/>
          <w:rtl/>
          <w:lang w:eastAsia="ar-SA"/>
        </w:rPr>
        <w:t xml:space="preserve">لمؤلفه </w:t>
      </w:r>
      <w:r>
        <w:rPr>
          <w:rFonts w:ascii="Times New Roman" w:eastAsia="Times New Roman" w:hAnsi="Times New Roman" w:cs="Traditional Arabic" w:hint="cs"/>
          <w:sz w:val="36"/>
          <w:szCs w:val="36"/>
          <w:rtl/>
          <w:lang w:eastAsia="ar-SA"/>
        </w:rPr>
        <w:t xml:space="preserve">الأستاذ </w:t>
      </w:r>
      <w:r w:rsidRPr="00C34E8F">
        <w:rPr>
          <w:rFonts w:ascii="Times New Roman" w:eastAsia="Times New Roman" w:hAnsi="Times New Roman" w:cs="Traditional Arabic" w:hint="cs"/>
          <w:sz w:val="36"/>
          <w:szCs w:val="36"/>
          <w:rtl/>
          <w:lang w:eastAsia="ar-SA"/>
        </w:rPr>
        <w:t xml:space="preserve">محمد </w:t>
      </w:r>
      <w:r>
        <w:rPr>
          <w:rFonts w:ascii="Times New Roman" w:eastAsia="Times New Roman" w:hAnsi="Times New Roman" w:cs="Traditional Arabic" w:hint="cs"/>
          <w:sz w:val="36"/>
          <w:szCs w:val="36"/>
          <w:rtl/>
          <w:lang w:eastAsia="ar-SA"/>
        </w:rPr>
        <w:t xml:space="preserve">بن </w:t>
      </w:r>
      <w:r w:rsidRPr="00C34E8F">
        <w:rPr>
          <w:rFonts w:ascii="Times New Roman" w:eastAsia="Times New Roman" w:hAnsi="Times New Roman" w:cs="Traditional Arabic" w:hint="cs"/>
          <w:sz w:val="36"/>
          <w:szCs w:val="36"/>
          <w:rtl/>
          <w:lang w:eastAsia="ar-SA"/>
        </w:rPr>
        <w:t>عبدالرحمن</w:t>
      </w:r>
      <w:r>
        <w:rPr>
          <w:rFonts w:ascii="Times New Roman" w:eastAsia="Times New Roman" w:hAnsi="Times New Roman" w:cs="Traditional Arabic" w:hint="cs"/>
          <w:sz w:val="36"/>
          <w:szCs w:val="36"/>
          <w:rtl/>
          <w:lang w:eastAsia="ar-SA"/>
        </w:rPr>
        <w:t xml:space="preserve"> بن عبدالله</w:t>
      </w:r>
      <w:r w:rsidRPr="00C34E8F">
        <w:rPr>
          <w:rFonts w:ascii="Times New Roman" w:eastAsia="Times New Roman" w:hAnsi="Times New Roman" w:cs="Traditional Arabic" w:hint="cs"/>
          <w:sz w:val="36"/>
          <w:szCs w:val="36"/>
          <w:rtl/>
          <w:lang w:eastAsia="ar-SA"/>
        </w:rPr>
        <w:t xml:space="preserve"> الشهري</w:t>
      </w:r>
      <w:r>
        <w:rPr>
          <w:rFonts w:ascii="Times New Roman" w:eastAsia="Times New Roman" w:hAnsi="Times New Roman" w:cs="Traditional Arabic" w:hint="cs"/>
          <w:sz w:val="36"/>
          <w:szCs w:val="36"/>
          <w:rtl/>
          <w:lang w:eastAsia="ar-SA"/>
        </w:rPr>
        <w:t xml:space="preserve">، أصدرته دار طيبة الخضراء في مكة المكرمة، وأصله رسالة دكتوراه من </w:t>
      </w:r>
      <w:r w:rsidRPr="00C34E8F">
        <w:rPr>
          <w:rFonts w:ascii="Times New Roman" w:eastAsia="Times New Roman" w:hAnsi="Times New Roman" w:cs="Traditional Arabic" w:hint="cs"/>
          <w:sz w:val="36"/>
          <w:szCs w:val="36"/>
          <w:rtl/>
          <w:lang w:eastAsia="ar-SA"/>
        </w:rPr>
        <w:t>جامعة أم القرى،</w:t>
      </w:r>
      <w:r>
        <w:rPr>
          <w:rFonts w:ascii="Times New Roman" w:eastAsia="Times New Roman" w:hAnsi="Times New Roman" w:cs="Traditional Arabic" w:hint="cs"/>
          <w:sz w:val="36"/>
          <w:szCs w:val="36"/>
          <w:rtl/>
          <w:lang w:eastAsia="ar-SA"/>
        </w:rPr>
        <w:t xml:space="preserve"> نوقشت قبل عام من صدوره. ثم كان مدرسًا في كلية الشريعة بجامعة أم القرى في الطائف. عليه رحمة الله.</w:t>
      </w:r>
    </w:p>
    <w:p w14:paraId="6B147D59" w14:textId="77777777" w:rsidR="00E315BC" w:rsidRDefault="00E315BC" w:rsidP="00E315BC">
      <w:pPr>
        <w:ind w:left="0" w:firstLine="0"/>
        <w:jc w:val="both"/>
        <w:rPr>
          <w:rFonts w:ascii="Times New Roman" w:eastAsia="Times New Roman" w:hAnsi="Times New Roman" w:cs="Traditional Arabic"/>
          <w:sz w:val="36"/>
          <w:szCs w:val="36"/>
          <w:rtl/>
          <w:lang w:eastAsia="ar-SA"/>
        </w:rPr>
      </w:pPr>
    </w:p>
    <w:p w14:paraId="0C19B2BA" w14:textId="77777777" w:rsidR="00E315BC" w:rsidRPr="008038C2" w:rsidRDefault="00E315BC" w:rsidP="00E315B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جميل أن تطبع مثل هذه الرسائل المفيدة، التي تنفع المسلمين في حياتهم، ويرتبطون فيها بأحكام دينهم، في نوازل جديدة تحدث في عصرهم:</w:t>
      </w:r>
    </w:p>
    <w:p w14:paraId="50EA328E" w14:textId="43BA6AEF" w:rsidR="00E315BC" w:rsidRPr="00442B71" w:rsidRDefault="00E315BC" w:rsidP="00E315BC">
      <w:pPr>
        <w:ind w:left="0" w:firstLine="0"/>
        <w:jc w:val="both"/>
        <w:rPr>
          <w:rFonts w:ascii="Times New Roman" w:eastAsia="Times New Roman" w:hAnsi="Times New Roman" w:cs="Traditional Arabic"/>
          <w:sz w:val="36"/>
          <w:szCs w:val="36"/>
          <w:rtl/>
          <w:lang w:eastAsia="ar-SA"/>
        </w:rPr>
      </w:pPr>
      <w:bookmarkStart w:id="18" w:name="_Hlk12400302"/>
      <w:r w:rsidRPr="00442B71">
        <w:rPr>
          <w:rFonts w:ascii="Times New Roman" w:eastAsia="Times New Roman" w:hAnsi="Times New Roman" w:cs="Traditional Arabic" w:hint="cs"/>
          <w:b/>
          <w:bCs/>
          <w:sz w:val="36"/>
          <w:szCs w:val="36"/>
          <w:rtl/>
          <w:lang w:eastAsia="ar-SA"/>
        </w:rPr>
        <w:t>أحكام المخلفات الطبية البشرية في الفقه الإسلامي</w:t>
      </w:r>
      <w:r>
        <w:rPr>
          <w:rFonts w:ascii="Times New Roman" w:eastAsia="Times New Roman" w:hAnsi="Times New Roman" w:cs="Traditional Arabic" w:hint="cs"/>
          <w:sz w:val="36"/>
          <w:szCs w:val="36"/>
          <w:rtl/>
          <w:lang w:eastAsia="ar-SA"/>
        </w:rPr>
        <w:t>، للباحثة</w:t>
      </w:r>
      <w:r w:rsidRPr="00442B71">
        <w:rPr>
          <w:rFonts w:ascii="Times New Roman" w:eastAsia="Times New Roman" w:hAnsi="Times New Roman" w:cs="Traditional Arabic" w:hint="cs"/>
          <w:sz w:val="36"/>
          <w:szCs w:val="36"/>
          <w:rtl/>
          <w:lang w:eastAsia="ar-SA"/>
        </w:rPr>
        <w:t xml:space="preserve"> نشوى أنور صنوان</w:t>
      </w:r>
      <w:r>
        <w:rPr>
          <w:rFonts w:ascii="Times New Roman" w:eastAsia="Times New Roman" w:hAnsi="Times New Roman" w:cs="Traditional Arabic" w:hint="cs"/>
          <w:sz w:val="36"/>
          <w:szCs w:val="36"/>
          <w:rtl/>
          <w:lang w:eastAsia="ar-SA"/>
        </w:rPr>
        <w:t xml:space="preserve">، أصدره </w:t>
      </w:r>
      <w:r w:rsidR="00A62B2E">
        <w:rPr>
          <w:rFonts w:ascii="Times New Roman" w:eastAsia="Times New Roman" w:hAnsi="Times New Roman" w:cs="Traditional Arabic" w:hint="cs"/>
          <w:sz w:val="36"/>
          <w:szCs w:val="36"/>
          <w:rtl/>
          <w:lang w:eastAsia="ar-SA"/>
        </w:rPr>
        <w:t>ع</w:t>
      </w:r>
      <w:r>
        <w:rPr>
          <w:rFonts w:ascii="Times New Roman" w:eastAsia="Times New Roman" w:hAnsi="Times New Roman" w:cs="Traditional Arabic" w:hint="cs"/>
          <w:sz w:val="36"/>
          <w:szCs w:val="36"/>
          <w:rtl/>
          <w:lang w:eastAsia="ar-SA"/>
        </w:rPr>
        <w:t xml:space="preserve">ام 1442 هـ </w:t>
      </w:r>
      <w:r w:rsidRPr="00442B71">
        <w:rPr>
          <w:rFonts w:ascii="Times New Roman" w:eastAsia="Times New Roman" w:hAnsi="Times New Roman" w:cs="Traditional Arabic"/>
          <w:sz w:val="36"/>
          <w:szCs w:val="36"/>
          <w:rtl/>
          <w:lang w:eastAsia="ar-SA"/>
        </w:rPr>
        <w:t>مركز إحياء للبحوث والدراسات</w:t>
      </w:r>
      <w:r>
        <w:rPr>
          <w:rFonts w:ascii="Times New Roman" w:eastAsia="Times New Roman" w:hAnsi="Times New Roman" w:cs="Traditional Arabic" w:hint="cs"/>
          <w:sz w:val="36"/>
          <w:szCs w:val="36"/>
          <w:rtl/>
          <w:lang w:eastAsia="ar-SA"/>
        </w:rPr>
        <w:t xml:space="preserve"> في نواكشوط.</w:t>
      </w:r>
    </w:p>
    <w:p w14:paraId="43A25923" w14:textId="77777777" w:rsidR="00E315BC" w:rsidRPr="004A6ACF" w:rsidRDefault="00E315BC" w:rsidP="00E315BC">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lang w:eastAsia="ar-SA"/>
        </w:rPr>
        <w:t>وأصله</w:t>
      </w:r>
      <w:r w:rsidRPr="00442B71">
        <w:rPr>
          <w:rFonts w:ascii="Times New Roman" w:eastAsia="Times New Roman" w:hAnsi="Times New Roman" w:cs="Traditional Arabic" w:hint="cs"/>
          <w:sz w:val="36"/>
          <w:szCs w:val="36"/>
          <w:rtl/>
          <w:lang w:eastAsia="ar-SA"/>
        </w:rPr>
        <w:t xml:space="preserve"> رسالة دكتوراه</w:t>
      </w:r>
      <w:r>
        <w:rPr>
          <w:rFonts w:ascii="Times New Roman" w:eastAsia="Times New Roman" w:hAnsi="Times New Roman" w:cs="Traditional Arabic" w:hint="cs"/>
          <w:sz w:val="36"/>
          <w:szCs w:val="36"/>
          <w:rtl/>
          <w:lang w:eastAsia="ar-SA"/>
        </w:rPr>
        <w:t xml:space="preserve"> من</w:t>
      </w:r>
      <w:r w:rsidRPr="00442B71">
        <w:rPr>
          <w:rFonts w:ascii="Times New Roman" w:eastAsia="Times New Roman" w:hAnsi="Times New Roman" w:cs="Traditional Arabic" w:hint="cs"/>
          <w:sz w:val="36"/>
          <w:szCs w:val="36"/>
          <w:rtl/>
          <w:lang w:eastAsia="ar-SA"/>
        </w:rPr>
        <w:t xml:space="preserve"> جامعة الأزهر، 1439 هـ، 2017 م، وكانت بعنوان:</w:t>
      </w:r>
      <w:bookmarkEnd w:id="18"/>
      <w:r w:rsidRPr="00442B71">
        <w:rPr>
          <w:rFonts w:ascii="Times New Roman" w:eastAsia="Times New Roman" w:hAnsi="Times New Roman" w:cs="Traditional Arabic" w:hint="cs"/>
          <w:b/>
          <w:bCs/>
          <w:sz w:val="36"/>
          <w:szCs w:val="36"/>
          <w:rtl/>
          <w:lang w:eastAsia="ar-SA"/>
        </w:rPr>
        <w:t xml:space="preserve"> </w:t>
      </w:r>
      <w:r w:rsidRPr="00442B71">
        <w:rPr>
          <w:rFonts w:ascii="Times New Roman" w:eastAsia="Times New Roman" w:hAnsi="Times New Roman" w:cs="Traditional Arabic"/>
          <w:sz w:val="36"/>
          <w:szCs w:val="36"/>
          <w:rtl/>
          <w:lang w:eastAsia="ar-SA"/>
        </w:rPr>
        <w:t>المخل</w:t>
      </w:r>
      <w:r w:rsidRPr="00442B71">
        <w:rPr>
          <w:rFonts w:ascii="Times New Roman" w:eastAsia="Times New Roman" w:hAnsi="Times New Roman" w:cs="Traditional Arabic" w:hint="cs"/>
          <w:sz w:val="36"/>
          <w:szCs w:val="36"/>
          <w:rtl/>
          <w:lang w:eastAsia="ar-SA"/>
        </w:rPr>
        <w:t>َّ</w:t>
      </w:r>
      <w:r w:rsidRPr="00442B71">
        <w:rPr>
          <w:rFonts w:ascii="Times New Roman" w:eastAsia="Times New Roman" w:hAnsi="Times New Roman" w:cs="Traditional Arabic"/>
          <w:sz w:val="36"/>
          <w:szCs w:val="36"/>
          <w:rtl/>
          <w:lang w:eastAsia="ar-SA"/>
        </w:rPr>
        <w:t xml:space="preserve">فات الطبية وما يتعلق بها من </w:t>
      </w:r>
      <w:r w:rsidRPr="00442B71">
        <w:rPr>
          <w:rFonts w:ascii="Times New Roman" w:eastAsia="Times New Roman" w:hAnsi="Times New Roman" w:cs="Traditional Arabic" w:hint="cs"/>
          <w:sz w:val="36"/>
          <w:szCs w:val="36"/>
          <w:rtl/>
          <w:lang w:eastAsia="ar-SA"/>
        </w:rPr>
        <w:t>أ</w:t>
      </w:r>
      <w:r w:rsidRPr="00442B71">
        <w:rPr>
          <w:rFonts w:ascii="Times New Roman" w:eastAsia="Times New Roman" w:hAnsi="Times New Roman" w:cs="Traditional Arabic"/>
          <w:sz w:val="36"/>
          <w:szCs w:val="36"/>
          <w:rtl/>
          <w:lang w:eastAsia="ar-SA"/>
        </w:rPr>
        <w:t>حكام ف</w:t>
      </w:r>
      <w:r w:rsidRPr="00442B71">
        <w:rPr>
          <w:rFonts w:ascii="Times New Roman" w:eastAsia="Times New Roman" w:hAnsi="Times New Roman" w:cs="Traditional Arabic" w:hint="cs"/>
          <w:sz w:val="36"/>
          <w:szCs w:val="36"/>
          <w:rtl/>
          <w:lang w:eastAsia="ar-SA"/>
        </w:rPr>
        <w:t>ي</w:t>
      </w:r>
      <w:r w:rsidRPr="00442B71">
        <w:rPr>
          <w:rFonts w:ascii="Times New Roman" w:eastAsia="Times New Roman" w:hAnsi="Times New Roman" w:cs="Traditional Arabic"/>
          <w:sz w:val="36"/>
          <w:szCs w:val="36"/>
          <w:rtl/>
          <w:lang w:eastAsia="ar-SA"/>
        </w:rPr>
        <w:t xml:space="preserve"> الفقه ال</w:t>
      </w:r>
      <w:r w:rsidRPr="00442B71">
        <w:rPr>
          <w:rFonts w:ascii="Times New Roman" w:eastAsia="Times New Roman" w:hAnsi="Times New Roman" w:cs="Traditional Arabic" w:hint="cs"/>
          <w:sz w:val="36"/>
          <w:szCs w:val="36"/>
          <w:rtl/>
          <w:lang w:eastAsia="ar-SA"/>
        </w:rPr>
        <w:t>إ</w:t>
      </w:r>
      <w:r w:rsidRPr="00442B71">
        <w:rPr>
          <w:rFonts w:ascii="Times New Roman" w:eastAsia="Times New Roman" w:hAnsi="Times New Roman" w:cs="Traditional Arabic"/>
          <w:sz w:val="36"/>
          <w:szCs w:val="36"/>
          <w:rtl/>
          <w:lang w:eastAsia="ar-SA"/>
        </w:rPr>
        <w:t>سلام</w:t>
      </w:r>
      <w:r w:rsidRPr="00442B71">
        <w:rPr>
          <w:rFonts w:ascii="Times New Roman" w:eastAsia="Times New Roman" w:hAnsi="Times New Roman" w:cs="Traditional Arabic" w:hint="cs"/>
          <w:sz w:val="36"/>
          <w:szCs w:val="36"/>
          <w:rtl/>
          <w:lang w:eastAsia="ar-SA"/>
        </w:rPr>
        <w:t xml:space="preserve">ي: </w:t>
      </w:r>
      <w:r w:rsidRPr="00442B71">
        <w:rPr>
          <w:rFonts w:ascii="Times New Roman" w:eastAsia="Times New Roman" w:hAnsi="Times New Roman" w:cs="Traditional Arabic"/>
          <w:sz w:val="36"/>
          <w:szCs w:val="36"/>
          <w:rtl/>
          <w:lang w:eastAsia="ar-SA"/>
        </w:rPr>
        <w:t>دراسة فقهية مقارنة</w:t>
      </w:r>
      <w:r w:rsidRPr="00442B71">
        <w:rPr>
          <w:rFonts w:ascii="Times New Roman" w:eastAsia="Times New Roman" w:hAnsi="Times New Roman" w:cs="Traditional Arabic" w:hint="cs"/>
          <w:sz w:val="36"/>
          <w:szCs w:val="36"/>
          <w:rtl/>
        </w:rPr>
        <w:t>.</w:t>
      </w:r>
    </w:p>
    <w:p w14:paraId="7C767156" w14:textId="77777777" w:rsidR="00A179B3" w:rsidRPr="000370DA" w:rsidRDefault="00A179B3" w:rsidP="00A179B3">
      <w:pPr>
        <w:ind w:left="0" w:firstLine="0"/>
        <w:jc w:val="both"/>
        <w:rPr>
          <w:rFonts w:ascii="Times New Roman" w:eastAsia="Times New Roman" w:hAnsi="Times New Roman" w:cs="Traditional Arabic"/>
          <w:sz w:val="36"/>
          <w:szCs w:val="36"/>
          <w:rtl/>
          <w:lang w:eastAsia="ar-SA"/>
        </w:rPr>
      </w:pPr>
    </w:p>
    <w:p w14:paraId="2F77D916" w14:textId="77777777" w:rsidR="000E5B93" w:rsidRDefault="000E5B93" w:rsidP="00DD6DD8">
      <w:pPr>
        <w:jc w:val="center"/>
        <w:rPr>
          <w:rFonts w:ascii="Times New Roman" w:eastAsia="Times New Roman" w:hAnsi="Times New Roman" w:cs="Traditional Arabic"/>
          <w:b/>
          <w:bCs/>
          <w:caps/>
          <w:color w:val="FF0000"/>
          <w:sz w:val="36"/>
          <w:szCs w:val="36"/>
          <w:rtl/>
          <w:lang w:eastAsia="ar-SA"/>
        </w:rPr>
      </w:pPr>
      <w:r w:rsidRPr="00F061A1">
        <w:rPr>
          <w:rFonts w:ascii="Times New Roman" w:eastAsia="Times New Roman" w:hAnsi="Times New Roman" w:cs="Traditional Arabic" w:hint="cs"/>
          <w:b/>
          <w:bCs/>
          <w:caps/>
          <w:color w:val="FF0000"/>
          <w:sz w:val="36"/>
          <w:szCs w:val="36"/>
          <w:rtl/>
          <w:lang w:eastAsia="ar-SA"/>
        </w:rPr>
        <w:t>التصوف الإسلامي</w:t>
      </w:r>
    </w:p>
    <w:p w14:paraId="23CFDAEA" w14:textId="77777777" w:rsidR="000E5B93" w:rsidRDefault="000E5B93" w:rsidP="000E5B93">
      <w:pPr>
        <w:jc w:val="center"/>
        <w:rPr>
          <w:rFonts w:ascii="Times New Roman" w:eastAsia="Times New Roman" w:hAnsi="Times New Roman" w:cs="Traditional Arabic"/>
          <w:b/>
          <w:bCs/>
          <w:caps/>
          <w:color w:val="FF0000"/>
          <w:sz w:val="36"/>
          <w:szCs w:val="36"/>
          <w:rtl/>
          <w:lang w:eastAsia="ar-SA"/>
        </w:rPr>
      </w:pPr>
    </w:p>
    <w:p w14:paraId="780E0624" w14:textId="77777777" w:rsidR="000E5B93" w:rsidRDefault="000E5B93" w:rsidP="000E5B93">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قراءة كتب الحارث المحاسبي رحمه الله فيها فائدة كبيرة، وخاصة من شكا فراغًا في النفس، أو قسوة في القلب، أو تماوجًا وقلقًا في الفكر.</w:t>
      </w:r>
    </w:p>
    <w:p w14:paraId="4D0E89B0" w14:textId="77777777" w:rsidR="000E5B93" w:rsidRDefault="000E5B93" w:rsidP="000E5B93">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صدر كتاب جديد له، ذكر أنه يحقق لأول مرة، وهو:</w:t>
      </w:r>
    </w:p>
    <w:p w14:paraId="41C51375" w14:textId="77777777" w:rsidR="000E5B93" w:rsidRPr="00811DA1" w:rsidRDefault="000E5B93" w:rsidP="000E5B93">
      <w:pPr>
        <w:ind w:left="0" w:firstLine="0"/>
        <w:jc w:val="left"/>
        <w:rPr>
          <w:rFonts w:ascii="Times New Roman" w:eastAsia="Times New Roman" w:hAnsi="Times New Roman" w:cs="Traditional Arabic"/>
          <w:sz w:val="36"/>
          <w:szCs w:val="36"/>
          <w:rtl/>
          <w:lang w:eastAsia="ar-SA"/>
        </w:rPr>
      </w:pPr>
      <w:r w:rsidRPr="00811DA1">
        <w:rPr>
          <w:rFonts w:ascii="Times New Roman" w:eastAsia="Times New Roman" w:hAnsi="Times New Roman" w:cs="Traditional Arabic"/>
          <w:b/>
          <w:bCs/>
          <w:sz w:val="36"/>
          <w:szCs w:val="36"/>
          <w:rtl/>
          <w:lang w:eastAsia="ar-SA"/>
        </w:rPr>
        <w:t>الخلوة والتنقل في العبادة ودرجات العابدين</w:t>
      </w:r>
      <w:r>
        <w:rPr>
          <w:rFonts w:ascii="Times New Roman" w:eastAsia="Times New Roman" w:hAnsi="Times New Roman" w:cs="Traditional Arabic" w:hint="cs"/>
          <w:b/>
          <w:bCs/>
          <w:sz w:val="36"/>
          <w:szCs w:val="36"/>
          <w:rtl/>
          <w:lang w:eastAsia="ar-SA"/>
        </w:rPr>
        <w:t>،</w:t>
      </w:r>
      <w:r w:rsidRPr="00811DA1">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 xml:space="preserve">بتحقيق الأستاذ </w:t>
      </w:r>
      <w:r w:rsidRPr="00811DA1">
        <w:rPr>
          <w:rFonts w:ascii="Times New Roman" w:eastAsia="Times New Roman" w:hAnsi="Times New Roman" w:cs="Traditional Arabic"/>
          <w:sz w:val="36"/>
          <w:szCs w:val="36"/>
          <w:rtl/>
          <w:lang w:eastAsia="ar-SA"/>
        </w:rPr>
        <w:t>محمد فوزي كريم</w:t>
      </w:r>
      <w:r w:rsidRPr="00811DA1">
        <w:rPr>
          <w:rFonts w:ascii="Times New Roman" w:eastAsia="Times New Roman" w:hAnsi="Times New Roman" w:cs="Traditional Arabic" w:hint="cs"/>
          <w:sz w:val="36"/>
          <w:szCs w:val="36"/>
          <w:rtl/>
          <w:lang w:eastAsia="ar-SA"/>
        </w:rPr>
        <w:t>.</w:t>
      </w:r>
    </w:p>
    <w:p w14:paraId="40884645" w14:textId="77777777" w:rsidR="000E5B93" w:rsidRDefault="000E5B93" w:rsidP="000E5B93">
      <w:pPr>
        <w:ind w:left="0" w:firstLine="0"/>
        <w:jc w:val="both"/>
        <w:rPr>
          <w:rFonts w:ascii="Times New Roman" w:eastAsia="Times New Roman" w:hAnsi="Times New Roman" w:cs="Traditional Arabic"/>
          <w:sz w:val="36"/>
          <w:szCs w:val="36"/>
          <w:rtl/>
          <w:lang w:eastAsia="ar-SA"/>
        </w:rPr>
      </w:pPr>
    </w:p>
    <w:p w14:paraId="46FCABF1" w14:textId="77777777" w:rsidR="000E5B93" w:rsidRPr="009B5909" w:rsidRDefault="000E5B93" w:rsidP="000E5B93">
      <w:pPr>
        <w:ind w:left="0" w:firstLine="0"/>
        <w:jc w:val="both"/>
        <w:rPr>
          <w:rFonts w:ascii="Times New Roman" w:eastAsia="Times New Roman" w:hAnsi="Times New Roman" w:cs="Traditional Arabic"/>
          <w:sz w:val="36"/>
          <w:szCs w:val="36"/>
          <w:rtl/>
          <w:lang w:eastAsia="ar-SA"/>
        </w:rPr>
      </w:pPr>
      <w:r w:rsidRPr="009B5909">
        <w:rPr>
          <w:rFonts w:ascii="Times New Roman" w:eastAsia="Times New Roman" w:hAnsi="Times New Roman" w:cs="Traditional Arabic" w:hint="cs"/>
          <w:sz w:val="36"/>
          <w:szCs w:val="36"/>
          <w:rtl/>
          <w:lang w:eastAsia="ar-SA"/>
        </w:rPr>
        <w:t xml:space="preserve">هذا بحث مهم ومعقد، ففيه تقع شطحات صوفية، وقد يكون فيه طرح مسائل قلقة ومخيفة في الفرق بين الحقيقة والشريعة، الذي ينجرّ فيه القول إلى العلم الظاهر والعلم الباطن، </w:t>
      </w:r>
      <w:r w:rsidRPr="002E1F47">
        <w:rPr>
          <w:rFonts w:ascii="Times New Roman" w:eastAsia="Times New Roman" w:hAnsi="Times New Roman" w:cs="Traditional Arabic"/>
          <w:sz w:val="36"/>
          <w:szCs w:val="36"/>
          <w:rtl/>
          <w:lang w:eastAsia="ar-SA"/>
        </w:rPr>
        <w:t xml:space="preserve">وقد زلّت </w:t>
      </w:r>
      <w:r w:rsidRPr="002E1F47">
        <w:rPr>
          <w:rFonts w:ascii="Times New Roman" w:eastAsia="Times New Roman" w:hAnsi="Times New Roman" w:cs="Traditional Arabic"/>
          <w:sz w:val="36"/>
          <w:szCs w:val="36"/>
          <w:rtl/>
          <w:lang w:eastAsia="ar-SA"/>
        </w:rPr>
        <w:lastRenderedPageBreak/>
        <w:t>فيه أقلام وشطح فيه أقوام</w:t>
      </w:r>
      <w:r>
        <w:rPr>
          <w:rFonts w:ascii="Times New Roman" w:eastAsia="Times New Roman" w:hAnsi="Times New Roman" w:cs="Traditional Arabic" w:hint="cs"/>
          <w:sz w:val="36"/>
          <w:szCs w:val="36"/>
          <w:rtl/>
          <w:lang w:eastAsia="ar-SA"/>
        </w:rPr>
        <w:t xml:space="preserve">، </w:t>
      </w:r>
      <w:r w:rsidRPr="009B5909">
        <w:rPr>
          <w:rFonts w:ascii="Times New Roman" w:eastAsia="Times New Roman" w:hAnsi="Times New Roman" w:cs="Traditional Arabic" w:hint="cs"/>
          <w:sz w:val="36"/>
          <w:szCs w:val="36"/>
          <w:rtl/>
          <w:lang w:eastAsia="ar-SA"/>
        </w:rPr>
        <w:t>وإذا صح هذا فإنه يستحق بذلك أن يكون رسالة دكتوراه بجدارة، ولكنه من متطلبات رسالة الماجستير، وليس رسالة قائمة بذاتها، وهو بعنوان:</w:t>
      </w:r>
    </w:p>
    <w:p w14:paraId="665D2573" w14:textId="77777777" w:rsidR="000E5B93" w:rsidRPr="00AB01E6" w:rsidRDefault="000E5B93" w:rsidP="000E5B93">
      <w:pPr>
        <w:ind w:left="0" w:firstLine="0"/>
        <w:jc w:val="both"/>
        <w:rPr>
          <w:rFonts w:ascii="Times New Roman" w:eastAsia="Times New Roman" w:hAnsi="Times New Roman" w:cs="Traditional Arabic"/>
          <w:sz w:val="36"/>
          <w:szCs w:val="36"/>
          <w:rtl/>
          <w:lang w:eastAsia="ar-SA"/>
        </w:rPr>
      </w:pPr>
      <w:r w:rsidRPr="009B5909">
        <w:rPr>
          <w:rFonts w:ascii="Times New Roman" w:eastAsia="Times New Roman" w:hAnsi="Times New Roman" w:cs="Traditional Arabic"/>
          <w:b/>
          <w:bCs/>
          <w:sz w:val="36"/>
          <w:szCs w:val="36"/>
          <w:rtl/>
          <w:lang w:eastAsia="ar-SA"/>
        </w:rPr>
        <w:t>التكاليف الشرعية عند الصوفية وموقف أهل السنة منها</w:t>
      </w:r>
      <w:r w:rsidRPr="009B5909">
        <w:rPr>
          <w:rFonts w:ascii="Times New Roman" w:eastAsia="Times New Roman" w:hAnsi="Times New Roman" w:cs="Traditional Arabic" w:hint="cs"/>
          <w:b/>
          <w:bCs/>
          <w:sz w:val="36"/>
          <w:szCs w:val="36"/>
          <w:rtl/>
          <w:lang w:eastAsia="ar-SA"/>
        </w:rPr>
        <w:t xml:space="preserve">، </w:t>
      </w:r>
      <w:r w:rsidRPr="009B5909">
        <w:rPr>
          <w:rFonts w:ascii="Times New Roman" w:eastAsia="Times New Roman" w:hAnsi="Times New Roman" w:cs="Traditional Arabic" w:hint="cs"/>
          <w:sz w:val="36"/>
          <w:szCs w:val="36"/>
          <w:rtl/>
          <w:lang w:eastAsia="ar-SA"/>
        </w:rPr>
        <w:t>للباحث</w:t>
      </w:r>
      <w:r w:rsidRPr="009B5909">
        <w:rPr>
          <w:rFonts w:ascii="Times New Roman" w:eastAsia="Times New Roman" w:hAnsi="Times New Roman" w:cs="Traditional Arabic" w:hint="cs"/>
          <w:b/>
          <w:bCs/>
          <w:sz w:val="36"/>
          <w:szCs w:val="36"/>
          <w:rtl/>
          <w:lang w:eastAsia="ar-SA"/>
        </w:rPr>
        <w:t xml:space="preserve"> </w:t>
      </w:r>
      <w:r w:rsidRPr="009B5909">
        <w:rPr>
          <w:rFonts w:ascii="Times New Roman" w:eastAsia="Times New Roman" w:hAnsi="Times New Roman" w:cs="Traditional Arabic" w:hint="cs"/>
          <w:sz w:val="36"/>
          <w:szCs w:val="36"/>
          <w:rtl/>
          <w:lang w:eastAsia="ar-SA"/>
        </w:rPr>
        <w:t>محمد حسين زورة، نوقش في جامعة الإسكندرية منذ عام مضى (1441 هـ)، ويقع في 216 ص.</w:t>
      </w:r>
    </w:p>
    <w:p w14:paraId="1E729202" w14:textId="77777777" w:rsidR="000E5B93" w:rsidRDefault="000E5B93" w:rsidP="000E5B93">
      <w:pPr>
        <w:jc w:val="center"/>
        <w:rPr>
          <w:rFonts w:ascii="Times New Roman" w:eastAsia="Times New Roman" w:hAnsi="Times New Roman" w:cs="Traditional Arabic"/>
          <w:b/>
          <w:bCs/>
          <w:caps/>
          <w:color w:val="FF0000"/>
          <w:sz w:val="36"/>
          <w:szCs w:val="36"/>
          <w:rtl/>
          <w:lang w:eastAsia="ar-SA"/>
        </w:rPr>
      </w:pPr>
    </w:p>
    <w:p w14:paraId="2C58196A" w14:textId="77777777" w:rsidR="000E5B93" w:rsidRDefault="000E5B93" w:rsidP="000E5B9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قد تعدّ عائشة الباعونية رحمها الله أشهر مؤلفة في تاريخنا الإسلامي، من بين (21) مؤلفة فقط عددتهنَّ في كتابي (المؤلفات من النساء ومؤلفاتهن) حتى عام 1200 هـ، وإذا أضيف إليهنَّ من خرِّج لهن صرن (36) امرأة. ولا شك أنه يزاد عليهن بعد صدور الكتاب العجب "الوفاء في أخبار النساء"!</w:t>
      </w:r>
    </w:p>
    <w:p w14:paraId="4AD3C44F" w14:textId="77777777" w:rsidR="000E5B93" w:rsidRDefault="000E5B93" w:rsidP="000E5B9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ومع ذلك قد لا تزيد مؤلفات الباعونية على (10) كتب، معظمها منظومات ورسائل، على أنها أصيبت في منظومات لها ومؤلفات في طريقها من دمشق إلى القاهرة. رحمها الله (ت 922 هـ).</w:t>
      </w:r>
    </w:p>
    <w:p w14:paraId="391EEB82" w14:textId="77777777" w:rsidR="000E5B93" w:rsidRDefault="000E5B93" w:rsidP="000E5B9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 وقد ذكرت أسباب قلة التأليف عند المرأة قديمًا وحديثًا في مقدمة كتابي المذكور.</w:t>
      </w:r>
    </w:p>
    <w:p w14:paraId="723DA7C6" w14:textId="2883EF93" w:rsidR="000E5B93" w:rsidRDefault="000E5B93" w:rsidP="000E5B9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وصدر كتاب جديد للباعونية محققًا بعنوان:</w:t>
      </w:r>
    </w:p>
    <w:p w14:paraId="425A570F" w14:textId="77777777" w:rsidR="000E5B93" w:rsidRDefault="000E5B93" w:rsidP="000E5B93">
      <w:pPr>
        <w:ind w:left="0" w:firstLine="0"/>
        <w:jc w:val="both"/>
        <w:rPr>
          <w:rFonts w:ascii="Times New Roman" w:eastAsia="Times New Roman" w:hAnsi="Times New Roman" w:cs="Traditional Arabic"/>
          <w:sz w:val="36"/>
          <w:szCs w:val="36"/>
          <w:rtl/>
          <w:lang w:eastAsia="ar-SA"/>
        </w:rPr>
      </w:pPr>
      <w:r w:rsidRPr="003F4521">
        <w:rPr>
          <w:rFonts w:ascii="Times New Roman" w:eastAsia="Times New Roman" w:hAnsi="Times New Roman" w:cs="Traditional Arabic" w:hint="cs"/>
          <w:b/>
          <w:bCs/>
          <w:sz w:val="36"/>
          <w:szCs w:val="36"/>
          <w:rtl/>
          <w:lang w:eastAsia="ar-SA"/>
        </w:rPr>
        <w:t>المنتخب في أصول الرتب في علم التصوف</w:t>
      </w:r>
      <w:r>
        <w:rPr>
          <w:rFonts w:ascii="Times New Roman" w:eastAsia="Times New Roman" w:hAnsi="Times New Roman" w:cs="Traditional Arabic" w:hint="cs"/>
          <w:sz w:val="36"/>
          <w:szCs w:val="36"/>
          <w:rtl/>
          <w:lang w:eastAsia="ar-SA"/>
        </w:rPr>
        <w:t>، ب</w:t>
      </w:r>
      <w:r w:rsidRPr="003F4521">
        <w:rPr>
          <w:rFonts w:ascii="Times New Roman" w:eastAsia="Times New Roman" w:hAnsi="Times New Roman" w:cs="Traditional Arabic" w:hint="cs"/>
          <w:sz w:val="36"/>
          <w:szCs w:val="36"/>
          <w:rtl/>
          <w:lang w:eastAsia="ar-SA"/>
        </w:rPr>
        <w:t xml:space="preserve">تحقيق </w:t>
      </w:r>
      <w:r>
        <w:rPr>
          <w:rFonts w:ascii="Times New Roman" w:eastAsia="Times New Roman" w:hAnsi="Times New Roman" w:cs="Traditional Arabic" w:hint="cs"/>
          <w:sz w:val="36"/>
          <w:szCs w:val="36"/>
          <w:rtl/>
          <w:lang w:eastAsia="ar-SA"/>
        </w:rPr>
        <w:t xml:space="preserve">الأستاذ </w:t>
      </w:r>
      <w:r w:rsidRPr="003F4521">
        <w:rPr>
          <w:rFonts w:ascii="Times New Roman" w:eastAsia="Times New Roman" w:hAnsi="Times New Roman" w:cs="Traditional Arabic" w:hint="cs"/>
          <w:sz w:val="36"/>
          <w:szCs w:val="36"/>
          <w:rtl/>
          <w:lang w:eastAsia="ar-SA"/>
        </w:rPr>
        <w:t>محمد السيد إبراهيم النصار</w:t>
      </w:r>
      <w:r>
        <w:rPr>
          <w:rFonts w:ascii="Times New Roman" w:eastAsia="Times New Roman" w:hAnsi="Times New Roman" w:cs="Traditional Arabic" w:hint="cs"/>
          <w:sz w:val="36"/>
          <w:szCs w:val="36"/>
          <w:rtl/>
          <w:lang w:eastAsia="ar-SA"/>
        </w:rPr>
        <w:t xml:space="preserve">، عن </w:t>
      </w:r>
      <w:r w:rsidRPr="003F4521">
        <w:rPr>
          <w:rFonts w:ascii="Times New Roman" w:eastAsia="Times New Roman" w:hAnsi="Times New Roman" w:cs="Traditional Arabic" w:hint="cs"/>
          <w:sz w:val="36"/>
          <w:szCs w:val="36"/>
          <w:rtl/>
          <w:lang w:eastAsia="ar-SA"/>
        </w:rPr>
        <w:t>مركز إحياء للبحوث والدراسات</w:t>
      </w:r>
      <w:r>
        <w:rPr>
          <w:rFonts w:ascii="Times New Roman" w:eastAsia="Times New Roman" w:hAnsi="Times New Roman" w:cs="Traditional Arabic" w:hint="cs"/>
          <w:sz w:val="36"/>
          <w:szCs w:val="36"/>
          <w:rtl/>
          <w:lang w:eastAsia="ar-SA"/>
        </w:rPr>
        <w:t xml:space="preserve"> بالقاهرة.</w:t>
      </w:r>
    </w:p>
    <w:p w14:paraId="1ECAA54E" w14:textId="77777777" w:rsidR="000E5B93" w:rsidRDefault="000E5B93" w:rsidP="000E5B9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وحديثها فيه عن التوبة، والإخلاص، والذكرى، والحب.</w:t>
      </w:r>
    </w:p>
    <w:p w14:paraId="5F34666B" w14:textId="63C65C23" w:rsidR="000E5B93" w:rsidRDefault="000E5B93" w:rsidP="000E5B9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وترجم الكتاب إلى الإنجليزية مع تحقيقه بقلم إيميل هومرين، الأستاذ في جامعة روتشستر بنيويورك، ونشر عام 2020 م، ويقع في 224 ص.</w:t>
      </w:r>
    </w:p>
    <w:p w14:paraId="784A02D7" w14:textId="77777777" w:rsidR="000E5B93" w:rsidRPr="003F4521" w:rsidRDefault="000E5B93" w:rsidP="000E5B9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وقبله، أو معه، طبعة لعلها غير محققة، من مطبوعات خرونينغن (جروننجن) المدينة الهولندية. </w:t>
      </w:r>
    </w:p>
    <w:p w14:paraId="4A5BE87E" w14:textId="77777777" w:rsidR="000E5B93" w:rsidRPr="003F4521" w:rsidRDefault="000E5B93" w:rsidP="000E5B93">
      <w:pPr>
        <w:ind w:left="0" w:firstLine="0"/>
        <w:jc w:val="both"/>
        <w:rPr>
          <w:rFonts w:ascii="Times New Roman" w:eastAsia="Times New Roman" w:hAnsi="Times New Roman" w:cs="Traditional Arabic"/>
          <w:sz w:val="36"/>
          <w:szCs w:val="36"/>
          <w:rtl/>
          <w:lang w:eastAsia="ar-SA"/>
        </w:rPr>
      </w:pPr>
    </w:p>
    <w:p w14:paraId="42F30350" w14:textId="77777777" w:rsidR="000E5B93" w:rsidRPr="009C5743" w:rsidRDefault="000E5B93" w:rsidP="000E5B93">
      <w:pPr>
        <w:ind w:left="0" w:firstLine="0"/>
        <w:jc w:val="both"/>
        <w:rPr>
          <w:rFonts w:cs="Traditional Arabic"/>
          <w:sz w:val="36"/>
          <w:szCs w:val="36"/>
          <w:rtl/>
        </w:rPr>
      </w:pPr>
      <w:r w:rsidRPr="00996BF7">
        <w:rPr>
          <w:rFonts w:cs="Traditional Arabic" w:hint="cs"/>
          <w:b/>
          <w:bCs/>
          <w:sz w:val="36"/>
          <w:szCs w:val="36"/>
          <w:rtl/>
        </w:rPr>
        <w:t>دور الطريقة النقشبندية في نشر الدعوة الإسلامية في تركيا</w:t>
      </w:r>
      <w:r>
        <w:rPr>
          <w:rFonts w:cs="Traditional Arabic" w:hint="cs"/>
          <w:sz w:val="36"/>
          <w:szCs w:val="36"/>
          <w:rtl/>
        </w:rPr>
        <w:t xml:space="preserve">، للباحث أحمد عزب بلاطة، رسالة ماجستير مهمة نوقشت في معهد الدراسات والبحوث الآسيوية بجامعة الزقازيق منذ عام 1425 هـ، 2004 م، ولم تطبع، ولا توجد لها نسخة إلكترونية، ولا صورة لغلاف الرسالة! </w:t>
      </w:r>
      <w:r>
        <w:rPr>
          <w:rFonts w:cs="Traditional Arabic" w:hint="cs"/>
          <w:sz w:val="36"/>
          <w:szCs w:val="36"/>
          <w:rtl/>
        </w:rPr>
        <w:lastRenderedPageBreak/>
        <w:t>وهي جديرة بالطبع، فهذه الطريقة قوية في تركيا، وأتباعها بالملايين، فهي أكثر الطرق أتباعًا بها، إضافة إلى حضورها القوي في أوروبا وبلاد عربية..</w:t>
      </w:r>
    </w:p>
    <w:p w14:paraId="7FD2F039" w14:textId="77777777" w:rsidR="000E5B93" w:rsidRPr="009C5743" w:rsidRDefault="000E5B93" w:rsidP="000E5B93">
      <w:pPr>
        <w:ind w:left="0" w:firstLine="0"/>
        <w:jc w:val="both"/>
        <w:rPr>
          <w:rFonts w:cs="Traditional Arabic"/>
          <w:sz w:val="36"/>
          <w:szCs w:val="36"/>
          <w:rtl/>
        </w:rPr>
      </w:pPr>
      <w:r>
        <w:rPr>
          <w:rFonts w:cs="Traditional Arabic" w:hint="cs"/>
          <w:sz w:val="36"/>
          <w:szCs w:val="36"/>
          <w:rtl/>
        </w:rPr>
        <w:t>وفي الرسالة بيان لنشأة هذه الطريقة ومصادرها وتاريخها في الأناضول، وأصولها وقواعدها، وموقفها من التيار العلماني بتركيا، ودورها في الحفاظ على الدعوة والعلوم الإسلامية بها، وأهم الشخصيات النقشبندية المؤثرة في التاريخ التركي الحديث..</w:t>
      </w:r>
    </w:p>
    <w:p w14:paraId="5A56A494" w14:textId="77777777" w:rsidR="000E5B93" w:rsidRDefault="000E5B93" w:rsidP="000E5B93">
      <w:pPr>
        <w:ind w:left="0" w:firstLine="0"/>
        <w:jc w:val="both"/>
        <w:rPr>
          <w:rFonts w:ascii="Times New Roman" w:eastAsia="Times New Roman" w:hAnsi="Times New Roman" w:cs="Traditional Arabic"/>
          <w:caps/>
          <w:sz w:val="36"/>
          <w:szCs w:val="36"/>
          <w:rtl/>
          <w:lang w:eastAsia="ar-SA"/>
        </w:rPr>
      </w:pPr>
    </w:p>
    <w:p w14:paraId="48F4B4EE" w14:textId="77777777" w:rsidR="000E5B93" w:rsidRDefault="000E5B93" w:rsidP="000E5B93">
      <w:pPr>
        <w:ind w:left="0" w:firstLine="0"/>
        <w:jc w:val="both"/>
        <w:rPr>
          <w:rFonts w:cs="Traditional Arabic"/>
          <w:sz w:val="36"/>
          <w:szCs w:val="36"/>
          <w:rtl/>
        </w:rPr>
      </w:pPr>
      <w:r>
        <w:rPr>
          <w:rFonts w:cs="Traditional Arabic" w:hint="cs"/>
          <w:sz w:val="36"/>
          <w:szCs w:val="36"/>
          <w:rtl/>
        </w:rPr>
        <w:t>رسالة علمية بعنوان:</w:t>
      </w:r>
    </w:p>
    <w:p w14:paraId="6ECDEF44" w14:textId="77777777" w:rsidR="000E5B93" w:rsidRDefault="000E5B93" w:rsidP="000E5B93">
      <w:pPr>
        <w:ind w:left="0" w:firstLine="0"/>
        <w:jc w:val="both"/>
        <w:rPr>
          <w:rFonts w:cs="Traditional Arabic"/>
          <w:sz w:val="36"/>
          <w:szCs w:val="36"/>
          <w:rtl/>
        </w:rPr>
      </w:pPr>
      <w:r w:rsidRPr="0001392C">
        <w:rPr>
          <w:rFonts w:cs="Traditional Arabic"/>
          <w:b/>
          <w:bCs/>
          <w:sz w:val="36"/>
          <w:szCs w:val="36"/>
          <w:rtl/>
        </w:rPr>
        <w:t>دور حركات التصوف ف</w:t>
      </w:r>
      <w:r w:rsidRPr="0001392C">
        <w:rPr>
          <w:rFonts w:cs="Traditional Arabic" w:hint="cs"/>
          <w:b/>
          <w:bCs/>
          <w:sz w:val="36"/>
          <w:szCs w:val="36"/>
          <w:rtl/>
        </w:rPr>
        <w:t>ي</w:t>
      </w:r>
      <w:r w:rsidRPr="0001392C">
        <w:rPr>
          <w:rFonts w:cs="Traditional Arabic"/>
          <w:b/>
          <w:bCs/>
          <w:sz w:val="36"/>
          <w:szCs w:val="36"/>
          <w:rtl/>
        </w:rPr>
        <w:t xml:space="preserve"> السياس</w:t>
      </w:r>
      <w:r w:rsidRPr="0001392C">
        <w:rPr>
          <w:rFonts w:cs="Traditional Arabic" w:hint="cs"/>
          <w:b/>
          <w:bCs/>
          <w:sz w:val="36"/>
          <w:szCs w:val="36"/>
          <w:rtl/>
        </w:rPr>
        <w:t>ة</w:t>
      </w:r>
      <w:r w:rsidRPr="0001392C">
        <w:rPr>
          <w:rFonts w:cs="Traditional Arabic"/>
          <w:b/>
          <w:bCs/>
          <w:sz w:val="36"/>
          <w:szCs w:val="36"/>
          <w:rtl/>
        </w:rPr>
        <w:t xml:space="preserve"> التركي</w:t>
      </w:r>
      <w:r w:rsidRPr="0001392C">
        <w:rPr>
          <w:rFonts w:cs="Traditional Arabic" w:hint="cs"/>
          <w:b/>
          <w:bCs/>
          <w:sz w:val="36"/>
          <w:szCs w:val="36"/>
          <w:rtl/>
        </w:rPr>
        <w:t>ة</w:t>
      </w:r>
      <w:r w:rsidRPr="0001392C">
        <w:rPr>
          <w:rFonts w:cs="Traditional Arabic"/>
          <w:b/>
          <w:bCs/>
          <w:sz w:val="36"/>
          <w:szCs w:val="36"/>
          <w:rtl/>
        </w:rPr>
        <w:t>: دراس</w:t>
      </w:r>
      <w:r w:rsidRPr="0001392C">
        <w:rPr>
          <w:rFonts w:cs="Traditional Arabic" w:hint="cs"/>
          <w:b/>
          <w:bCs/>
          <w:sz w:val="36"/>
          <w:szCs w:val="36"/>
          <w:rtl/>
        </w:rPr>
        <w:t>ة</w:t>
      </w:r>
      <w:r w:rsidRPr="0001392C">
        <w:rPr>
          <w:rFonts w:cs="Traditional Arabic"/>
          <w:b/>
          <w:bCs/>
          <w:sz w:val="36"/>
          <w:szCs w:val="36"/>
          <w:rtl/>
        </w:rPr>
        <w:t xml:space="preserve"> ف</w:t>
      </w:r>
      <w:r w:rsidRPr="0001392C">
        <w:rPr>
          <w:rFonts w:cs="Traditional Arabic" w:hint="cs"/>
          <w:b/>
          <w:bCs/>
          <w:sz w:val="36"/>
          <w:szCs w:val="36"/>
          <w:rtl/>
        </w:rPr>
        <w:t>ي</w:t>
      </w:r>
      <w:r w:rsidRPr="0001392C">
        <w:rPr>
          <w:rFonts w:cs="Traditional Arabic"/>
          <w:b/>
          <w:bCs/>
          <w:sz w:val="36"/>
          <w:szCs w:val="36"/>
          <w:rtl/>
        </w:rPr>
        <w:t xml:space="preserve"> الفكر والتجرب</w:t>
      </w:r>
      <w:r w:rsidRPr="0001392C">
        <w:rPr>
          <w:rFonts w:cs="Traditional Arabic" w:hint="cs"/>
          <w:b/>
          <w:bCs/>
          <w:sz w:val="36"/>
          <w:szCs w:val="36"/>
          <w:rtl/>
        </w:rPr>
        <w:t>ة</w:t>
      </w:r>
      <w:r>
        <w:rPr>
          <w:rFonts w:cs="Traditional Arabic" w:hint="cs"/>
          <w:sz w:val="36"/>
          <w:szCs w:val="36"/>
          <w:rtl/>
        </w:rPr>
        <w:t>، للباحث هاني علي أبو الكاس، نوقشت في جامعة الأزهر بغزة.</w:t>
      </w:r>
    </w:p>
    <w:p w14:paraId="6D60F79D" w14:textId="77777777" w:rsidR="000E5B93" w:rsidRDefault="000E5B93" w:rsidP="000E5B93">
      <w:pPr>
        <w:ind w:left="0" w:firstLine="0"/>
        <w:jc w:val="both"/>
        <w:rPr>
          <w:rFonts w:cs="Traditional Arabic"/>
          <w:sz w:val="36"/>
          <w:szCs w:val="36"/>
          <w:rtl/>
        </w:rPr>
      </w:pPr>
      <w:r>
        <w:rPr>
          <w:rFonts w:cs="Traditional Arabic" w:hint="cs"/>
          <w:sz w:val="36"/>
          <w:szCs w:val="36"/>
          <w:rtl/>
        </w:rPr>
        <w:t>وذكر الباحث أن حركات التصوف المختلفة لاقت اهتمامًا بالغًا من الأنظمة الرسمية الدولية ودوائر صنع القرار السياسي فيها وتعزيز العلاقات معها بتركيا.</w:t>
      </w:r>
    </w:p>
    <w:p w14:paraId="3C08423D" w14:textId="77777777" w:rsidR="000E5B93" w:rsidRDefault="000E5B93" w:rsidP="000E5B93">
      <w:pPr>
        <w:ind w:left="0" w:firstLine="0"/>
        <w:jc w:val="both"/>
        <w:rPr>
          <w:rFonts w:cs="Traditional Arabic"/>
          <w:sz w:val="36"/>
          <w:szCs w:val="36"/>
          <w:rtl/>
        </w:rPr>
      </w:pPr>
      <w:r>
        <w:rPr>
          <w:rFonts w:cs="Traditional Arabic" w:hint="cs"/>
          <w:sz w:val="36"/>
          <w:szCs w:val="36"/>
          <w:rtl/>
        </w:rPr>
        <w:t xml:space="preserve">وأن التصوف في تركيا يختلف عما هو في الكثير من الدول العربية، فهو منتشر على نطاق واسع في المجتمع التركي، وبقي صامدًا رغم فرض القيود الصارمة عليه من قبل العلمانيين، وأنه حاضر ومؤثر في المجتمع والسياسة التركية. </w:t>
      </w:r>
    </w:p>
    <w:p w14:paraId="23E1EFE9" w14:textId="77777777" w:rsidR="000E5B93" w:rsidRDefault="000E5B93" w:rsidP="000E5B93">
      <w:pPr>
        <w:ind w:left="0" w:firstLine="0"/>
        <w:jc w:val="both"/>
        <w:rPr>
          <w:rFonts w:cs="Traditional Arabic"/>
          <w:sz w:val="36"/>
          <w:szCs w:val="36"/>
          <w:rtl/>
        </w:rPr>
      </w:pPr>
      <w:r>
        <w:rPr>
          <w:rFonts w:cs="Traditional Arabic" w:hint="cs"/>
          <w:sz w:val="36"/>
          <w:szCs w:val="36"/>
          <w:rtl/>
        </w:rPr>
        <w:t>وأن دخول المتصوفة في عالم السياسة كان كجزء من مواكبة التطور ومسايرة الواقع، فأصبح لهم دور سياسي ومشاركة في الحكومات تميز بالتأييد المطلق أو المعارضة التامة.</w:t>
      </w:r>
    </w:p>
    <w:p w14:paraId="2DBD77A4" w14:textId="77777777" w:rsidR="000E5B93" w:rsidRDefault="000E5B93" w:rsidP="000E5B93">
      <w:pPr>
        <w:ind w:left="0" w:firstLine="0"/>
        <w:jc w:val="both"/>
        <w:rPr>
          <w:rFonts w:cs="Traditional Arabic"/>
          <w:sz w:val="36"/>
          <w:szCs w:val="36"/>
          <w:rtl/>
        </w:rPr>
      </w:pPr>
      <w:r>
        <w:rPr>
          <w:rFonts w:cs="Traditional Arabic" w:hint="cs"/>
          <w:sz w:val="36"/>
          <w:szCs w:val="36"/>
          <w:rtl/>
        </w:rPr>
        <w:t>قال: "وغالبًا ما يكون تأييد الصوفية للنظام السياسي القائم، ومعارضتها للأحزاب الأخرى".</w:t>
      </w:r>
    </w:p>
    <w:p w14:paraId="58A398AE" w14:textId="77777777" w:rsidR="000E5B93" w:rsidRDefault="000E5B93" w:rsidP="000E5B93">
      <w:pPr>
        <w:ind w:left="0" w:firstLine="0"/>
        <w:jc w:val="both"/>
        <w:rPr>
          <w:rFonts w:cs="Traditional Arabic"/>
          <w:sz w:val="36"/>
          <w:szCs w:val="36"/>
          <w:rtl/>
        </w:rPr>
      </w:pPr>
      <w:r>
        <w:rPr>
          <w:rFonts w:cs="Traditional Arabic" w:hint="cs"/>
          <w:sz w:val="36"/>
          <w:szCs w:val="36"/>
          <w:rtl/>
        </w:rPr>
        <w:t>قال محمد خير: الطرق الصوفية في تركيا ليست على سياسة واحدة.</w:t>
      </w:r>
    </w:p>
    <w:p w14:paraId="17253DB4" w14:textId="77777777" w:rsidR="000E5B93" w:rsidRDefault="000E5B93" w:rsidP="000E5B93">
      <w:pPr>
        <w:ind w:left="0" w:firstLine="0"/>
        <w:jc w:val="both"/>
        <w:rPr>
          <w:rFonts w:cs="Traditional Arabic"/>
          <w:sz w:val="36"/>
          <w:szCs w:val="36"/>
          <w:rtl/>
        </w:rPr>
      </w:pPr>
    </w:p>
    <w:p w14:paraId="0ABCEADA" w14:textId="77777777" w:rsidR="000E5B93" w:rsidRDefault="000E5B93" w:rsidP="000E5B93">
      <w:pPr>
        <w:ind w:left="0" w:firstLine="0"/>
        <w:jc w:val="both"/>
        <w:rPr>
          <w:rFonts w:cs="Traditional Arabic"/>
          <w:sz w:val="36"/>
          <w:szCs w:val="36"/>
          <w:rtl/>
        </w:rPr>
      </w:pPr>
      <w:r>
        <w:rPr>
          <w:rFonts w:cs="Traditional Arabic" w:hint="cs"/>
          <w:sz w:val="36"/>
          <w:szCs w:val="36"/>
          <w:rtl/>
        </w:rPr>
        <w:t xml:space="preserve">ثلاث رسائل علمية مميزة في التصوف نوقشت حديثًا في جامعة الأزهر: </w:t>
      </w:r>
    </w:p>
    <w:p w14:paraId="0C8A531D" w14:textId="77777777" w:rsidR="000E5B93" w:rsidRPr="00C355BA" w:rsidRDefault="000E5B93" w:rsidP="000E5B93">
      <w:pPr>
        <w:ind w:left="0" w:firstLine="0"/>
        <w:jc w:val="both"/>
        <w:rPr>
          <w:rFonts w:cs="Traditional Arabic"/>
          <w:sz w:val="36"/>
          <w:szCs w:val="36"/>
          <w:rtl/>
        </w:rPr>
      </w:pPr>
      <w:r w:rsidRPr="00C355BA">
        <w:rPr>
          <w:rFonts w:cs="Traditional Arabic"/>
          <w:b/>
          <w:bCs/>
          <w:sz w:val="36"/>
          <w:szCs w:val="36"/>
          <w:rtl/>
        </w:rPr>
        <w:t>الاتجاه الصوف</w:t>
      </w:r>
      <w:r w:rsidRPr="00C355BA">
        <w:rPr>
          <w:rFonts w:cs="Traditional Arabic" w:hint="cs"/>
          <w:b/>
          <w:bCs/>
          <w:sz w:val="36"/>
          <w:szCs w:val="36"/>
          <w:rtl/>
        </w:rPr>
        <w:t>ي في</w:t>
      </w:r>
      <w:r w:rsidRPr="00C355BA">
        <w:rPr>
          <w:rFonts w:cs="Traditional Arabic"/>
          <w:b/>
          <w:bCs/>
          <w:sz w:val="36"/>
          <w:szCs w:val="36"/>
          <w:rtl/>
        </w:rPr>
        <w:t xml:space="preserve"> فكر ال</w:t>
      </w:r>
      <w:r w:rsidRPr="00C355BA">
        <w:rPr>
          <w:rFonts w:cs="Traditional Arabic" w:hint="cs"/>
          <w:b/>
          <w:bCs/>
          <w:sz w:val="36"/>
          <w:szCs w:val="36"/>
          <w:rtl/>
        </w:rPr>
        <w:t>أ</w:t>
      </w:r>
      <w:r w:rsidRPr="00C355BA">
        <w:rPr>
          <w:rFonts w:cs="Traditional Arabic"/>
          <w:b/>
          <w:bCs/>
          <w:sz w:val="36"/>
          <w:szCs w:val="36"/>
          <w:rtl/>
        </w:rPr>
        <w:t>مير عبدالقادر الجزائر</w:t>
      </w:r>
      <w:r w:rsidRPr="00C355BA">
        <w:rPr>
          <w:rFonts w:cs="Traditional Arabic" w:hint="cs"/>
          <w:b/>
          <w:bCs/>
          <w:sz w:val="36"/>
          <w:szCs w:val="36"/>
          <w:rtl/>
        </w:rPr>
        <w:t xml:space="preserve">ي/ </w:t>
      </w:r>
      <w:r w:rsidRPr="00C355BA">
        <w:rPr>
          <w:rFonts w:cs="Traditional Arabic" w:hint="cs"/>
          <w:sz w:val="36"/>
          <w:szCs w:val="36"/>
          <w:rtl/>
        </w:rPr>
        <w:t>مروة محمد عبدالرحمن.- المنصورة: جامعة الأزهر، 1441 هـ، 2020 م (دكتوراه).</w:t>
      </w:r>
    </w:p>
    <w:p w14:paraId="31A32F91" w14:textId="77777777" w:rsidR="000E5B93" w:rsidRPr="00C355BA" w:rsidRDefault="000E5B93" w:rsidP="000E5B93">
      <w:pPr>
        <w:ind w:left="0" w:firstLine="0"/>
        <w:jc w:val="both"/>
        <w:rPr>
          <w:rFonts w:cs="Traditional Arabic"/>
          <w:sz w:val="36"/>
          <w:szCs w:val="36"/>
          <w:rtl/>
        </w:rPr>
      </w:pPr>
      <w:r w:rsidRPr="00C355BA">
        <w:rPr>
          <w:rFonts w:cs="Traditional Arabic"/>
          <w:b/>
          <w:bCs/>
          <w:sz w:val="36"/>
          <w:szCs w:val="36"/>
          <w:rtl/>
        </w:rPr>
        <w:t>معالجة صحافة الطرق الصوفية ف</w:t>
      </w:r>
      <w:r w:rsidRPr="00C355BA">
        <w:rPr>
          <w:rFonts w:cs="Traditional Arabic" w:hint="cs"/>
          <w:b/>
          <w:bCs/>
          <w:sz w:val="36"/>
          <w:szCs w:val="36"/>
          <w:rtl/>
        </w:rPr>
        <w:t>ي</w:t>
      </w:r>
      <w:r w:rsidRPr="00C355BA">
        <w:rPr>
          <w:rFonts w:cs="Traditional Arabic"/>
          <w:b/>
          <w:bCs/>
          <w:sz w:val="36"/>
          <w:szCs w:val="36"/>
          <w:rtl/>
        </w:rPr>
        <w:t xml:space="preserve"> مصر لقضايا المجتمع</w:t>
      </w:r>
      <w:r w:rsidRPr="00C355BA">
        <w:rPr>
          <w:rFonts w:cs="Traditional Arabic" w:hint="cs"/>
          <w:b/>
          <w:bCs/>
          <w:sz w:val="36"/>
          <w:szCs w:val="36"/>
          <w:rtl/>
        </w:rPr>
        <w:t xml:space="preserve">: </w:t>
      </w:r>
      <w:r w:rsidRPr="00C355BA">
        <w:rPr>
          <w:rFonts w:cs="Traditional Arabic"/>
          <w:b/>
          <w:bCs/>
          <w:sz w:val="36"/>
          <w:szCs w:val="36"/>
          <w:rtl/>
        </w:rPr>
        <w:t>دراسة تحليلية</w:t>
      </w:r>
      <w:r w:rsidRPr="00C355BA">
        <w:rPr>
          <w:rFonts w:cs="Traditional Arabic" w:hint="cs"/>
          <w:sz w:val="36"/>
          <w:szCs w:val="36"/>
          <w:rtl/>
        </w:rPr>
        <w:t xml:space="preserve">/ </w:t>
      </w:r>
      <w:r w:rsidRPr="00C355BA">
        <w:rPr>
          <w:rFonts w:cs="Traditional Arabic"/>
          <w:sz w:val="36"/>
          <w:szCs w:val="36"/>
          <w:rtl/>
        </w:rPr>
        <w:t>فوزية جمال عبدالتواب</w:t>
      </w:r>
      <w:r w:rsidRPr="00C355BA">
        <w:rPr>
          <w:rFonts w:cs="Traditional Arabic" w:hint="cs"/>
          <w:sz w:val="36"/>
          <w:szCs w:val="36"/>
          <w:rtl/>
        </w:rPr>
        <w:t>.- القاهرة: جامعة الأزهر، 1440 هـ، 2019 م (ماجستير).</w:t>
      </w:r>
    </w:p>
    <w:p w14:paraId="5C6491B6" w14:textId="77777777" w:rsidR="000E5B93" w:rsidRPr="00E454C4" w:rsidRDefault="000E5B93" w:rsidP="000E5B93">
      <w:pPr>
        <w:ind w:left="0" w:firstLine="0"/>
        <w:jc w:val="both"/>
        <w:rPr>
          <w:rFonts w:cs="Traditional Arabic"/>
          <w:sz w:val="36"/>
          <w:szCs w:val="36"/>
          <w:rtl/>
        </w:rPr>
      </w:pPr>
      <w:r w:rsidRPr="00C355BA">
        <w:rPr>
          <w:rFonts w:cs="Traditional Arabic"/>
          <w:b/>
          <w:bCs/>
          <w:sz w:val="36"/>
          <w:szCs w:val="36"/>
          <w:rtl/>
        </w:rPr>
        <w:lastRenderedPageBreak/>
        <w:t>الجانب الصوف</w:t>
      </w:r>
      <w:r w:rsidRPr="00C355BA">
        <w:rPr>
          <w:rFonts w:cs="Traditional Arabic" w:hint="cs"/>
          <w:b/>
          <w:bCs/>
          <w:sz w:val="36"/>
          <w:szCs w:val="36"/>
          <w:rtl/>
        </w:rPr>
        <w:t>ي</w:t>
      </w:r>
      <w:r w:rsidRPr="00C355BA">
        <w:rPr>
          <w:rFonts w:cs="Traditional Arabic"/>
          <w:b/>
          <w:bCs/>
          <w:sz w:val="36"/>
          <w:szCs w:val="36"/>
          <w:rtl/>
        </w:rPr>
        <w:t xml:space="preserve"> ف</w:t>
      </w:r>
      <w:r w:rsidRPr="00C355BA">
        <w:rPr>
          <w:rFonts w:cs="Traditional Arabic" w:hint="cs"/>
          <w:b/>
          <w:bCs/>
          <w:sz w:val="36"/>
          <w:szCs w:val="36"/>
          <w:rtl/>
        </w:rPr>
        <w:t>ي</w:t>
      </w:r>
      <w:r w:rsidRPr="00C355BA">
        <w:rPr>
          <w:rFonts w:cs="Traditional Arabic"/>
          <w:b/>
          <w:bCs/>
          <w:sz w:val="36"/>
          <w:szCs w:val="36"/>
          <w:rtl/>
        </w:rPr>
        <w:t xml:space="preserve"> مجلة الرسالة</w:t>
      </w:r>
      <w:r w:rsidRPr="00C355BA">
        <w:rPr>
          <w:rFonts w:cs="Traditional Arabic" w:hint="cs"/>
          <w:b/>
          <w:bCs/>
          <w:sz w:val="36"/>
          <w:szCs w:val="36"/>
          <w:rtl/>
        </w:rPr>
        <w:t xml:space="preserve">: </w:t>
      </w:r>
      <w:r w:rsidRPr="00C355BA">
        <w:rPr>
          <w:rFonts w:cs="Traditional Arabic"/>
          <w:b/>
          <w:bCs/>
          <w:sz w:val="36"/>
          <w:szCs w:val="36"/>
          <w:rtl/>
        </w:rPr>
        <w:t>عرض وتحليل</w:t>
      </w:r>
      <w:r w:rsidRPr="00C355BA">
        <w:rPr>
          <w:rFonts w:cs="Traditional Arabic" w:hint="cs"/>
          <w:sz w:val="36"/>
          <w:szCs w:val="36"/>
          <w:rtl/>
        </w:rPr>
        <w:t>/ راضي محمود العدوي.- دمياط الجديدة: جامعة الأزهر، 1439 هـ، 2018 م (دكتوراه).</w:t>
      </w:r>
    </w:p>
    <w:p w14:paraId="1936CA43" w14:textId="77777777" w:rsidR="000E5B93" w:rsidRDefault="000E5B93" w:rsidP="000E5B93">
      <w:pPr>
        <w:ind w:left="0" w:firstLine="0"/>
        <w:jc w:val="both"/>
        <w:rPr>
          <w:rFonts w:cs="Traditional Arabic"/>
          <w:sz w:val="36"/>
          <w:szCs w:val="36"/>
          <w:rtl/>
        </w:rPr>
      </w:pPr>
    </w:p>
    <w:p w14:paraId="02EE66CE" w14:textId="77777777" w:rsidR="00844B67" w:rsidRDefault="00844B67">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3E8474C8" w14:textId="3DE7DBF7" w:rsidR="001B3C85" w:rsidRDefault="001B3C85" w:rsidP="001B3C85">
      <w:pPr>
        <w:jc w:val="center"/>
        <w:rPr>
          <w:rFonts w:ascii="Times New Roman" w:eastAsia="Times New Roman" w:hAnsi="Times New Roman" w:cs="Traditional Arabic"/>
          <w:b/>
          <w:bCs/>
          <w:caps/>
          <w:color w:val="FF0000"/>
          <w:sz w:val="36"/>
          <w:szCs w:val="36"/>
          <w:rtl/>
          <w:lang w:eastAsia="ar-SA"/>
        </w:rPr>
      </w:pPr>
      <w:r w:rsidRPr="00D309C8">
        <w:rPr>
          <w:rFonts w:ascii="Times New Roman" w:eastAsia="Times New Roman" w:hAnsi="Times New Roman" w:cs="Traditional Arabic" w:hint="cs"/>
          <w:b/>
          <w:bCs/>
          <w:caps/>
          <w:color w:val="FF0000"/>
          <w:sz w:val="36"/>
          <w:szCs w:val="36"/>
          <w:rtl/>
          <w:lang w:eastAsia="ar-SA"/>
        </w:rPr>
        <w:lastRenderedPageBreak/>
        <w:t xml:space="preserve">العلوم الاجتماعية والسياسية </w:t>
      </w:r>
      <w:r>
        <w:rPr>
          <w:rFonts w:ascii="Times New Roman" w:eastAsia="Times New Roman" w:hAnsi="Times New Roman" w:cs="Traditional Arabic" w:hint="cs"/>
          <w:b/>
          <w:bCs/>
          <w:caps/>
          <w:color w:val="FF0000"/>
          <w:sz w:val="36"/>
          <w:szCs w:val="36"/>
          <w:rtl/>
          <w:lang w:eastAsia="ar-SA"/>
        </w:rPr>
        <w:t>والاقتصادية</w:t>
      </w:r>
      <w:r w:rsidRPr="00F92B04">
        <w:rPr>
          <w:rFonts w:ascii="Times New Roman" w:eastAsia="Times New Roman" w:hAnsi="Times New Roman" w:cs="Traditional Arabic" w:hint="cs"/>
          <w:b/>
          <w:bCs/>
          <w:caps/>
          <w:color w:val="FF0000"/>
          <w:sz w:val="36"/>
          <w:szCs w:val="36"/>
          <w:rtl/>
          <w:lang w:eastAsia="ar-SA"/>
        </w:rPr>
        <w:t xml:space="preserve"> </w:t>
      </w:r>
      <w:r w:rsidRPr="00D309C8">
        <w:rPr>
          <w:rFonts w:ascii="Times New Roman" w:eastAsia="Times New Roman" w:hAnsi="Times New Roman" w:cs="Traditional Arabic" w:hint="cs"/>
          <w:b/>
          <w:bCs/>
          <w:caps/>
          <w:color w:val="FF0000"/>
          <w:sz w:val="36"/>
          <w:szCs w:val="36"/>
          <w:rtl/>
          <w:lang w:eastAsia="ar-SA"/>
        </w:rPr>
        <w:t>و</w:t>
      </w:r>
      <w:r>
        <w:rPr>
          <w:rFonts w:ascii="Times New Roman" w:eastAsia="Times New Roman" w:hAnsi="Times New Roman" w:cs="Traditional Arabic" w:hint="cs"/>
          <w:b/>
          <w:bCs/>
          <w:caps/>
          <w:color w:val="FF0000"/>
          <w:sz w:val="36"/>
          <w:szCs w:val="36"/>
          <w:rtl/>
          <w:lang w:eastAsia="ar-SA"/>
        </w:rPr>
        <w:t>التربوية</w:t>
      </w:r>
    </w:p>
    <w:p w14:paraId="7A80F930" w14:textId="77777777" w:rsidR="001B3C85" w:rsidRDefault="001B3C85" w:rsidP="001B3C85">
      <w:pPr>
        <w:jc w:val="center"/>
        <w:rPr>
          <w:rFonts w:ascii="Times New Roman" w:eastAsia="Times New Roman" w:hAnsi="Times New Roman" w:cs="Traditional Arabic"/>
          <w:b/>
          <w:bCs/>
          <w:caps/>
          <w:color w:val="FF0000"/>
          <w:sz w:val="36"/>
          <w:szCs w:val="36"/>
          <w:rtl/>
          <w:lang w:eastAsia="ar-SA"/>
        </w:rPr>
      </w:pPr>
    </w:p>
    <w:p w14:paraId="20B9BDCE"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لو محيت كتب الفقه في شنقيط لبقي علم مالك وأصحابه في صدور أهلها. </w:t>
      </w:r>
    </w:p>
    <w:p w14:paraId="10B34B20" w14:textId="77777777" w:rsidR="001B3C85" w:rsidRPr="00B224B7"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جديد صدر بعنوان: </w:t>
      </w:r>
      <w:r w:rsidRPr="00247A44">
        <w:rPr>
          <w:rFonts w:ascii="Times New Roman" w:eastAsia="Times New Roman" w:hAnsi="Times New Roman" w:cs="Traditional Arabic"/>
          <w:sz w:val="36"/>
          <w:szCs w:val="36"/>
          <w:rtl/>
          <w:lang w:eastAsia="ar-SA"/>
        </w:rPr>
        <w:t>"</w:t>
      </w:r>
      <w:r w:rsidRPr="00D61C97">
        <w:rPr>
          <w:rFonts w:ascii="Times New Roman" w:eastAsia="Times New Roman" w:hAnsi="Times New Roman" w:cs="Traditional Arabic"/>
          <w:b/>
          <w:bCs/>
          <w:sz w:val="36"/>
          <w:szCs w:val="36"/>
          <w:rtl/>
          <w:lang w:eastAsia="ar-SA"/>
        </w:rPr>
        <w:t>الثقافة الشنقيطية في الغرب ال</w:t>
      </w:r>
      <w:r w:rsidRPr="00D61C97">
        <w:rPr>
          <w:rFonts w:ascii="Times New Roman" w:eastAsia="Times New Roman" w:hAnsi="Times New Roman" w:cs="Traditional Arabic" w:hint="cs"/>
          <w:b/>
          <w:bCs/>
          <w:sz w:val="36"/>
          <w:szCs w:val="36"/>
          <w:rtl/>
          <w:lang w:eastAsia="ar-SA"/>
        </w:rPr>
        <w:t>إ</w:t>
      </w:r>
      <w:r w:rsidRPr="00D61C97">
        <w:rPr>
          <w:rFonts w:ascii="Times New Roman" w:eastAsia="Times New Roman" w:hAnsi="Times New Roman" w:cs="Traditional Arabic"/>
          <w:b/>
          <w:bCs/>
          <w:sz w:val="36"/>
          <w:szCs w:val="36"/>
          <w:rtl/>
          <w:lang w:eastAsia="ar-SA"/>
        </w:rPr>
        <w:t>فريقي</w:t>
      </w:r>
      <w:r>
        <w:rPr>
          <w:rFonts w:ascii="Times New Roman" w:eastAsia="Times New Roman" w:hAnsi="Times New Roman" w:cs="Traditional Arabic" w:hint="cs"/>
          <w:sz w:val="36"/>
          <w:szCs w:val="36"/>
          <w:rtl/>
          <w:lang w:eastAsia="ar-SA"/>
        </w:rPr>
        <w:t xml:space="preserve"> </w:t>
      </w:r>
      <w:r w:rsidRPr="00A22DA6">
        <w:rPr>
          <w:rFonts w:ascii="Times New Roman" w:eastAsia="Times New Roman" w:hAnsi="Times New Roman" w:cs="Traditional Arabic" w:hint="cs"/>
          <w:b/>
          <w:bCs/>
          <w:sz w:val="36"/>
          <w:szCs w:val="36"/>
          <w:rtl/>
          <w:lang w:eastAsia="ar-SA"/>
        </w:rPr>
        <w:t>حتى بدايات القرن العشرين</w:t>
      </w:r>
      <w:r>
        <w:rPr>
          <w:rFonts w:ascii="Times New Roman" w:eastAsia="Times New Roman" w:hAnsi="Times New Roman" w:cs="Traditional Arabic" w:hint="cs"/>
          <w:sz w:val="36"/>
          <w:szCs w:val="36"/>
          <w:rtl/>
          <w:lang w:eastAsia="ar-SA"/>
        </w:rPr>
        <w:t>".</w:t>
      </w:r>
    </w:p>
    <w:p w14:paraId="4955C272"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sidRPr="003232CE">
        <w:rPr>
          <w:rFonts w:ascii="Times New Roman" w:eastAsia="Times New Roman" w:hAnsi="Times New Roman" w:cs="Traditional Arabic"/>
          <w:sz w:val="36"/>
          <w:szCs w:val="36"/>
          <w:rtl/>
          <w:lang w:eastAsia="ar-SA"/>
        </w:rPr>
        <w:t xml:space="preserve">فازت </w:t>
      </w:r>
      <w:r>
        <w:rPr>
          <w:rFonts w:ascii="Times New Roman" w:eastAsia="Times New Roman" w:hAnsi="Times New Roman" w:cs="Traditional Arabic" w:hint="cs"/>
          <w:sz w:val="36"/>
          <w:szCs w:val="36"/>
          <w:rtl/>
          <w:lang w:eastAsia="ar-SA"/>
        </w:rPr>
        <w:t>به مؤلفته</w:t>
      </w:r>
      <w:r w:rsidRPr="003232CE">
        <w:rPr>
          <w:rFonts w:ascii="Times New Roman" w:eastAsia="Times New Roman" w:hAnsi="Times New Roman" w:cs="Traditional Arabic"/>
          <w:sz w:val="36"/>
          <w:szCs w:val="36"/>
          <w:rtl/>
          <w:lang w:eastAsia="ar-SA"/>
        </w:rPr>
        <w:t xml:space="preserve"> مر</w:t>
      </w:r>
      <w:r>
        <w:rPr>
          <w:rFonts w:ascii="Times New Roman" w:eastAsia="Times New Roman" w:hAnsi="Times New Roman" w:cs="Traditional Arabic" w:hint="cs"/>
          <w:sz w:val="36"/>
          <w:szCs w:val="36"/>
          <w:rtl/>
          <w:lang w:eastAsia="ar-SA"/>
        </w:rPr>
        <w:t>ي</w:t>
      </w:r>
      <w:r w:rsidRPr="003232CE">
        <w:rPr>
          <w:rFonts w:ascii="Times New Roman" w:eastAsia="Times New Roman" w:hAnsi="Times New Roman" w:cs="Traditional Arabic"/>
          <w:sz w:val="36"/>
          <w:szCs w:val="36"/>
          <w:rtl/>
          <w:lang w:eastAsia="ar-SA"/>
        </w:rPr>
        <w:t xml:space="preserve">م عبدالله باب الدين بجائزة شنقيط الآداب والفنون </w:t>
      </w:r>
      <w:r>
        <w:rPr>
          <w:rFonts w:ascii="Times New Roman" w:eastAsia="Times New Roman" w:hAnsi="Times New Roman" w:cs="Traditional Arabic" w:hint="cs"/>
          <w:sz w:val="36"/>
          <w:szCs w:val="36"/>
          <w:rtl/>
          <w:lang w:eastAsia="ar-SA"/>
        </w:rPr>
        <w:t>لعام 1440 هـ، 2019م.</w:t>
      </w:r>
      <w:r w:rsidRPr="00574E01">
        <w:rPr>
          <w:rFonts w:ascii="Times New Roman" w:eastAsia="Times New Roman" w:hAnsi="Times New Roman" w:cs="Traditional Arabic"/>
          <w:sz w:val="36"/>
          <w:szCs w:val="36"/>
          <w:rtl/>
          <w:lang w:eastAsia="ar-SA"/>
        </w:rPr>
        <w:t xml:space="preserve"> وهي أول امرأة موريتانية تفوز بهذه الجائزة.</w:t>
      </w:r>
    </w:p>
    <w:p w14:paraId="7A11759D"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وهي غير </w:t>
      </w:r>
      <w:r w:rsidRPr="00335BE0">
        <w:rPr>
          <w:rFonts w:ascii="Times New Roman" w:eastAsia="Times New Roman" w:hAnsi="Times New Roman" w:cs="Traditional Arabic"/>
          <w:sz w:val="36"/>
          <w:szCs w:val="36"/>
          <w:rtl/>
          <w:lang w:eastAsia="ar-SA"/>
        </w:rPr>
        <w:t>جائزة شنقيط للدراسات الإسلامية</w:t>
      </w:r>
      <w:r>
        <w:rPr>
          <w:rFonts w:ascii="Times New Roman" w:eastAsia="Times New Roman" w:hAnsi="Times New Roman" w:cs="Traditional Arabic" w:hint="cs"/>
          <w:sz w:val="36"/>
          <w:szCs w:val="36"/>
          <w:rtl/>
          <w:lang w:eastAsia="ar-SA"/>
        </w:rPr>
        <w:t>،</w:t>
      </w:r>
      <w:r w:rsidRPr="00335BE0">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التي تسلمها الأستاذ</w:t>
      </w:r>
      <w:r w:rsidRPr="00335BE0">
        <w:rPr>
          <w:rFonts w:ascii="Times New Roman" w:eastAsia="Times New Roman" w:hAnsi="Times New Roman" w:cs="Traditional Arabic"/>
          <w:sz w:val="36"/>
          <w:szCs w:val="36"/>
          <w:rtl/>
          <w:lang w:eastAsia="ar-SA"/>
        </w:rPr>
        <w:t xml:space="preserve"> محمد الأمين محمد محمود، عن عمله </w:t>
      </w:r>
      <w:r>
        <w:rPr>
          <w:rFonts w:ascii="Times New Roman" w:eastAsia="Times New Roman" w:hAnsi="Times New Roman" w:cs="Traditional Arabic" w:hint="cs"/>
          <w:sz w:val="36"/>
          <w:szCs w:val="36"/>
          <w:rtl/>
          <w:lang w:eastAsia="ar-SA"/>
        </w:rPr>
        <w:t>"</w:t>
      </w:r>
      <w:r w:rsidRPr="00335BE0">
        <w:rPr>
          <w:rFonts w:ascii="Times New Roman" w:eastAsia="Times New Roman" w:hAnsi="Times New Roman" w:cs="Traditional Arabic"/>
          <w:sz w:val="36"/>
          <w:szCs w:val="36"/>
          <w:rtl/>
          <w:lang w:eastAsia="ar-SA"/>
        </w:rPr>
        <w:t>دور العرف والسعادة في أحكام مختصر خليل</w:t>
      </w:r>
      <w:r>
        <w:rPr>
          <w:rFonts w:ascii="Times New Roman" w:eastAsia="Times New Roman" w:hAnsi="Times New Roman" w:cs="Traditional Arabic" w:hint="cs"/>
          <w:sz w:val="36"/>
          <w:szCs w:val="36"/>
          <w:rtl/>
          <w:lang w:eastAsia="ar-SA"/>
        </w:rPr>
        <w:t>"</w:t>
      </w:r>
      <w:r w:rsidRPr="00335BE0">
        <w:rPr>
          <w:rFonts w:ascii="Times New Roman" w:eastAsia="Times New Roman" w:hAnsi="Times New Roman" w:cs="Traditional Arabic"/>
          <w:sz w:val="36"/>
          <w:szCs w:val="36"/>
          <w:rtl/>
          <w:lang w:eastAsia="ar-SA"/>
        </w:rPr>
        <w:t>.</w:t>
      </w:r>
    </w:p>
    <w:p w14:paraId="0AD9FEF3"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وحقًّا، فإن علوم الشناقطة الدينية واللغوية لها تأثير في المشرق والمغرب. وأعلامهم في هذا أعلام دنيا المسلمين، وبهم تفتخر الأمة.</w:t>
      </w:r>
      <w:r w:rsidRPr="00574E01">
        <w:rPr>
          <w:rtl/>
        </w:rPr>
        <w:t xml:space="preserve"> </w:t>
      </w:r>
    </w:p>
    <w:p w14:paraId="68166DF1" w14:textId="77777777" w:rsidR="001B3C85" w:rsidRDefault="001B3C85" w:rsidP="001B3C85">
      <w:pPr>
        <w:ind w:left="0" w:firstLine="0"/>
        <w:jc w:val="both"/>
        <w:rPr>
          <w:rFonts w:ascii="Times New Roman" w:eastAsia="Times New Roman" w:hAnsi="Times New Roman" w:cs="Traditional Arabic"/>
          <w:sz w:val="36"/>
          <w:szCs w:val="36"/>
          <w:rtl/>
          <w:lang w:eastAsia="ar-SA"/>
        </w:rPr>
      </w:pPr>
    </w:p>
    <w:p w14:paraId="3F84A332" w14:textId="77777777" w:rsidR="001B3C85" w:rsidRDefault="001B3C85" w:rsidP="001B3C85">
      <w:pPr>
        <w:ind w:left="0" w:firstLine="0"/>
        <w:jc w:val="both"/>
        <w:rPr>
          <w:rFonts w:ascii="Times New Roman" w:eastAsia="Times New Roman" w:hAnsi="Times New Roman" w:cs="Traditional Arabic"/>
          <w:b/>
          <w:bCs/>
          <w:sz w:val="36"/>
          <w:szCs w:val="36"/>
          <w:rtl/>
          <w:lang w:eastAsia="ar-SA"/>
        </w:rPr>
      </w:pPr>
      <w:r w:rsidRPr="00427EF2">
        <w:rPr>
          <w:rFonts w:ascii="Times New Roman" w:eastAsia="Times New Roman" w:hAnsi="Times New Roman" w:cs="Traditional Arabic" w:hint="cs"/>
          <w:b/>
          <w:bCs/>
          <w:sz w:val="36"/>
          <w:szCs w:val="36"/>
          <w:rtl/>
          <w:lang w:eastAsia="ar-SA"/>
        </w:rPr>
        <w:t>الآفات الاجتماعية في المغرب الإسلامي من خلال كتب النوازل والحسبة</w:t>
      </w:r>
      <w:r>
        <w:rPr>
          <w:rFonts w:ascii="Times New Roman" w:eastAsia="Times New Roman" w:hAnsi="Times New Roman" w:cs="Traditional Arabic" w:hint="cs"/>
          <w:sz w:val="36"/>
          <w:szCs w:val="36"/>
          <w:rtl/>
          <w:lang w:eastAsia="ar-SA"/>
        </w:rPr>
        <w:t>/ ريحاب محمد كال المغربي، جامعة دمياط.</w:t>
      </w:r>
    </w:p>
    <w:p w14:paraId="5E759D8A" w14:textId="77777777" w:rsidR="001B3C85" w:rsidRDefault="001B3C85" w:rsidP="001B3C85">
      <w:pPr>
        <w:jc w:val="left"/>
        <w:rPr>
          <w:rFonts w:ascii="Times New Roman" w:eastAsia="Times New Roman" w:hAnsi="Times New Roman" w:cs="Traditional Arabic"/>
          <w:b/>
          <w:bCs/>
          <w:caps/>
          <w:color w:val="FF0000"/>
          <w:sz w:val="36"/>
          <w:szCs w:val="36"/>
          <w:rtl/>
          <w:lang w:eastAsia="ar-SA"/>
        </w:rPr>
      </w:pPr>
    </w:p>
    <w:p w14:paraId="612991F2" w14:textId="77777777" w:rsidR="001B3C85" w:rsidRPr="003C3656" w:rsidRDefault="001B3C85" w:rsidP="001B3C85">
      <w:pPr>
        <w:ind w:left="0" w:firstLine="0"/>
        <w:jc w:val="center"/>
        <w:rPr>
          <w:rFonts w:ascii="Times New Roman" w:eastAsia="Times New Roman" w:hAnsi="Times New Roman" w:cs="Traditional Arabic"/>
          <w:caps/>
          <w:sz w:val="36"/>
          <w:szCs w:val="36"/>
          <w:rtl/>
          <w:lang w:eastAsia="ar-SA"/>
        </w:rPr>
      </w:pPr>
      <w:r w:rsidRPr="003C3656">
        <w:rPr>
          <w:rFonts w:ascii="Times New Roman" w:eastAsia="Times New Roman" w:hAnsi="Times New Roman" w:cs="Traditional Arabic" w:hint="cs"/>
          <w:caps/>
          <w:sz w:val="36"/>
          <w:szCs w:val="36"/>
          <w:rtl/>
          <w:lang w:eastAsia="ar-SA"/>
        </w:rPr>
        <w:t>×××     ×××     ×××</w:t>
      </w:r>
    </w:p>
    <w:p w14:paraId="12D0D073" w14:textId="77777777" w:rsidR="001B3C85" w:rsidRDefault="001B3C85" w:rsidP="001B3C85">
      <w:pPr>
        <w:jc w:val="left"/>
        <w:rPr>
          <w:rFonts w:ascii="Times New Roman" w:eastAsia="Times New Roman" w:hAnsi="Times New Roman" w:cs="Traditional Arabic"/>
          <w:b/>
          <w:bCs/>
          <w:caps/>
          <w:color w:val="FF0000"/>
          <w:sz w:val="36"/>
          <w:szCs w:val="36"/>
          <w:rtl/>
          <w:lang w:eastAsia="ar-SA"/>
        </w:rPr>
      </w:pPr>
    </w:p>
    <w:p w14:paraId="6FD995F4" w14:textId="77777777" w:rsidR="001B3C85" w:rsidRDefault="001B3C85" w:rsidP="001B3C85">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دراسة هادفة وموضوع إعلامي حيوي، نادرًا ما يبحث في كتب التاريخ والتراث.</w:t>
      </w:r>
    </w:p>
    <w:p w14:paraId="095AAB1A" w14:textId="77777777" w:rsidR="001B3C85" w:rsidRDefault="001B3C85" w:rsidP="001B3C85">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وصدر عام 1438 هـ كتاب: </w:t>
      </w:r>
    </w:p>
    <w:p w14:paraId="7662C8DA" w14:textId="77777777" w:rsidR="001B3C85" w:rsidRDefault="001B3C85" w:rsidP="001B3C85">
      <w:pPr>
        <w:ind w:left="0" w:firstLine="0"/>
        <w:jc w:val="both"/>
        <w:rPr>
          <w:rFonts w:ascii="Times New Roman" w:eastAsia="Times New Roman" w:hAnsi="Times New Roman" w:cs="Traditional Arabic"/>
          <w:caps/>
          <w:sz w:val="36"/>
          <w:szCs w:val="36"/>
          <w:rtl/>
          <w:lang w:eastAsia="ar-SA"/>
        </w:rPr>
      </w:pPr>
      <w:r w:rsidRPr="00402FD0">
        <w:rPr>
          <w:rFonts w:ascii="Times New Roman" w:eastAsia="Times New Roman" w:hAnsi="Times New Roman" w:cs="Traditional Arabic" w:hint="cs"/>
          <w:b/>
          <w:bCs/>
          <w:caps/>
          <w:sz w:val="36"/>
          <w:szCs w:val="36"/>
          <w:rtl/>
          <w:lang w:eastAsia="ar-SA"/>
        </w:rPr>
        <w:t>الإشاعة في التاريخ الإسلامي</w:t>
      </w:r>
      <w:r>
        <w:rPr>
          <w:rFonts w:ascii="Times New Roman" w:eastAsia="Times New Roman" w:hAnsi="Times New Roman" w:cs="Traditional Arabic" w:hint="cs"/>
          <w:caps/>
          <w:sz w:val="36"/>
          <w:szCs w:val="36"/>
          <w:rtl/>
          <w:lang w:eastAsia="ar-SA"/>
        </w:rPr>
        <w:t>، لمؤلفيه رقية عثمان ونضال راتب</w:t>
      </w:r>
    </w:p>
    <w:p w14:paraId="46C04D2E" w14:textId="77777777" w:rsidR="001B3C85" w:rsidRDefault="001B3C85" w:rsidP="001B3C85">
      <w:pPr>
        <w:ind w:left="0" w:firstLine="0"/>
        <w:jc w:val="both"/>
        <w:rPr>
          <w:rFonts w:ascii="Times New Roman" w:eastAsia="Times New Roman" w:hAnsi="Times New Roman" w:cs="Traditional Arabic"/>
          <w:caps/>
          <w:sz w:val="36"/>
          <w:szCs w:val="36"/>
          <w:rtl/>
          <w:lang w:eastAsia="ar-SA"/>
        </w:rPr>
      </w:pPr>
    </w:p>
    <w:p w14:paraId="5A5DAC76" w14:textId="77777777" w:rsidR="001B3C85" w:rsidRDefault="001B3C85" w:rsidP="001B3C85">
      <w:pPr>
        <w:ind w:left="0" w:firstLine="0"/>
        <w:jc w:val="both"/>
        <w:rPr>
          <w:rFonts w:cs="Traditional Arabic"/>
          <w:sz w:val="36"/>
          <w:szCs w:val="36"/>
          <w:rtl/>
        </w:rPr>
      </w:pPr>
      <w:r>
        <w:rPr>
          <w:rFonts w:cs="Traditional Arabic" w:hint="cs"/>
          <w:sz w:val="36"/>
          <w:szCs w:val="36"/>
          <w:rtl/>
        </w:rPr>
        <w:t>هذا كتاب ينفع الإعلاميين، والمهتمين بالتاريخ العثماني:</w:t>
      </w:r>
    </w:p>
    <w:p w14:paraId="56AE0109" w14:textId="77777777" w:rsidR="001B3C85" w:rsidRDefault="001B3C85" w:rsidP="001B3C85">
      <w:pPr>
        <w:ind w:left="0" w:firstLine="0"/>
        <w:jc w:val="both"/>
        <w:rPr>
          <w:rFonts w:cs="Traditional Arabic"/>
          <w:sz w:val="36"/>
          <w:szCs w:val="36"/>
          <w:rtl/>
        </w:rPr>
      </w:pPr>
      <w:r w:rsidRPr="009C101F">
        <w:rPr>
          <w:rFonts w:cs="Traditional Arabic" w:hint="cs"/>
          <w:b/>
          <w:bCs/>
          <w:sz w:val="36"/>
          <w:szCs w:val="36"/>
          <w:rtl/>
        </w:rPr>
        <w:t>الصحافة العربية في ظل الدولة العثمانية</w:t>
      </w:r>
      <w:r>
        <w:rPr>
          <w:rFonts w:cs="Traditional Arabic" w:hint="cs"/>
          <w:sz w:val="36"/>
          <w:szCs w:val="36"/>
          <w:rtl/>
        </w:rPr>
        <w:t>، لمؤلفه فواز الطيب.</w:t>
      </w:r>
    </w:p>
    <w:p w14:paraId="6C6A8BC3" w14:textId="77777777" w:rsidR="001B3C85" w:rsidRDefault="001B3C85" w:rsidP="001B3C85">
      <w:pPr>
        <w:ind w:left="0" w:firstLine="0"/>
        <w:jc w:val="both"/>
        <w:rPr>
          <w:rFonts w:cs="Traditional Arabic"/>
          <w:sz w:val="36"/>
          <w:szCs w:val="36"/>
          <w:rtl/>
        </w:rPr>
      </w:pPr>
      <w:r>
        <w:rPr>
          <w:rFonts w:cs="Traditional Arabic" w:hint="cs"/>
          <w:sz w:val="36"/>
          <w:szCs w:val="36"/>
          <w:rtl/>
        </w:rPr>
        <w:t>صدر في العراق هذا العام، 1442 هـ.</w:t>
      </w:r>
    </w:p>
    <w:p w14:paraId="4E809B58" w14:textId="77777777" w:rsidR="001B3C85" w:rsidRDefault="001B3C85" w:rsidP="001B3C85">
      <w:pPr>
        <w:ind w:left="0" w:firstLine="0"/>
        <w:jc w:val="both"/>
        <w:rPr>
          <w:rFonts w:cs="Traditional Arabic"/>
          <w:sz w:val="36"/>
          <w:szCs w:val="36"/>
          <w:rtl/>
        </w:rPr>
      </w:pPr>
    </w:p>
    <w:p w14:paraId="36D46133" w14:textId="77777777" w:rsidR="001B3C85" w:rsidRPr="004D278E" w:rsidRDefault="001B3C85" w:rsidP="001B3C85">
      <w:pPr>
        <w:ind w:left="0" w:firstLine="0"/>
        <w:jc w:val="both"/>
        <w:rPr>
          <w:rFonts w:eastAsiaTheme="minorEastAsia" w:cs="Traditional Arabic"/>
          <w:sz w:val="36"/>
          <w:szCs w:val="36"/>
          <w:rtl/>
        </w:rPr>
      </w:pPr>
      <w:r w:rsidRPr="004D278E">
        <w:rPr>
          <w:rFonts w:eastAsiaTheme="minorEastAsia" w:cs="Traditional Arabic" w:hint="cs"/>
          <w:sz w:val="36"/>
          <w:szCs w:val="36"/>
          <w:rtl/>
        </w:rPr>
        <w:lastRenderedPageBreak/>
        <w:t xml:space="preserve">فلسطينيات: </w:t>
      </w:r>
    </w:p>
    <w:p w14:paraId="0CA1C064" w14:textId="77777777" w:rsidR="001B3C85" w:rsidRPr="004D278E" w:rsidRDefault="001B3C85" w:rsidP="001B3C85">
      <w:pPr>
        <w:ind w:left="0" w:firstLine="0"/>
        <w:jc w:val="both"/>
        <w:rPr>
          <w:rFonts w:eastAsiaTheme="minorEastAsia" w:cs="Traditional Arabic"/>
          <w:sz w:val="36"/>
          <w:szCs w:val="36"/>
          <w:rtl/>
        </w:rPr>
      </w:pPr>
      <w:r w:rsidRPr="004D278E">
        <w:rPr>
          <w:rFonts w:eastAsiaTheme="minorEastAsia" w:cs="Traditional Arabic" w:hint="cs"/>
          <w:sz w:val="36"/>
          <w:szCs w:val="36"/>
          <w:rtl/>
        </w:rPr>
        <w:t>رسائل جامعية نوقشت حديثًا بالجامعة الإسلامية في غزة.</w:t>
      </w:r>
    </w:p>
    <w:p w14:paraId="345E6E28" w14:textId="77777777" w:rsidR="001B3C85" w:rsidRPr="004D278E" w:rsidRDefault="001B3C85" w:rsidP="001B3C85">
      <w:pPr>
        <w:ind w:left="0" w:firstLine="0"/>
        <w:jc w:val="both"/>
        <w:rPr>
          <w:rFonts w:eastAsiaTheme="minorEastAsia" w:cs="Traditional Arabic"/>
          <w:sz w:val="36"/>
          <w:szCs w:val="36"/>
          <w:rtl/>
        </w:rPr>
      </w:pPr>
      <w:r w:rsidRPr="004D278E">
        <w:rPr>
          <w:rFonts w:eastAsiaTheme="minorEastAsia" w:cs="Traditional Arabic"/>
          <w:b/>
          <w:bCs/>
          <w:sz w:val="36"/>
          <w:szCs w:val="36"/>
          <w:rtl/>
        </w:rPr>
        <w:t>المصادر الخبرية المجهَّلة في الصحف الفلسطينية اليومية: دراسة تحليلية وميدانية مقارنة</w:t>
      </w:r>
      <w:r w:rsidRPr="004D278E">
        <w:rPr>
          <w:rFonts w:eastAsiaTheme="minorEastAsia" w:cs="Traditional Arabic" w:hint="cs"/>
          <w:sz w:val="36"/>
          <w:szCs w:val="36"/>
          <w:rtl/>
        </w:rPr>
        <w:t>/ إ</w:t>
      </w:r>
      <w:r w:rsidRPr="004D278E">
        <w:rPr>
          <w:rFonts w:eastAsiaTheme="minorEastAsia" w:cs="Traditional Arabic"/>
          <w:sz w:val="36"/>
          <w:szCs w:val="36"/>
          <w:rtl/>
        </w:rPr>
        <w:t>خلاص بعلوشة</w:t>
      </w:r>
      <w:r w:rsidRPr="004D278E">
        <w:rPr>
          <w:rFonts w:eastAsiaTheme="minorEastAsia" w:cs="Traditional Arabic" w:hint="cs"/>
          <w:sz w:val="36"/>
          <w:szCs w:val="36"/>
          <w:rtl/>
        </w:rPr>
        <w:t>.</w:t>
      </w:r>
    </w:p>
    <w:p w14:paraId="25B4C65B" w14:textId="77777777" w:rsidR="001B3C85" w:rsidRPr="004D278E" w:rsidRDefault="001B3C85" w:rsidP="001B3C85">
      <w:pPr>
        <w:ind w:left="0" w:firstLine="0"/>
        <w:jc w:val="both"/>
        <w:rPr>
          <w:rFonts w:eastAsiaTheme="minorEastAsia" w:cs="Traditional Arabic"/>
          <w:sz w:val="36"/>
          <w:szCs w:val="36"/>
          <w:rtl/>
        </w:rPr>
      </w:pPr>
      <w:r w:rsidRPr="004D278E">
        <w:rPr>
          <w:rFonts w:eastAsiaTheme="minorEastAsia" w:cs="Traditional Arabic"/>
          <w:b/>
          <w:bCs/>
          <w:sz w:val="36"/>
          <w:szCs w:val="36"/>
          <w:rtl/>
        </w:rPr>
        <w:t>صورة حركة حماس في الصحف الخليجية اليومية: دراسة تحليلية مقارنة</w:t>
      </w:r>
      <w:r w:rsidRPr="004D278E">
        <w:rPr>
          <w:rFonts w:eastAsiaTheme="minorEastAsia" w:cs="Traditional Arabic" w:hint="cs"/>
          <w:sz w:val="36"/>
          <w:szCs w:val="36"/>
          <w:rtl/>
        </w:rPr>
        <w:t>/</w:t>
      </w:r>
      <w:r w:rsidRPr="004D278E">
        <w:rPr>
          <w:rFonts w:eastAsiaTheme="minorEastAsia" w:cs="Traditional Arabic"/>
          <w:sz w:val="36"/>
          <w:szCs w:val="36"/>
          <w:rtl/>
        </w:rPr>
        <w:t xml:space="preserve"> مرج الزهور محمود </w:t>
      </w:r>
      <w:r w:rsidRPr="004D278E">
        <w:rPr>
          <w:rFonts w:eastAsiaTheme="minorEastAsia" w:cs="Traditional Arabic" w:hint="cs"/>
          <w:sz w:val="36"/>
          <w:szCs w:val="36"/>
          <w:rtl/>
        </w:rPr>
        <w:t>أبو</w:t>
      </w:r>
      <w:r w:rsidRPr="004D278E">
        <w:rPr>
          <w:rFonts w:eastAsiaTheme="minorEastAsia" w:cs="Traditional Arabic"/>
          <w:sz w:val="36"/>
          <w:szCs w:val="36"/>
          <w:rtl/>
        </w:rPr>
        <w:t xml:space="preserve"> هين</w:t>
      </w:r>
      <w:r w:rsidRPr="004D278E">
        <w:rPr>
          <w:rFonts w:eastAsiaTheme="minorEastAsia" w:cs="Traditional Arabic" w:hint="cs"/>
          <w:sz w:val="36"/>
          <w:szCs w:val="36"/>
          <w:rtl/>
        </w:rPr>
        <w:t>.</w:t>
      </w:r>
    </w:p>
    <w:p w14:paraId="232A5206" w14:textId="77777777" w:rsidR="001B3C85" w:rsidRDefault="001B3C85" w:rsidP="001B3C85">
      <w:pPr>
        <w:jc w:val="left"/>
        <w:rPr>
          <w:rFonts w:ascii="Times New Roman" w:eastAsia="Times New Roman" w:hAnsi="Times New Roman" w:cs="Traditional Arabic"/>
          <w:b/>
          <w:bCs/>
          <w:caps/>
          <w:color w:val="FF0000"/>
          <w:sz w:val="36"/>
          <w:szCs w:val="36"/>
          <w:rtl/>
          <w:lang w:eastAsia="ar-SA"/>
        </w:rPr>
      </w:pPr>
    </w:p>
    <w:p w14:paraId="2999762A"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إعلام إسلامي في كتاب جديد:</w:t>
      </w:r>
    </w:p>
    <w:p w14:paraId="7F56F5C2" w14:textId="77777777" w:rsidR="001B3C85" w:rsidRDefault="001B3C85" w:rsidP="001B3C85">
      <w:pPr>
        <w:ind w:left="0" w:firstLine="0"/>
        <w:jc w:val="both"/>
        <w:rPr>
          <w:rFonts w:cs="Traditional Arabic"/>
          <w:sz w:val="36"/>
          <w:szCs w:val="36"/>
          <w:rtl/>
        </w:rPr>
      </w:pPr>
      <w:r w:rsidRPr="00A519BD">
        <w:rPr>
          <w:rFonts w:cs="Traditional Arabic"/>
          <w:b/>
          <w:bCs/>
          <w:sz w:val="36"/>
          <w:szCs w:val="36"/>
          <w:rtl/>
        </w:rPr>
        <w:t>صحافة جمعية العلماء المسلمين الجزائريين ودورها في الحركة الثقافية الجزائرية</w:t>
      </w:r>
      <w:r>
        <w:rPr>
          <w:rFonts w:cs="Traditional Arabic" w:hint="cs"/>
          <w:sz w:val="36"/>
          <w:szCs w:val="36"/>
          <w:rtl/>
        </w:rPr>
        <w:t>، بمشاركة نخبة من الأساتذة، إشراف ومتابعة الكاتبة</w:t>
      </w:r>
      <w:r w:rsidRPr="00E076CB">
        <w:rPr>
          <w:rFonts w:cs="Traditional Arabic"/>
          <w:sz w:val="36"/>
          <w:szCs w:val="36"/>
          <w:rtl/>
        </w:rPr>
        <w:t xml:space="preserve"> سكينة العاب</w:t>
      </w:r>
      <w:r>
        <w:rPr>
          <w:rFonts w:cs="Traditional Arabic" w:hint="cs"/>
          <w:sz w:val="36"/>
          <w:szCs w:val="36"/>
          <w:rtl/>
        </w:rPr>
        <w:t xml:space="preserve">د، أصدرته </w:t>
      </w:r>
      <w:r w:rsidRPr="00EC0A59">
        <w:rPr>
          <w:rFonts w:cs="Traditional Arabic"/>
          <w:sz w:val="36"/>
          <w:szCs w:val="36"/>
          <w:rtl/>
        </w:rPr>
        <w:t>ألفا للوثائق</w:t>
      </w:r>
      <w:r>
        <w:rPr>
          <w:rFonts w:cs="Traditional Arabic" w:hint="cs"/>
          <w:sz w:val="36"/>
          <w:szCs w:val="36"/>
          <w:rtl/>
        </w:rPr>
        <w:t xml:space="preserve"> في قسنطينة.</w:t>
      </w:r>
    </w:p>
    <w:p w14:paraId="461EFEC6" w14:textId="77777777" w:rsidR="001B3C85" w:rsidRDefault="001B3C85" w:rsidP="001B3C85">
      <w:pPr>
        <w:ind w:left="0" w:firstLine="0"/>
        <w:jc w:val="both"/>
        <w:rPr>
          <w:rFonts w:cs="Traditional Arabic"/>
          <w:sz w:val="36"/>
          <w:szCs w:val="36"/>
          <w:rtl/>
        </w:rPr>
      </w:pPr>
    </w:p>
    <w:p w14:paraId="2E20CFF7" w14:textId="77777777" w:rsidR="001B3C85" w:rsidRPr="00005EC4" w:rsidRDefault="001B3C85" w:rsidP="001B3C85">
      <w:pPr>
        <w:ind w:left="0" w:firstLine="0"/>
        <w:jc w:val="center"/>
        <w:rPr>
          <w:rFonts w:ascii="Times New Roman" w:eastAsia="Times New Roman" w:hAnsi="Times New Roman" w:cs="Traditional Arabic"/>
          <w:sz w:val="36"/>
          <w:szCs w:val="36"/>
          <w:rtl/>
          <w:lang w:eastAsia="ar-SA"/>
        </w:rPr>
      </w:pPr>
      <w:r w:rsidRPr="00005EC4">
        <w:rPr>
          <w:rFonts w:ascii="Times New Roman" w:eastAsia="Times New Roman" w:hAnsi="Times New Roman" w:cs="Traditional Arabic" w:hint="cs"/>
          <w:sz w:val="36"/>
          <w:szCs w:val="36"/>
          <w:rtl/>
          <w:lang w:eastAsia="ar-SA"/>
        </w:rPr>
        <w:t>×××     ×××     ×××</w:t>
      </w:r>
    </w:p>
    <w:p w14:paraId="3BD70EFF" w14:textId="77777777" w:rsidR="001B3C85" w:rsidRDefault="001B3C85" w:rsidP="001B3C85">
      <w:pPr>
        <w:jc w:val="left"/>
        <w:rPr>
          <w:rFonts w:ascii="Times New Roman" w:eastAsia="Times New Roman" w:hAnsi="Times New Roman" w:cs="Traditional Arabic"/>
          <w:b/>
          <w:bCs/>
          <w:caps/>
          <w:color w:val="FF0000"/>
          <w:sz w:val="36"/>
          <w:szCs w:val="36"/>
          <w:rtl/>
          <w:lang w:eastAsia="ar-SA"/>
        </w:rPr>
      </w:pPr>
    </w:p>
    <w:p w14:paraId="4467256D" w14:textId="77777777" w:rsidR="001B3C85" w:rsidRDefault="001B3C85" w:rsidP="001B3C85">
      <w:pPr>
        <w:ind w:left="0" w:firstLine="0"/>
        <w:jc w:val="both"/>
        <w:rPr>
          <w:rFonts w:cs="Traditional Arabic"/>
          <w:sz w:val="36"/>
          <w:szCs w:val="36"/>
          <w:rtl/>
        </w:rPr>
      </w:pPr>
      <w:r>
        <w:rPr>
          <w:rFonts w:cs="Traditional Arabic" w:hint="cs"/>
          <w:b/>
          <w:bCs/>
          <w:sz w:val="36"/>
          <w:szCs w:val="36"/>
          <w:rtl/>
        </w:rPr>
        <w:t>الكرد في العصر العباسي</w:t>
      </w:r>
      <w:r>
        <w:rPr>
          <w:rFonts w:cs="Traditional Arabic" w:hint="cs"/>
          <w:sz w:val="36"/>
          <w:szCs w:val="36"/>
          <w:rtl/>
        </w:rPr>
        <w:t xml:space="preserve">: </w:t>
      </w:r>
      <w:r w:rsidRPr="00613649">
        <w:rPr>
          <w:rFonts w:cs="Traditional Arabic" w:hint="cs"/>
          <w:b/>
          <w:bCs/>
          <w:sz w:val="36"/>
          <w:szCs w:val="36"/>
          <w:rtl/>
        </w:rPr>
        <w:t>دراسة سياسية حضارية</w:t>
      </w:r>
      <w:r>
        <w:rPr>
          <w:rFonts w:cs="Traditional Arabic" w:hint="cs"/>
          <w:sz w:val="36"/>
          <w:szCs w:val="36"/>
          <w:rtl/>
        </w:rPr>
        <w:t>، للأستاذ إبراهيم محمد مرجونة، أستاذ التاريخ الإسلامي والحضارة الإسلامية، رئيس قسم التاريخ بكلية الآداب في جامعة دمنهور.</w:t>
      </w:r>
    </w:p>
    <w:p w14:paraId="4413A9CE" w14:textId="77777777" w:rsidR="001B3C85" w:rsidRDefault="001B3C85" w:rsidP="001B3C85">
      <w:pPr>
        <w:ind w:left="0" w:firstLine="0"/>
        <w:jc w:val="both"/>
        <w:rPr>
          <w:rFonts w:cs="Traditional Arabic"/>
          <w:sz w:val="36"/>
          <w:szCs w:val="36"/>
          <w:rtl/>
        </w:rPr>
      </w:pPr>
      <w:r>
        <w:rPr>
          <w:rFonts w:cs="Traditional Arabic" w:hint="cs"/>
          <w:sz w:val="36"/>
          <w:szCs w:val="36"/>
          <w:rtl/>
        </w:rPr>
        <w:t xml:space="preserve">تاريخ الأكراد الإسلامي هو الذي يفتخر به، أما احتقاره وتشويهه فهو من قبل أعداء الإسلام الذين يريدون للأكراد العودة إلى الحياة الجاهلية والتخلف الفكري وعبادة النار. </w:t>
      </w:r>
    </w:p>
    <w:p w14:paraId="41660A32" w14:textId="77777777" w:rsidR="001B3C85" w:rsidRDefault="001B3C85" w:rsidP="001B3C85">
      <w:pPr>
        <w:ind w:left="0" w:firstLine="0"/>
        <w:jc w:val="both"/>
        <w:rPr>
          <w:rFonts w:cs="Traditional Arabic"/>
          <w:sz w:val="36"/>
          <w:szCs w:val="36"/>
          <w:rtl/>
        </w:rPr>
      </w:pPr>
    </w:p>
    <w:p w14:paraId="02A1E926" w14:textId="77777777" w:rsidR="001B3C85" w:rsidRDefault="001B3C85" w:rsidP="001B3C85">
      <w:pPr>
        <w:ind w:left="0" w:firstLine="0"/>
        <w:jc w:val="both"/>
        <w:rPr>
          <w:rFonts w:cs="Traditional Arabic"/>
          <w:sz w:val="36"/>
          <w:szCs w:val="36"/>
          <w:rtl/>
        </w:rPr>
      </w:pPr>
      <w:r w:rsidRPr="0031152B">
        <w:rPr>
          <w:rFonts w:cs="Traditional Arabic"/>
          <w:b/>
          <w:bCs/>
          <w:sz w:val="36"/>
          <w:szCs w:val="36"/>
          <w:rtl/>
        </w:rPr>
        <w:t>الكُرد في المصادر الأدبية العربية خلال العصر العباسي 132</w:t>
      </w:r>
      <w:r w:rsidRPr="0031152B">
        <w:rPr>
          <w:rFonts w:cs="Traditional Arabic" w:hint="cs"/>
          <w:b/>
          <w:bCs/>
          <w:sz w:val="36"/>
          <w:szCs w:val="36"/>
          <w:rtl/>
        </w:rPr>
        <w:t xml:space="preserve"> </w:t>
      </w:r>
      <w:r w:rsidRPr="0031152B">
        <w:rPr>
          <w:rFonts w:cs="Traditional Arabic"/>
          <w:b/>
          <w:bCs/>
          <w:sz w:val="36"/>
          <w:szCs w:val="36"/>
          <w:rtl/>
        </w:rPr>
        <w:t>– 656</w:t>
      </w:r>
      <w:r w:rsidRPr="0031152B">
        <w:rPr>
          <w:rFonts w:cs="Traditional Arabic" w:hint="cs"/>
          <w:b/>
          <w:bCs/>
          <w:sz w:val="36"/>
          <w:szCs w:val="36"/>
          <w:rtl/>
        </w:rPr>
        <w:t xml:space="preserve"> </w:t>
      </w:r>
      <w:r w:rsidRPr="0031152B">
        <w:rPr>
          <w:rFonts w:cs="Traditional Arabic"/>
          <w:b/>
          <w:bCs/>
          <w:sz w:val="36"/>
          <w:szCs w:val="36"/>
          <w:rtl/>
        </w:rPr>
        <w:t>هـ</w:t>
      </w:r>
      <w:r w:rsidRPr="0031152B">
        <w:rPr>
          <w:rFonts w:cs="Traditional Arabic" w:hint="cs"/>
          <w:b/>
          <w:bCs/>
          <w:sz w:val="36"/>
          <w:szCs w:val="36"/>
          <w:rtl/>
        </w:rPr>
        <w:t>:</w:t>
      </w:r>
      <w:r w:rsidRPr="0031152B">
        <w:rPr>
          <w:rFonts w:cs="Traditional Arabic"/>
          <w:b/>
          <w:bCs/>
          <w:sz w:val="36"/>
          <w:szCs w:val="36"/>
          <w:rtl/>
        </w:rPr>
        <w:t xml:space="preserve"> دراسة تاريخية تحليلية</w:t>
      </w:r>
      <w:r w:rsidRPr="0031152B">
        <w:rPr>
          <w:rFonts w:cs="Traditional Arabic" w:hint="cs"/>
          <w:sz w:val="36"/>
          <w:szCs w:val="36"/>
          <w:rtl/>
        </w:rPr>
        <w:t>، من تأليف الأستاذ لولاف مصطفى سليم، نشره مركز زاخو للدراسات الكردية، ويقع في (500) ص.</w:t>
      </w:r>
    </w:p>
    <w:p w14:paraId="187A0723" w14:textId="77777777" w:rsidR="001B3C85" w:rsidRDefault="001B3C85" w:rsidP="001B3C85">
      <w:pPr>
        <w:ind w:left="0" w:firstLine="0"/>
        <w:jc w:val="both"/>
        <w:rPr>
          <w:rFonts w:cs="Traditional Arabic"/>
          <w:sz w:val="36"/>
          <w:szCs w:val="36"/>
          <w:rtl/>
        </w:rPr>
      </w:pPr>
    </w:p>
    <w:p w14:paraId="1C708344" w14:textId="77777777" w:rsidR="001B3C85" w:rsidRDefault="001B3C85" w:rsidP="001B3C85">
      <w:pPr>
        <w:ind w:left="0" w:firstLine="0"/>
        <w:jc w:val="both"/>
        <w:rPr>
          <w:rFonts w:cs="Traditional Arabic"/>
          <w:sz w:val="36"/>
          <w:szCs w:val="36"/>
          <w:rtl/>
        </w:rPr>
      </w:pPr>
      <w:r w:rsidRPr="00F92119">
        <w:rPr>
          <w:rFonts w:cs="Traditional Arabic"/>
          <w:b/>
          <w:bCs/>
          <w:sz w:val="36"/>
          <w:szCs w:val="36"/>
          <w:rtl/>
        </w:rPr>
        <w:t>الــكُرد في السودان</w:t>
      </w:r>
      <w:r w:rsidRPr="00F92119">
        <w:rPr>
          <w:rFonts w:cs="Traditional Arabic" w:hint="cs"/>
          <w:b/>
          <w:bCs/>
          <w:sz w:val="36"/>
          <w:szCs w:val="36"/>
          <w:rtl/>
        </w:rPr>
        <w:t xml:space="preserve">: </w:t>
      </w:r>
      <w:r w:rsidRPr="00F92119">
        <w:rPr>
          <w:rFonts w:cs="Traditional Arabic"/>
          <w:b/>
          <w:bCs/>
          <w:sz w:val="36"/>
          <w:szCs w:val="36"/>
          <w:rtl/>
        </w:rPr>
        <w:t>دراسة تاريخية</w:t>
      </w:r>
      <w:r>
        <w:rPr>
          <w:rFonts w:cs="Traditional Arabic" w:hint="cs"/>
          <w:sz w:val="36"/>
          <w:szCs w:val="36"/>
          <w:rtl/>
        </w:rPr>
        <w:t>، لمؤلفه الأستاذ جوهر جلال وسو، نشره مركز زاخو للدراسات الكردية، ويقع في (152) ص.</w:t>
      </w:r>
    </w:p>
    <w:p w14:paraId="23687F01" w14:textId="77777777" w:rsidR="001B3C85" w:rsidRPr="008D43E4" w:rsidRDefault="001B3C85" w:rsidP="001B3C85">
      <w:pPr>
        <w:ind w:left="0" w:firstLine="0"/>
        <w:jc w:val="both"/>
        <w:rPr>
          <w:rFonts w:cs="Traditional Arabic"/>
          <w:sz w:val="36"/>
          <w:szCs w:val="36"/>
          <w:rtl/>
        </w:rPr>
      </w:pPr>
      <w:r>
        <w:rPr>
          <w:rFonts w:cs="Traditional Arabic" w:hint="cs"/>
          <w:sz w:val="36"/>
          <w:szCs w:val="36"/>
          <w:rtl/>
        </w:rPr>
        <w:lastRenderedPageBreak/>
        <w:t xml:space="preserve">وقد </w:t>
      </w:r>
      <w:r w:rsidRPr="007B00AF">
        <w:rPr>
          <w:rFonts w:cs="Traditional Arabic"/>
          <w:sz w:val="36"/>
          <w:szCs w:val="36"/>
          <w:rtl/>
        </w:rPr>
        <w:t>ظهر بعد الدراسة والخوض في تفاصيل حياة الكرد في السودان، ب</w:t>
      </w:r>
      <w:r>
        <w:rPr>
          <w:rFonts w:cs="Traditional Arabic" w:hint="cs"/>
          <w:sz w:val="36"/>
          <w:szCs w:val="36"/>
          <w:rtl/>
        </w:rPr>
        <w:t>أ</w:t>
      </w:r>
      <w:r w:rsidRPr="007B00AF">
        <w:rPr>
          <w:rFonts w:cs="Traditional Arabic"/>
          <w:sz w:val="36"/>
          <w:szCs w:val="36"/>
          <w:rtl/>
        </w:rPr>
        <w:t>ن</w:t>
      </w:r>
      <w:r>
        <w:rPr>
          <w:rFonts w:cs="Traditional Arabic" w:hint="cs"/>
          <w:sz w:val="36"/>
          <w:szCs w:val="36"/>
          <w:rtl/>
        </w:rPr>
        <w:t>هم م</w:t>
      </w:r>
      <w:r w:rsidRPr="007B00AF">
        <w:rPr>
          <w:rFonts w:cs="Traditional Arabic"/>
          <w:sz w:val="36"/>
          <w:szCs w:val="36"/>
          <w:rtl/>
        </w:rPr>
        <w:t>ن ال</w:t>
      </w:r>
      <w:r>
        <w:rPr>
          <w:rFonts w:cs="Traditional Arabic" w:hint="cs"/>
          <w:sz w:val="36"/>
          <w:szCs w:val="36"/>
          <w:rtl/>
        </w:rPr>
        <w:t>أ</w:t>
      </w:r>
      <w:r w:rsidRPr="007B00AF">
        <w:rPr>
          <w:rFonts w:cs="Traditional Arabic"/>
          <w:sz w:val="36"/>
          <w:szCs w:val="36"/>
          <w:rtl/>
        </w:rPr>
        <w:t>قوام ال</w:t>
      </w:r>
      <w:r>
        <w:rPr>
          <w:rFonts w:cs="Traditional Arabic" w:hint="cs"/>
          <w:sz w:val="36"/>
          <w:szCs w:val="36"/>
          <w:rtl/>
        </w:rPr>
        <w:t>ذين</w:t>
      </w:r>
      <w:r w:rsidRPr="007B00AF">
        <w:rPr>
          <w:rFonts w:cs="Traditional Arabic"/>
          <w:sz w:val="36"/>
          <w:szCs w:val="36"/>
          <w:rtl/>
        </w:rPr>
        <w:t xml:space="preserve"> سكن</w:t>
      </w:r>
      <w:r>
        <w:rPr>
          <w:rFonts w:cs="Traditional Arabic" w:hint="cs"/>
          <w:sz w:val="36"/>
          <w:szCs w:val="36"/>
          <w:rtl/>
        </w:rPr>
        <w:t>وا</w:t>
      </w:r>
      <w:r w:rsidRPr="007B00AF">
        <w:rPr>
          <w:rFonts w:cs="Traditional Arabic"/>
          <w:sz w:val="36"/>
          <w:szCs w:val="36"/>
          <w:rtl/>
        </w:rPr>
        <w:t xml:space="preserve"> في هذه المنطقة منذ العصر ال</w:t>
      </w:r>
      <w:r>
        <w:rPr>
          <w:rFonts w:cs="Traditional Arabic" w:hint="cs"/>
          <w:sz w:val="36"/>
          <w:szCs w:val="36"/>
          <w:rtl/>
        </w:rPr>
        <w:t>إ</w:t>
      </w:r>
      <w:r w:rsidRPr="007B00AF">
        <w:rPr>
          <w:rFonts w:cs="Traditional Arabic"/>
          <w:sz w:val="36"/>
          <w:szCs w:val="36"/>
          <w:rtl/>
        </w:rPr>
        <w:t>سلامي الوسيط، وكانت لهم بصمة واضحة في التاريخ السوداني بعد ذلك</w:t>
      </w:r>
      <w:r>
        <w:rPr>
          <w:rFonts w:cs="Traditional Arabic" w:hint="cs"/>
          <w:sz w:val="36"/>
          <w:szCs w:val="36"/>
          <w:rtl/>
        </w:rPr>
        <w:t>.</w:t>
      </w:r>
      <w:r w:rsidRPr="007B00AF">
        <w:rPr>
          <w:rFonts w:cs="Traditional Arabic"/>
          <w:sz w:val="36"/>
          <w:szCs w:val="36"/>
          <w:rtl/>
        </w:rPr>
        <w:t xml:space="preserve"> </w:t>
      </w:r>
      <w:r>
        <w:rPr>
          <w:rFonts w:cs="Traditional Arabic" w:hint="cs"/>
          <w:sz w:val="36"/>
          <w:szCs w:val="36"/>
          <w:rtl/>
        </w:rPr>
        <w:t>و</w:t>
      </w:r>
      <w:r w:rsidRPr="007B00AF">
        <w:rPr>
          <w:rFonts w:cs="Traditional Arabic"/>
          <w:sz w:val="36"/>
          <w:szCs w:val="36"/>
          <w:rtl/>
        </w:rPr>
        <w:t>السوداني</w:t>
      </w:r>
      <w:r>
        <w:rPr>
          <w:rFonts w:cs="Traditional Arabic" w:hint="cs"/>
          <w:sz w:val="36"/>
          <w:szCs w:val="36"/>
          <w:rtl/>
        </w:rPr>
        <w:t>و</w:t>
      </w:r>
      <w:r w:rsidRPr="007B00AF">
        <w:rPr>
          <w:rFonts w:cs="Traditional Arabic"/>
          <w:sz w:val="36"/>
          <w:szCs w:val="36"/>
          <w:rtl/>
        </w:rPr>
        <w:t>ن ذو</w:t>
      </w:r>
      <w:r>
        <w:rPr>
          <w:rFonts w:cs="Traditional Arabic" w:hint="cs"/>
          <w:sz w:val="36"/>
          <w:szCs w:val="36"/>
          <w:rtl/>
        </w:rPr>
        <w:t>و</w:t>
      </w:r>
      <w:r w:rsidRPr="007B00AF">
        <w:rPr>
          <w:rFonts w:cs="Traditional Arabic"/>
          <w:sz w:val="36"/>
          <w:szCs w:val="36"/>
          <w:rtl/>
        </w:rPr>
        <w:t xml:space="preserve"> ال</w:t>
      </w:r>
      <w:r>
        <w:rPr>
          <w:rFonts w:cs="Traditional Arabic" w:hint="cs"/>
          <w:sz w:val="36"/>
          <w:szCs w:val="36"/>
          <w:rtl/>
        </w:rPr>
        <w:t>أ</w:t>
      </w:r>
      <w:r w:rsidRPr="007B00AF">
        <w:rPr>
          <w:rFonts w:cs="Traditional Arabic"/>
          <w:sz w:val="36"/>
          <w:szCs w:val="36"/>
          <w:rtl/>
        </w:rPr>
        <w:t xml:space="preserve">صول الكردية ما زالوا </w:t>
      </w:r>
      <w:r>
        <w:rPr>
          <w:rFonts w:cs="Traditional Arabic" w:hint="cs"/>
          <w:sz w:val="36"/>
          <w:szCs w:val="36"/>
          <w:rtl/>
        </w:rPr>
        <w:t>يحتفظ</w:t>
      </w:r>
      <w:r w:rsidRPr="007B00AF">
        <w:rPr>
          <w:rFonts w:cs="Traditional Arabic"/>
          <w:sz w:val="36"/>
          <w:szCs w:val="36"/>
          <w:rtl/>
        </w:rPr>
        <w:t>ون ب</w:t>
      </w:r>
      <w:r>
        <w:rPr>
          <w:rFonts w:cs="Traditional Arabic" w:hint="cs"/>
          <w:sz w:val="36"/>
          <w:szCs w:val="36"/>
          <w:rtl/>
        </w:rPr>
        <w:t>نسب</w:t>
      </w:r>
      <w:r w:rsidRPr="007B00AF">
        <w:rPr>
          <w:rFonts w:cs="Traditional Arabic"/>
          <w:sz w:val="36"/>
          <w:szCs w:val="36"/>
          <w:rtl/>
        </w:rPr>
        <w:t>هم الكردي</w:t>
      </w:r>
      <w:r>
        <w:rPr>
          <w:rFonts w:cs="Traditional Arabic" w:hint="cs"/>
          <w:sz w:val="36"/>
          <w:szCs w:val="36"/>
          <w:rtl/>
        </w:rPr>
        <w:t>،</w:t>
      </w:r>
      <w:r w:rsidRPr="007B00AF">
        <w:rPr>
          <w:rFonts w:cs="Traditional Arabic"/>
          <w:sz w:val="36"/>
          <w:szCs w:val="36"/>
          <w:rtl/>
        </w:rPr>
        <w:t xml:space="preserve"> وبذكرياتهم التي ورثوها عن </w:t>
      </w:r>
      <w:r>
        <w:rPr>
          <w:rFonts w:cs="Traditional Arabic" w:hint="cs"/>
          <w:sz w:val="36"/>
          <w:szCs w:val="36"/>
          <w:rtl/>
        </w:rPr>
        <w:t>أ</w:t>
      </w:r>
      <w:r w:rsidRPr="007B00AF">
        <w:rPr>
          <w:rFonts w:cs="Traditional Arabic"/>
          <w:sz w:val="36"/>
          <w:szCs w:val="36"/>
          <w:rtl/>
        </w:rPr>
        <w:t>جدادهم عن موطنهم ال</w:t>
      </w:r>
      <w:r>
        <w:rPr>
          <w:rFonts w:cs="Traditional Arabic" w:hint="cs"/>
          <w:sz w:val="36"/>
          <w:szCs w:val="36"/>
          <w:rtl/>
        </w:rPr>
        <w:t>أ</w:t>
      </w:r>
      <w:r w:rsidRPr="007B00AF">
        <w:rPr>
          <w:rFonts w:cs="Traditional Arabic"/>
          <w:sz w:val="36"/>
          <w:szCs w:val="36"/>
          <w:rtl/>
        </w:rPr>
        <w:t>صلي.</w:t>
      </w:r>
    </w:p>
    <w:p w14:paraId="7ADCFEC9" w14:textId="77777777" w:rsidR="001B3C85" w:rsidRDefault="001B3C85" w:rsidP="001B3C85">
      <w:pPr>
        <w:ind w:left="0" w:firstLine="0"/>
        <w:jc w:val="both"/>
        <w:rPr>
          <w:rFonts w:cs="Traditional Arabic"/>
          <w:sz w:val="36"/>
          <w:szCs w:val="36"/>
          <w:rtl/>
        </w:rPr>
      </w:pPr>
    </w:p>
    <w:p w14:paraId="0B27526B"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يحسن معرفة الأسر اليهودية في كل بلداننا..</w:t>
      </w:r>
    </w:p>
    <w:p w14:paraId="7E918DD6"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وصدر حديثًا: </w:t>
      </w:r>
      <w:r w:rsidRPr="00EB4E28">
        <w:rPr>
          <w:rFonts w:ascii="Times New Roman" w:eastAsia="Times New Roman" w:hAnsi="Times New Roman" w:cs="Traditional Arabic" w:hint="cs"/>
          <w:b/>
          <w:bCs/>
          <w:sz w:val="36"/>
          <w:szCs w:val="36"/>
          <w:rtl/>
          <w:lang w:eastAsia="ar-SA"/>
        </w:rPr>
        <w:t>تاريخ يهود لبنان</w:t>
      </w:r>
      <w:r>
        <w:rPr>
          <w:rFonts w:ascii="Times New Roman" w:eastAsia="Times New Roman" w:hAnsi="Times New Roman" w:cs="Traditional Arabic" w:hint="cs"/>
          <w:sz w:val="36"/>
          <w:szCs w:val="36"/>
          <w:rtl/>
          <w:lang w:eastAsia="ar-SA"/>
        </w:rPr>
        <w:t>، لمؤلفه نبيل عبدالأمير الربيعي.</w:t>
      </w:r>
    </w:p>
    <w:p w14:paraId="30FB4913"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والحديث عنهم في لبنان يكتنفه الكثير من الغموض والالتباس والتعقيد؛ لأسباب. </w:t>
      </w:r>
    </w:p>
    <w:p w14:paraId="332F1AF8"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الكتاب بيان لجذور تاريخهم في لبنان، ودور المنظمات الصهيونية في الهجرة إليها، والعلاقة بين حرب حزيران 1967 م واليهود اللبنانيين، ثم عاداتهم وعباداتهم ومعاملاتهم..</w:t>
      </w:r>
    </w:p>
    <w:p w14:paraId="312A775C" w14:textId="77777777" w:rsidR="001B3C85" w:rsidRDefault="001B3C85" w:rsidP="001B3C85">
      <w:pPr>
        <w:ind w:left="0" w:firstLine="0"/>
        <w:jc w:val="both"/>
        <w:rPr>
          <w:rFonts w:ascii="Times New Roman" w:eastAsia="Times New Roman" w:hAnsi="Times New Roman" w:cs="Traditional Arabic"/>
          <w:sz w:val="36"/>
          <w:szCs w:val="36"/>
          <w:rtl/>
          <w:lang w:eastAsia="ar-SA"/>
        </w:rPr>
      </w:pPr>
    </w:p>
    <w:p w14:paraId="4531C10A"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ما كنت أعلم أن هناك نصارى في سلطنة عُمان!</w:t>
      </w:r>
    </w:p>
    <w:p w14:paraId="20C77473"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وقد صدر في عام 1441 هـ كتاب: </w:t>
      </w:r>
      <w:r w:rsidRPr="00B1103F">
        <w:rPr>
          <w:rFonts w:ascii="Times New Roman" w:eastAsia="Times New Roman" w:hAnsi="Times New Roman" w:cs="Traditional Arabic" w:hint="cs"/>
          <w:b/>
          <w:bCs/>
          <w:sz w:val="36"/>
          <w:szCs w:val="36"/>
          <w:rtl/>
          <w:lang w:eastAsia="ar-SA"/>
        </w:rPr>
        <w:t>النصارى في عُمان</w:t>
      </w:r>
      <w:r>
        <w:rPr>
          <w:rFonts w:ascii="Times New Roman" w:eastAsia="Times New Roman" w:hAnsi="Times New Roman" w:cs="Traditional Arabic" w:hint="cs"/>
          <w:sz w:val="36"/>
          <w:szCs w:val="36"/>
          <w:rtl/>
          <w:lang w:eastAsia="ar-SA"/>
        </w:rPr>
        <w:t>، للقس الإنجليزي ريموند فريدريك سكنر؛ ترجمه المعتصم بن سعيد المعولي. صدر عن (ذاكرة عُمان) بمسقط.</w:t>
      </w:r>
    </w:p>
    <w:p w14:paraId="1ECB351F"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وقد استند القس في كتابته إلى تقارير المنصّرين الأوائل والإرساليات التنصيرية، وأرخ فيه من الغزو البرتغالي لعُمان حتى تأسيس إرساليات التنصير وملحقياتها في مسقط ومطرح، وبيَّن جهدهم الحثيث لتنصير هذا البلد، وعموم الخليج... </w:t>
      </w:r>
    </w:p>
    <w:p w14:paraId="74C1BBD4" w14:textId="77777777" w:rsidR="001B3C85" w:rsidRDefault="001B3C85" w:rsidP="001B3C85">
      <w:pPr>
        <w:ind w:left="0" w:firstLine="0"/>
        <w:jc w:val="both"/>
        <w:rPr>
          <w:rFonts w:ascii="Times New Roman" w:eastAsia="Times New Roman" w:hAnsi="Times New Roman" w:cs="Traditional Arabic"/>
          <w:sz w:val="36"/>
          <w:szCs w:val="36"/>
          <w:rtl/>
          <w:lang w:eastAsia="ar-SA"/>
        </w:rPr>
      </w:pPr>
    </w:p>
    <w:p w14:paraId="474F9E7D"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sidRPr="002257CB">
        <w:rPr>
          <w:rFonts w:ascii="Times New Roman" w:eastAsia="Times New Roman" w:hAnsi="Times New Roman" w:cs="Traditional Arabic" w:hint="cs"/>
          <w:b/>
          <w:bCs/>
          <w:sz w:val="36"/>
          <w:szCs w:val="36"/>
          <w:rtl/>
          <w:lang w:eastAsia="ar-SA"/>
        </w:rPr>
        <w:t>موسوعة القوميات الصينية</w:t>
      </w:r>
      <w:r>
        <w:rPr>
          <w:rFonts w:ascii="Times New Roman" w:eastAsia="Times New Roman" w:hAnsi="Times New Roman" w:cs="Traditional Arabic" w:hint="cs"/>
          <w:sz w:val="36"/>
          <w:szCs w:val="36"/>
          <w:rtl/>
          <w:lang w:eastAsia="ar-SA"/>
        </w:rPr>
        <w:t>/ تشانغ هاييانغ، بول ريتشاردسون.</w:t>
      </w:r>
    </w:p>
    <w:p w14:paraId="547FFF98" w14:textId="77777777" w:rsidR="001B3C85" w:rsidRDefault="001B3C85" w:rsidP="001B3C85">
      <w:pPr>
        <w:ind w:left="0" w:firstLine="0"/>
        <w:jc w:val="both"/>
        <w:rPr>
          <w:rFonts w:cs="Traditional Arabic"/>
          <w:sz w:val="36"/>
          <w:szCs w:val="36"/>
          <w:rtl/>
        </w:rPr>
      </w:pPr>
      <w:r w:rsidRPr="00E07240">
        <w:rPr>
          <w:rFonts w:cs="Traditional Arabic"/>
          <w:b/>
          <w:bCs/>
          <w:sz w:val="36"/>
          <w:szCs w:val="36"/>
          <w:rtl/>
        </w:rPr>
        <w:t>إسماع الصوت بالنصيحة والإنذار من الهجرة في قوارب الموت</w:t>
      </w:r>
      <w:r>
        <w:rPr>
          <w:rFonts w:cs="Traditional Arabic" w:hint="cs"/>
          <w:sz w:val="36"/>
          <w:szCs w:val="36"/>
          <w:rtl/>
        </w:rPr>
        <w:t xml:space="preserve">، لنخبة من العلماء، صدر عن مؤسسة الأصالة للنشر بالجزائر، ويقع في (12) ص فقط. </w:t>
      </w:r>
    </w:p>
    <w:p w14:paraId="4D7D506C" w14:textId="77777777" w:rsidR="001B3C85" w:rsidRPr="00076549" w:rsidRDefault="001B3C85" w:rsidP="001B3C85">
      <w:pPr>
        <w:ind w:left="0" w:firstLine="0"/>
        <w:jc w:val="both"/>
        <w:rPr>
          <w:rFonts w:cs="Traditional Arabic"/>
          <w:sz w:val="36"/>
          <w:szCs w:val="36"/>
          <w:rtl/>
        </w:rPr>
      </w:pPr>
      <w:r>
        <w:rPr>
          <w:rFonts w:cs="Traditional Arabic" w:hint="cs"/>
          <w:sz w:val="36"/>
          <w:szCs w:val="36"/>
          <w:rtl/>
        </w:rPr>
        <w:t>وهو كما يبدو نصائح في ظاهرة الهجرة والفرار من الأوطان إلى حيث أوروبا..</w:t>
      </w:r>
    </w:p>
    <w:p w14:paraId="5B830FC8" w14:textId="77777777" w:rsidR="001B3C85" w:rsidRPr="00932C4B" w:rsidRDefault="001B3C85" w:rsidP="001B3C85">
      <w:pPr>
        <w:ind w:left="0" w:firstLine="0"/>
        <w:jc w:val="both"/>
        <w:rPr>
          <w:rFonts w:cs="Traditional Arabic"/>
          <w:sz w:val="36"/>
          <w:szCs w:val="36"/>
          <w:rtl/>
        </w:rPr>
      </w:pPr>
    </w:p>
    <w:p w14:paraId="4E014F9C"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sidRPr="00E23225">
        <w:rPr>
          <w:rFonts w:ascii="Times New Roman" w:eastAsia="Times New Roman" w:hAnsi="Times New Roman" w:cs="Traditional Arabic"/>
          <w:b/>
          <w:bCs/>
          <w:sz w:val="36"/>
          <w:szCs w:val="36"/>
          <w:rtl/>
          <w:lang w:eastAsia="ar-SA"/>
        </w:rPr>
        <w:t>ف</w:t>
      </w:r>
      <w:r w:rsidRPr="00E23225">
        <w:rPr>
          <w:rFonts w:ascii="Times New Roman" w:eastAsia="Times New Roman" w:hAnsi="Times New Roman" w:cs="Traditional Arabic" w:hint="cs"/>
          <w:b/>
          <w:bCs/>
          <w:sz w:val="36"/>
          <w:szCs w:val="36"/>
          <w:rtl/>
          <w:lang w:eastAsia="ar-SA"/>
        </w:rPr>
        <w:t>ظ</w:t>
      </w:r>
      <w:r w:rsidRPr="00E23225">
        <w:rPr>
          <w:rFonts w:ascii="Times New Roman" w:eastAsia="Times New Roman" w:hAnsi="Times New Roman" w:cs="Traditional Arabic"/>
          <w:b/>
          <w:bCs/>
          <w:sz w:val="36"/>
          <w:szCs w:val="36"/>
          <w:rtl/>
          <w:lang w:eastAsia="ar-SA"/>
        </w:rPr>
        <w:t>ائع البشر وجبروتهم وتوحشهم وعاداتهم و</w:t>
      </w:r>
      <w:r w:rsidRPr="00E23225">
        <w:rPr>
          <w:rFonts w:ascii="Times New Roman" w:eastAsia="Times New Roman" w:hAnsi="Times New Roman" w:cs="Traditional Arabic" w:hint="cs"/>
          <w:b/>
          <w:bCs/>
          <w:sz w:val="36"/>
          <w:szCs w:val="36"/>
          <w:rtl/>
          <w:lang w:eastAsia="ar-SA"/>
        </w:rPr>
        <w:t>أ</w:t>
      </w:r>
      <w:r w:rsidRPr="00E23225">
        <w:rPr>
          <w:rFonts w:ascii="Times New Roman" w:eastAsia="Times New Roman" w:hAnsi="Times New Roman" w:cs="Traditional Arabic"/>
          <w:b/>
          <w:bCs/>
          <w:sz w:val="36"/>
          <w:szCs w:val="36"/>
          <w:rtl/>
          <w:lang w:eastAsia="ar-SA"/>
        </w:rPr>
        <w:t>حوالهم</w:t>
      </w:r>
      <w:r w:rsidRPr="00E23225">
        <w:rPr>
          <w:rFonts w:ascii="Times New Roman" w:eastAsia="Times New Roman" w:hAnsi="Times New Roman" w:cs="Traditional Arabic" w:hint="cs"/>
          <w:sz w:val="36"/>
          <w:szCs w:val="36"/>
          <w:rtl/>
          <w:lang w:eastAsia="ar-SA"/>
        </w:rPr>
        <w:t xml:space="preserve"> وبحوث أخرى في الموضوع نفسه، كتاب مخيف، ولكنه ليس ببعيد، كما صرنا نسمع هذه الأخبار بكثرة في هذا العصر. </w:t>
      </w:r>
    </w:p>
    <w:p w14:paraId="2357F95A" w14:textId="77777777" w:rsidR="001B3C85" w:rsidRPr="00E23225" w:rsidRDefault="001B3C85" w:rsidP="001B3C85">
      <w:pPr>
        <w:ind w:left="0" w:firstLine="0"/>
        <w:jc w:val="both"/>
        <w:rPr>
          <w:rFonts w:ascii="Times New Roman" w:eastAsia="Times New Roman" w:hAnsi="Times New Roman" w:cs="Traditional Arabic"/>
          <w:sz w:val="36"/>
          <w:szCs w:val="36"/>
          <w:rtl/>
          <w:lang w:eastAsia="ar-SA"/>
        </w:rPr>
      </w:pPr>
      <w:r w:rsidRPr="00E23225">
        <w:rPr>
          <w:rFonts w:ascii="Times New Roman" w:eastAsia="Times New Roman" w:hAnsi="Times New Roman" w:cs="Traditional Arabic" w:hint="cs"/>
          <w:sz w:val="36"/>
          <w:szCs w:val="36"/>
          <w:rtl/>
          <w:lang w:eastAsia="ar-SA"/>
        </w:rPr>
        <w:lastRenderedPageBreak/>
        <w:t xml:space="preserve">وقد أعده </w:t>
      </w:r>
      <w:r w:rsidRPr="00E23225">
        <w:rPr>
          <w:rFonts w:ascii="Times New Roman" w:eastAsia="Times New Roman" w:hAnsi="Times New Roman" w:cs="Traditional Arabic"/>
          <w:sz w:val="36"/>
          <w:szCs w:val="36"/>
          <w:rtl/>
          <w:lang w:eastAsia="ar-SA"/>
        </w:rPr>
        <w:t xml:space="preserve">وعني به </w:t>
      </w:r>
      <w:r w:rsidRPr="00E23225">
        <w:rPr>
          <w:rFonts w:ascii="Times New Roman" w:eastAsia="Times New Roman" w:hAnsi="Times New Roman" w:cs="Traditional Arabic" w:hint="cs"/>
          <w:sz w:val="36"/>
          <w:szCs w:val="36"/>
          <w:rtl/>
          <w:lang w:eastAsia="ar-SA"/>
        </w:rPr>
        <w:t xml:space="preserve">باحث إسلامي </w:t>
      </w:r>
      <w:r>
        <w:rPr>
          <w:rFonts w:ascii="Times New Roman" w:eastAsia="Times New Roman" w:hAnsi="Times New Roman" w:cs="Traditional Arabic" w:hint="cs"/>
          <w:sz w:val="36"/>
          <w:szCs w:val="36"/>
          <w:rtl/>
          <w:lang w:eastAsia="ar-SA"/>
        </w:rPr>
        <w:t>و</w:t>
      </w:r>
      <w:r w:rsidRPr="00E23225">
        <w:rPr>
          <w:rFonts w:ascii="Times New Roman" w:eastAsia="Times New Roman" w:hAnsi="Times New Roman" w:cs="Traditional Arabic" w:hint="cs"/>
          <w:sz w:val="36"/>
          <w:szCs w:val="36"/>
          <w:rtl/>
          <w:lang w:eastAsia="ar-SA"/>
        </w:rPr>
        <w:t>موثّق وناشر معروف، هو الشيخ</w:t>
      </w:r>
      <w:r w:rsidRPr="00E23225">
        <w:rPr>
          <w:rFonts w:ascii="Times New Roman" w:eastAsia="Times New Roman" w:hAnsi="Times New Roman" w:cs="Traditional Arabic"/>
          <w:sz w:val="36"/>
          <w:szCs w:val="36"/>
          <w:rtl/>
          <w:lang w:eastAsia="ar-SA"/>
        </w:rPr>
        <w:t xml:space="preserve"> محمد بن </w:t>
      </w:r>
      <w:r w:rsidRPr="00E23225">
        <w:rPr>
          <w:rFonts w:ascii="Times New Roman" w:eastAsia="Times New Roman" w:hAnsi="Times New Roman" w:cs="Traditional Arabic" w:hint="cs"/>
          <w:sz w:val="36"/>
          <w:szCs w:val="36"/>
          <w:rtl/>
          <w:lang w:eastAsia="ar-SA"/>
        </w:rPr>
        <w:t>إ</w:t>
      </w:r>
      <w:r w:rsidRPr="00E23225">
        <w:rPr>
          <w:rFonts w:ascii="Times New Roman" w:eastAsia="Times New Roman" w:hAnsi="Times New Roman" w:cs="Traditional Arabic"/>
          <w:sz w:val="36"/>
          <w:szCs w:val="36"/>
          <w:rtl/>
          <w:lang w:eastAsia="ar-SA"/>
        </w:rPr>
        <w:t>براهيم الشيباني</w:t>
      </w:r>
      <w:r w:rsidRPr="00E23225">
        <w:rPr>
          <w:rFonts w:ascii="Times New Roman" w:eastAsia="Times New Roman" w:hAnsi="Times New Roman" w:cs="Traditional Arabic" w:hint="cs"/>
          <w:sz w:val="36"/>
          <w:szCs w:val="36"/>
          <w:rtl/>
          <w:lang w:eastAsia="ar-SA"/>
        </w:rPr>
        <w:t xml:space="preserve">، صاحب </w:t>
      </w:r>
      <w:bookmarkStart w:id="19" w:name="_Hlk84268222"/>
      <w:r w:rsidRPr="00E23225">
        <w:rPr>
          <w:rFonts w:ascii="Times New Roman" w:eastAsia="Times New Roman" w:hAnsi="Times New Roman" w:cs="Traditional Arabic" w:hint="cs"/>
          <w:sz w:val="36"/>
          <w:szCs w:val="36"/>
          <w:rtl/>
          <w:lang w:eastAsia="ar-SA"/>
        </w:rPr>
        <w:t>مركز المخطوطات والتراث والوثائق</w:t>
      </w:r>
      <w:bookmarkEnd w:id="19"/>
      <w:r w:rsidRPr="00E23225">
        <w:rPr>
          <w:rFonts w:ascii="Times New Roman" w:eastAsia="Times New Roman" w:hAnsi="Times New Roman" w:cs="Traditional Arabic" w:hint="cs"/>
          <w:sz w:val="36"/>
          <w:szCs w:val="36"/>
          <w:rtl/>
          <w:lang w:eastAsia="ar-SA"/>
        </w:rPr>
        <w:t xml:space="preserve"> بالكويت.</w:t>
      </w:r>
    </w:p>
    <w:p w14:paraId="0105B7D5" w14:textId="77777777" w:rsidR="001B3C85" w:rsidRDefault="001B3C85" w:rsidP="001B3C85">
      <w:pPr>
        <w:ind w:left="0" w:firstLine="0"/>
        <w:jc w:val="both"/>
        <w:rPr>
          <w:rFonts w:ascii="Times New Roman" w:eastAsia="Times New Roman" w:hAnsi="Times New Roman" w:cs="Traditional Arabic"/>
          <w:sz w:val="36"/>
          <w:szCs w:val="36"/>
          <w:highlight w:val="yellow"/>
          <w:rtl/>
          <w:lang w:eastAsia="ar-SA"/>
        </w:rPr>
      </w:pPr>
    </w:p>
    <w:p w14:paraId="536A1A74" w14:textId="77777777" w:rsidR="001B3C85" w:rsidRDefault="001B3C85" w:rsidP="001B3C85">
      <w:pPr>
        <w:ind w:left="0" w:firstLine="0"/>
        <w:jc w:val="center"/>
        <w:rPr>
          <w:rFonts w:cs="Traditional Arabic"/>
          <w:sz w:val="36"/>
          <w:szCs w:val="36"/>
          <w:rtl/>
        </w:rPr>
      </w:pPr>
      <w:bookmarkStart w:id="20" w:name="_Hlk91523489"/>
      <w:r>
        <w:rPr>
          <w:rFonts w:cs="Traditional Arabic" w:hint="cs"/>
          <w:sz w:val="36"/>
          <w:szCs w:val="36"/>
          <w:rtl/>
        </w:rPr>
        <w:t>×××     ×××     ×××</w:t>
      </w:r>
    </w:p>
    <w:bookmarkEnd w:id="20"/>
    <w:p w14:paraId="2885B733" w14:textId="77777777" w:rsidR="001B3C85" w:rsidRDefault="001B3C85" w:rsidP="001B3C85">
      <w:pPr>
        <w:ind w:left="0" w:firstLine="0"/>
        <w:jc w:val="both"/>
        <w:rPr>
          <w:rFonts w:cs="Traditional Arabic"/>
          <w:sz w:val="36"/>
          <w:szCs w:val="36"/>
          <w:rtl/>
        </w:rPr>
      </w:pPr>
    </w:p>
    <w:p w14:paraId="2CD1E36A" w14:textId="77777777" w:rsidR="001B3C85" w:rsidRDefault="001B3C85" w:rsidP="001B3C85">
      <w:pPr>
        <w:ind w:left="0" w:firstLine="0"/>
        <w:jc w:val="both"/>
        <w:rPr>
          <w:rFonts w:cs="Traditional Arabic"/>
          <w:sz w:val="36"/>
          <w:szCs w:val="36"/>
          <w:rtl/>
        </w:rPr>
      </w:pPr>
      <w:r w:rsidRPr="00C835FA">
        <w:rPr>
          <w:rFonts w:cs="Traditional Arabic"/>
          <w:b/>
          <w:bCs/>
          <w:sz w:val="36"/>
          <w:szCs w:val="36"/>
          <w:rtl/>
        </w:rPr>
        <w:t>الدور السياسي والحضاري للنساء خلال العصر الإسلامي</w:t>
      </w:r>
      <w:r>
        <w:rPr>
          <w:rFonts w:cs="Traditional Arabic" w:hint="cs"/>
          <w:sz w:val="36"/>
          <w:szCs w:val="36"/>
          <w:rtl/>
        </w:rPr>
        <w:t>، للأستاذين إبراهيم محمد مرجونة، وتيسير محمد شادي.</w:t>
      </w:r>
    </w:p>
    <w:p w14:paraId="0B0E22B7" w14:textId="77777777" w:rsidR="001B3C85" w:rsidRDefault="001B3C85" w:rsidP="001B3C85">
      <w:pPr>
        <w:ind w:left="0" w:firstLine="0"/>
        <w:jc w:val="both"/>
        <w:rPr>
          <w:rFonts w:cs="Traditional Arabic"/>
          <w:sz w:val="36"/>
          <w:szCs w:val="36"/>
          <w:rtl/>
        </w:rPr>
      </w:pPr>
      <w:r>
        <w:rPr>
          <w:rFonts w:cs="Traditional Arabic" w:hint="cs"/>
          <w:sz w:val="36"/>
          <w:szCs w:val="36"/>
          <w:rtl/>
        </w:rPr>
        <w:t>كلاهما أستاذان للتاريخ والحضارة الإسلامية بجامعة دمنهور.</w:t>
      </w:r>
    </w:p>
    <w:p w14:paraId="38568BB7" w14:textId="77777777" w:rsidR="001B3C85" w:rsidRDefault="001B3C85" w:rsidP="001B3C85">
      <w:pPr>
        <w:ind w:left="0" w:firstLine="0"/>
        <w:jc w:val="both"/>
        <w:rPr>
          <w:rFonts w:cs="Traditional Arabic"/>
          <w:sz w:val="36"/>
          <w:szCs w:val="36"/>
          <w:rtl/>
        </w:rPr>
      </w:pPr>
    </w:p>
    <w:p w14:paraId="6B3ABF06"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موضوع لطيف، وفكرة لا بأس بها.</w:t>
      </w:r>
    </w:p>
    <w:p w14:paraId="47BF3753"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بل مفيدة إن شاء الله، فهي في التاريخ الاجتماعي الإسلامي، ومجتمع النساء خاصة.</w:t>
      </w:r>
    </w:p>
    <w:p w14:paraId="0DBA4598"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وتاريخ مدينة دمشق موسوعة في فنون عديدة، وليست في التراجم وحدها.</w:t>
      </w:r>
    </w:p>
    <w:p w14:paraId="3E0C94E9"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ونوقشت قريبًا رسالة ماجستير بعنوان: </w:t>
      </w:r>
    </w:p>
    <w:p w14:paraId="03B98D6F"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sidRPr="00482352">
        <w:rPr>
          <w:rFonts w:ascii="Times New Roman" w:eastAsia="Times New Roman" w:hAnsi="Times New Roman" w:cs="Traditional Arabic" w:hint="cs"/>
          <w:b/>
          <w:bCs/>
          <w:sz w:val="36"/>
          <w:szCs w:val="36"/>
          <w:rtl/>
          <w:lang w:eastAsia="ar-SA"/>
        </w:rPr>
        <w:t>النساء في كتاب تاريخ مدينة دمشق لابن عساكر</w:t>
      </w:r>
      <w:r>
        <w:rPr>
          <w:rFonts w:ascii="Times New Roman" w:eastAsia="Times New Roman" w:hAnsi="Times New Roman" w:cs="Traditional Arabic" w:hint="cs"/>
          <w:sz w:val="36"/>
          <w:szCs w:val="36"/>
          <w:rtl/>
          <w:lang w:eastAsia="ar-SA"/>
        </w:rPr>
        <w:t xml:space="preserve">، للباحثة </w:t>
      </w:r>
      <w:r w:rsidRPr="00260C51">
        <w:rPr>
          <w:rFonts w:ascii="Times New Roman" w:eastAsia="Times New Roman" w:hAnsi="Times New Roman" w:cs="Traditional Arabic"/>
          <w:sz w:val="36"/>
          <w:szCs w:val="36"/>
          <w:rtl/>
          <w:lang w:eastAsia="ar-SA"/>
        </w:rPr>
        <w:t>فاطمة عامر الفرطوسي</w:t>
      </w:r>
      <w:r>
        <w:rPr>
          <w:rFonts w:ascii="Times New Roman" w:eastAsia="Times New Roman" w:hAnsi="Times New Roman" w:cs="Traditional Arabic" w:hint="cs"/>
          <w:sz w:val="36"/>
          <w:szCs w:val="36"/>
          <w:rtl/>
          <w:lang w:eastAsia="ar-SA"/>
        </w:rPr>
        <w:t>، الجامعة المستنصرية ببغداد.</w:t>
      </w:r>
    </w:p>
    <w:p w14:paraId="00738630" w14:textId="77777777" w:rsidR="001B3C85" w:rsidRDefault="001B3C85" w:rsidP="001B3C85">
      <w:pPr>
        <w:ind w:left="0" w:firstLine="0"/>
        <w:jc w:val="both"/>
        <w:rPr>
          <w:rFonts w:ascii="Times New Roman" w:eastAsia="Times New Roman" w:hAnsi="Times New Roman" w:cs="Traditional Arabic"/>
          <w:sz w:val="36"/>
          <w:szCs w:val="36"/>
          <w:rtl/>
          <w:lang w:eastAsia="ar-SA"/>
        </w:rPr>
      </w:pPr>
    </w:p>
    <w:p w14:paraId="6AEF8F04"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وصدر كتاب:</w:t>
      </w:r>
    </w:p>
    <w:p w14:paraId="034E7369"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sidRPr="00B265E2">
        <w:rPr>
          <w:rFonts w:ascii="Times New Roman" w:eastAsia="Times New Roman" w:hAnsi="Times New Roman" w:cs="Traditional Arabic"/>
          <w:b/>
          <w:bCs/>
          <w:sz w:val="36"/>
          <w:szCs w:val="36"/>
          <w:rtl/>
          <w:lang w:eastAsia="ar-SA"/>
        </w:rPr>
        <w:t>المؤتمرات النسائية العالمية ف</w:t>
      </w:r>
      <w:r w:rsidRPr="00B265E2">
        <w:rPr>
          <w:rFonts w:ascii="Times New Roman" w:eastAsia="Times New Roman" w:hAnsi="Times New Roman" w:cs="Traditional Arabic" w:hint="cs"/>
          <w:b/>
          <w:bCs/>
          <w:sz w:val="36"/>
          <w:szCs w:val="36"/>
          <w:rtl/>
          <w:lang w:eastAsia="ar-SA"/>
        </w:rPr>
        <w:t>ي</w:t>
      </w:r>
      <w:r w:rsidRPr="00B265E2">
        <w:rPr>
          <w:rFonts w:ascii="Times New Roman" w:eastAsia="Times New Roman" w:hAnsi="Times New Roman" w:cs="Traditional Arabic"/>
          <w:b/>
          <w:bCs/>
          <w:sz w:val="36"/>
          <w:szCs w:val="36"/>
          <w:rtl/>
          <w:lang w:eastAsia="ar-SA"/>
        </w:rPr>
        <w:t xml:space="preserve"> ميزان ال</w:t>
      </w:r>
      <w:r w:rsidRPr="00B265E2">
        <w:rPr>
          <w:rFonts w:ascii="Times New Roman" w:eastAsia="Times New Roman" w:hAnsi="Times New Roman" w:cs="Traditional Arabic" w:hint="cs"/>
          <w:b/>
          <w:bCs/>
          <w:sz w:val="36"/>
          <w:szCs w:val="36"/>
          <w:rtl/>
          <w:lang w:eastAsia="ar-SA"/>
        </w:rPr>
        <w:t>إ</w:t>
      </w:r>
      <w:r w:rsidRPr="00B265E2">
        <w:rPr>
          <w:rFonts w:ascii="Times New Roman" w:eastAsia="Times New Roman" w:hAnsi="Times New Roman" w:cs="Traditional Arabic"/>
          <w:b/>
          <w:bCs/>
          <w:sz w:val="36"/>
          <w:szCs w:val="36"/>
          <w:rtl/>
          <w:lang w:eastAsia="ar-SA"/>
        </w:rPr>
        <w:t>سلام</w:t>
      </w:r>
      <w:r w:rsidRPr="00B265E2">
        <w:rPr>
          <w:rFonts w:ascii="Times New Roman" w:eastAsia="Times New Roman" w:hAnsi="Times New Roman" w:cs="Traditional Arabic" w:hint="cs"/>
          <w:b/>
          <w:bCs/>
          <w:sz w:val="36"/>
          <w:szCs w:val="36"/>
          <w:rtl/>
          <w:lang w:eastAsia="ar-SA"/>
        </w:rPr>
        <w:t xml:space="preserve">: </w:t>
      </w:r>
      <w:r w:rsidRPr="00B265E2">
        <w:rPr>
          <w:rFonts w:ascii="Times New Roman" w:eastAsia="Times New Roman" w:hAnsi="Times New Roman" w:cs="Traditional Arabic"/>
          <w:b/>
          <w:bCs/>
          <w:sz w:val="36"/>
          <w:szCs w:val="36"/>
          <w:rtl/>
          <w:lang w:eastAsia="ar-SA"/>
        </w:rPr>
        <w:t>عرض ونقد</w:t>
      </w:r>
      <w:r w:rsidRPr="00B265E2">
        <w:rPr>
          <w:rFonts w:ascii="Times New Roman" w:eastAsia="Times New Roman" w:hAnsi="Times New Roman" w:cs="Traditional Arabic" w:hint="cs"/>
          <w:b/>
          <w:bCs/>
          <w:sz w:val="36"/>
          <w:szCs w:val="36"/>
          <w:rtl/>
          <w:lang w:eastAsia="ar-SA"/>
        </w:rPr>
        <w:t xml:space="preserve">/ </w:t>
      </w:r>
      <w:r w:rsidRPr="00B265E2">
        <w:rPr>
          <w:rFonts w:ascii="Times New Roman" w:eastAsia="Times New Roman" w:hAnsi="Times New Roman" w:cs="Traditional Arabic" w:hint="cs"/>
          <w:sz w:val="36"/>
          <w:szCs w:val="36"/>
          <w:rtl/>
          <w:lang w:eastAsia="ar-SA"/>
        </w:rPr>
        <w:t>فوزي عطوة إسماعيل</w:t>
      </w:r>
      <w:r>
        <w:rPr>
          <w:rFonts w:ascii="Times New Roman" w:eastAsia="Times New Roman" w:hAnsi="Times New Roman" w:cs="Traditional Arabic" w:hint="cs"/>
          <w:sz w:val="36"/>
          <w:szCs w:val="36"/>
          <w:rtl/>
          <w:lang w:eastAsia="ar-SA"/>
        </w:rPr>
        <w:t>.</w:t>
      </w:r>
      <w:r w:rsidRPr="00B265E2">
        <w:rPr>
          <w:rFonts w:ascii="Times New Roman" w:eastAsia="Times New Roman" w:hAnsi="Times New Roman" w:cs="Traditional Arabic" w:hint="cs"/>
          <w:sz w:val="36"/>
          <w:szCs w:val="36"/>
          <w:rtl/>
          <w:lang w:eastAsia="ar-SA"/>
        </w:rPr>
        <w:t xml:space="preserve"> (دكتوراه).</w:t>
      </w:r>
    </w:p>
    <w:p w14:paraId="73AE31D2" w14:textId="77777777" w:rsidR="001B3C85" w:rsidRDefault="001B3C85" w:rsidP="001B3C85">
      <w:pPr>
        <w:ind w:left="0" w:firstLine="0"/>
        <w:jc w:val="both"/>
        <w:rPr>
          <w:rFonts w:ascii="Times New Roman" w:eastAsia="Times New Roman" w:hAnsi="Times New Roman" w:cs="Traditional Arabic"/>
          <w:sz w:val="36"/>
          <w:szCs w:val="36"/>
          <w:rtl/>
          <w:lang w:eastAsia="ar-SA"/>
        </w:rPr>
      </w:pPr>
    </w:p>
    <w:p w14:paraId="7CBA4BB6" w14:textId="77777777" w:rsidR="001B3C85" w:rsidRDefault="001B3C85" w:rsidP="001B3C85">
      <w:pPr>
        <w:ind w:left="0" w:firstLine="0"/>
        <w:jc w:val="center"/>
        <w:rPr>
          <w:rFonts w:cs="Traditional Arabic"/>
          <w:sz w:val="36"/>
          <w:szCs w:val="36"/>
          <w:rtl/>
        </w:rPr>
      </w:pPr>
      <w:r>
        <w:rPr>
          <w:rFonts w:cs="Traditional Arabic" w:hint="cs"/>
          <w:sz w:val="36"/>
          <w:szCs w:val="36"/>
          <w:rtl/>
        </w:rPr>
        <w:t>×××     ×××     ×××</w:t>
      </w:r>
    </w:p>
    <w:p w14:paraId="11F770CB" w14:textId="77777777" w:rsidR="001B3C85" w:rsidRDefault="001B3C85" w:rsidP="001B3C85">
      <w:pPr>
        <w:ind w:left="0" w:firstLine="0"/>
        <w:jc w:val="both"/>
        <w:rPr>
          <w:rFonts w:cs="Traditional Arabic"/>
          <w:sz w:val="36"/>
          <w:szCs w:val="36"/>
          <w:rtl/>
        </w:rPr>
      </w:pPr>
    </w:p>
    <w:p w14:paraId="5CAECFF8" w14:textId="278EE5D3" w:rsidR="001B3C85" w:rsidRDefault="001B3C85" w:rsidP="001B3C85">
      <w:pPr>
        <w:ind w:left="0" w:firstLine="0"/>
        <w:jc w:val="both"/>
        <w:rPr>
          <w:rFonts w:ascii="Times New Roman" w:eastAsia="Times New Roman" w:hAnsi="Times New Roman" w:cs="Traditional Arabic"/>
          <w:sz w:val="36"/>
          <w:szCs w:val="36"/>
          <w:rtl/>
          <w:lang w:eastAsia="ar-SA"/>
        </w:rPr>
      </w:pPr>
      <w:r w:rsidRPr="008B0156">
        <w:rPr>
          <w:rFonts w:ascii="Times New Roman" w:eastAsia="Times New Roman" w:hAnsi="Times New Roman" w:cs="Traditional Arabic" w:hint="cs"/>
          <w:sz w:val="36"/>
          <w:szCs w:val="36"/>
          <w:rtl/>
          <w:lang w:eastAsia="ar-SA"/>
        </w:rPr>
        <w:t>رسالة دكتوراه في</w:t>
      </w:r>
      <w:r w:rsidRPr="008B0156">
        <w:rPr>
          <w:rFonts w:ascii="Times New Roman" w:eastAsia="Times New Roman" w:hAnsi="Times New Roman" w:cs="Traditional Arabic" w:hint="cs"/>
          <w:b/>
          <w:bCs/>
          <w:sz w:val="36"/>
          <w:szCs w:val="36"/>
          <w:rtl/>
          <w:lang w:eastAsia="ar-SA"/>
        </w:rPr>
        <w:t xml:space="preserve"> </w:t>
      </w:r>
      <w:r w:rsidRPr="008B0156">
        <w:rPr>
          <w:rFonts w:ascii="Times New Roman" w:eastAsia="Times New Roman" w:hAnsi="Times New Roman" w:cs="Traditional Arabic" w:hint="cs"/>
          <w:sz w:val="36"/>
          <w:szCs w:val="36"/>
          <w:rtl/>
          <w:lang w:eastAsia="ar-SA"/>
        </w:rPr>
        <w:t>مخابرات الدولة العثمانية نوقشت عام 1442 هـ،</w:t>
      </w:r>
      <w:r w:rsidRPr="008B0156">
        <w:rPr>
          <w:rFonts w:ascii="Times New Roman" w:eastAsia="Times New Roman" w:hAnsi="Times New Roman" w:cs="Traditional Arabic" w:hint="cs"/>
          <w:b/>
          <w:bCs/>
          <w:sz w:val="36"/>
          <w:szCs w:val="36"/>
          <w:rtl/>
          <w:lang w:eastAsia="ar-SA"/>
        </w:rPr>
        <w:t xml:space="preserve"> </w:t>
      </w:r>
      <w:r w:rsidRPr="008B0156">
        <w:rPr>
          <w:rFonts w:ascii="Times New Roman" w:eastAsia="Times New Roman" w:hAnsi="Times New Roman" w:cs="Traditional Arabic" w:hint="cs"/>
          <w:sz w:val="36"/>
          <w:szCs w:val="36"/>
          <w:rtl/>
          <w:lang w:eastAsia="ar-SA"/>
        </w:rPr>
        <w:t xml:space="preserve">للباحثة راندا رفعت بعنوان: </w:t>
      </w:r>
    </w:p>
    <w:p w14:paraId="396D4E16" w14:textId="77777777" w:rsidR="001B3C85" w:rsidRPr="008B0156" w:rsidRDefault="001B3C85" w:rsidP="001B3C85">
      <w:pPr>
        <w:ind w:left="0" w:firstLine="0"/>
        <w:jc w:val="both"/>
        <w:rPr>
          <w:rFonts w:ascii="Times New Roman" w:eastAsia="Times New Roman" w:hAnsi="Times New Roman" w:cs="Traditional Arabic"/>
          <w:sz w:val="36"/>
          <w:szCs w:val="36"/>
          <w:rtl/>
          <w:lang w:eastAsia="ar-SA"/>
        </w:rPr>
      </w:pPr>
      <w:r w:rsidRPr="008B0156">
        <w:rPr>
          <w:rFonts w:ascii="Times New Roman" w:eastAsia="Times New Roman" w:hAnsi="Times New Roman" w:cs="Traditional Arabic" w:hint="cs"/>
          <w:b/>
          <w:bCs/>
          <w:sz w:val="36"/>
          <w:szCs w:val="36"/>
          <w:rtl/>
          <w:lang w:eastAsia="ar-SA"/>
        </w:rPr>
        <w:t>التشكيلات المخصوصة: جهاز المخابرات العثمانية</w:t>
      </w:r>
      <w:r w:rsidRPr="008B0156">
        <w:rPr>
          <w:rFonts w:ascii="Times New Roman" w:eastAsia="Times New Roman" w:hAnsi="Times New Roman" w:cs="Traditional Arabic" w:hint="cs"/>
          <w:sz w:val="36"/>
          <w:szCs w:val="36"/>
          <w:rtl/>
          <w:lang w:eastAsia="ar-SA"/>
        </w:rPr>
        <w:t>، نوقشت في قسم التاريخ بجامعة سوهاج.</w:t>
      </w:r>
    </w:p>
    <w:p w14:paraId="31597889"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sidRPr="008B0156">
        <w:rPr>
          <w:rFonts w:ascii="Times New Roman" w:eastAsia="Times New Roman" w:hAnsi="Times New Roman" w:cs="Traditional Arabic" w:hint="cs"/>
          <w:sz w:val="36"/>
          <w:szCs w:val="36"/>
          <w:rtl/>
          <w:lang w:eastAsia="ar-SA"/>
        </w:rPr>
        <w:lastRenderedPageBreak/>
        <w:t>ت</w:t>
      </w:r>
      <w:r w:rsidRPr="008B0156">
        <w:rPr>
          <w:rFonts w:ascii="Times New Roman" w:eastAsia="Times New Roman" w:hAnsi="Times New Roman" w:cs="Traditional Arabic"/>
          <w:sz w:val="36"/>
          <w:szCs w:val="36"/>
          <w:rtl/>
          <w:lang w:eastAsia="ar-SA"/>
        </w:rPr>
        <w:t>ناول</w:t>
      </w:r>
      <w:r w:rsidRPr="008B0156">
        <w:rPr>
          <w:rFonts w:ascii="Times New Roman" w:eastAsia="Times New Roman" w:hAnsi="Times New Roman" w:cs="Traditional Arabic" w:hint="cs"/>
          <w:sz w:val="36"/>
          <w:szCs w:val="36"/>
          <w:rtl/>
          <w:lang w:eastAsia="ar-SA"/>
        </w:rPr>
        <w:t>ت</w:t>
      </w:r>
      <w:r w:rsidRPr="008B0156">
        <w:rPr>
          <w:rFonts w:ascii="Times New Roman" w:eastAsia="Times New Roman" w:hAnsi="Times New Roman" w:cs="Traditional Arabic"/>
          <w:sz w:val="36"/>
          <w:szCs w:val="36"/>
          <w:rtl/>
          <w:lang w:eastAsia="ar-SA"/>
        </w:rPr>
        <w:t xml:space="preserve"> الدراسة أهم أجهزة المخابرات التي ظهرت</w:t>
      </w:r>
      <w:r w:rsidRPr="008B0156">
        <w:rPr>
          <w:rFonts w:ascii="Times New Roman" w:eastAsia="Times New Roman" w:hAnsi="Times New Roman" w:cs="Traditional Arabic" w:hint="cs"/>
          <w:sz w:val="36"/>
          <w:szCs w:val="36"/>
          <w:rtl/>
          <w:lang w:eastAsia="ar-SA"/>
        </w:rPr>
        <w:t xml:space="preserve"> في تشكيلات منظمة بالدولة العثمانية، </w:t>
      </w:r>
      <w:r w:rsidRPr="008B0156">
        <w:rPr>
          <w:rFonts w:ascii="Times New Roman" w:eastAsia="Times New Roman" w:hAnsi="Times New Roman" w:cs="Traditional Arabic"/>
          <w:sz w:val="36"/>
          <w:szCs w:val="36"/>
          <w:rtl/>
          <w:lang w:eastAsia="ar-SA"/>
        </w:rPr>
        <w:t>وأهم السلاطين الذين اهتموا بتأسيسها</w:t>
      </w:r>
      <w:r w:rsidRPr="008B0156">
        <w:rPr>
          <w:rFonts w:ascii="Times New Roman" w:eastAsia="Times New Roman" w:hAnsi="Times New Roman" w:cs="Traditional Arabic" w:hint="cs"/>
          <w:sz w:val="36"/>
          <w:szCs w:val="36"/>
          <w:rtl/>
          <w:lang w:eastAsia="ar-SA"/>
        </w:rPr>
        <w:t>،</w:t>
      </w:r>
      <w:r w:rsidRPr="008B0156">
        <w:rPr>
          <w:rFonts w:ascii="Times New Roman" w:eastAsia="Times New Roman" w:hAnsi="Times New Roman" w:cs="Traditional Arabic"/>
          <w:sz w:val="36"/>
          <w:szCs w:val="36"/>
          <w:rtl/>
          <w:lang w:eastAsia="ar-SA"/>
        </w:rPr>
        <w:t xml:space="preserve"> وصولاً إلى السلطان عبدالحميد</w:t>
      </w:r>
      <w:r w:rsidRPr="008B0156">
        <w:rPr>
          <w:rFonts w:ascii="Times New Roman" w:eastAsia="Times New Roman" w:hAnsi="Times New Roman" w:cs="Traditional Arabic" w:hint="cs"/>
          <w:sz w:val="36"/>
          <w:szCs w:val="36"/>
          <w:rtl/>
          <w:lang w:eastAsia="ar-SA"/>
        </w:rPr>
        <w:t>،</w:t>
      </w:r>
      <w:r w:rsidRPr="008B0156">
        <w:rPr>
          <w:rFonts w:ascii="Times New Roman" w:eastAsia="Times New Roman" w:hAnsi="Times New Roman" w:cs="Traditional Arabic"/>
          <w:sz w:val="36"/>
          <w:szCs w:val="36"/>
          <w:rtl/>
          <w:lang w:eastAsia="ar-SA"/>
        </w:rPr>
        <w:t xml:space="preserve"> حتى تبلورت في شكل منظمة </w:t>
      </w:r>
      <w:r w:rsidRPr="008B0156">
        <w:rPr>
          <w:rFonts w:ascii="Times New Roman" w:eastAsia="Times New Roman" w:hAnsi="Times New Roman" w:cs="Traditional Arabic" w:hint="cs"/>
          <w:sz w:val="36"/>
          <w:szCs w:val="36"/>
          <w:rtl/>
          <w:lang w:eastAsia="ar-SA"/>
        </w:rPr>
        <w:t xml:space="preserve">في </w:t>
      </w:r>
      <w:r w:rsidRPr="008B0156">
        <w:rPr>
          <w:rFonts w:ascii="Times New Roman" w:eastAsia="Times New Roman" w:hAnsi="Times New Roman" w:cs="Traditional Arabic"/>
          <w:sz w:val="36"/>
          <w:szCs w:val="36"/>
          <w:rtl/>
          <w:lang w:eastAsia="ar-SA"/>
        </w:rPr>
        <w:t>الاتحاد والترقي</w:t>
      </w:r>
      <w:r w:rsidRPr="008B0156">
        <w:rPr>
          <w:rFonts w:ascii="Times New Roman" w:eastAsia="Times New Roman" w:hAnsi="Times New Roman" w:cs="Traditional Arabic" w:hint="cs"/>
          <w:sz w:val="36"/>
          <w:szCs w:val="36"/>
          <w:rtl/>
          <w:lang w:eastAsia="ar-SA"/>
        </w:rPr>
        <w:t>..</w:t>
      </w:r>
      <w:r w:rsidRPr="008B0156">
        <w:rPr>
          <w:rFonts w:ascii="Times New Roman" w:eastAsia="Times New Roman" w:hAnsi="Times New Roman" w:cs="Traditional Arabic"/>
          <w:sz w:val="36"/>
          <w:szCs w:val="36"/>
          <w:rtl/>
          <w:lang w:eastAsia="ar-SA"/>
        </w:rPr>
        <w:t xml:space="preserve"> </w:t>
      </w:r>
      <w:r w:rsidRPr="008B0156">
        <w:rPr>
          <w:rFonts w:ascii="Times New Roman" w:eastAsia="Times New Roman" w:hAnsi="Times New Roman" w:cs="Traditional Arabic" w:hint="cs"/>
          <w:sz w:val="36"/>
          <w:szCs w:val="36"/>
          <w:rtl/>
          <w:lang w:eastAsia="ar-SA"/>
        </w:rPr>
        <w:t xml:space="preserve">وقد سماها البعض: </w:t>
      </w:r>
      <w:r w:rsidRPr="008B0156">
        <w:rPr>
          <w:rFonts w:ascii="Times New Roman" w:eastAsia="Times New Roman" w:hAnsi="Times New Roman" w:cs="Traditional Arabic"/>
          <w:sz w:val="36"/>
          <w:szCs w:val="36"/>
          <w:rtl/>
          <w:lang w:eastAsia="ar-SA"/>
        </w:rPr>
        <w:t>الوكالة السرية للاستخبارات العثمانية</w:t>
      </w:r>
      <w:r w:rsidRPr="008B0156">
        <w:rPr>
          <w:rFonts w:ascii="Times New Roman" w:eastAsia="Times New Roman" w:hAnsi="Times New Roman" w:cs="Traditional Arabic" w:hint="cs"/>
          <w:sz w:val="36"/>
          <w:szCs w:val="36"/>
          <w:rtl/>
          <w:lang w:eastAsia="ar-SA"/>
        </w:rPr>
        <w:t>. وكانت داخل الدولة وخارجها، وتدخلت في الحروب وقلَّبت موازين بالعمل سرًّا، فكانت رهيبة، مثل أدائها ودقّتها وتشعبها وسمعتها اليوم!... حتى طلب الأوروبيون حلَّها ومحاكمة قادتها أخيرًا لتأثيرها العظيم. وقد أُحرقت وثائقها حتى لا تظهر لأحد...</w:t>
      </w:r>
    </w:p>
    <w:p w14:paraId="5071F1BE" w14:textId="77777777" w:rsidR="001B3C85" w:rsidRDefault="001B3C85" w:rsidP="001B3C85">
      <w:pPr>
        <w:ind w:left="0" w:firstLine="0"/>
        <w:jc w:val="both"/>
        <w:rPr>
          <w:rFonts w:ascii="Times New Roman" w:eastAsia="Times New Roman" w:hAnsi="Times New Roman" w:cs="Traditional Arabic"/>
          <w:sz w:val="36"/>
          <w:szCs w:val="36"/>
          <w:rtl/>
          <w:lang w:eastAsia="ar-SA"/>
        </w:rPr>
      </w:pPr>
    </w:p>
    <w:p w14:paraId="3E53D4EC"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يذكر دولة عربية نظيفة في انتخاباتها السياسية، وحتى (البلدية) في بعضها! إن حكامها منغمسون في هذه الجرائم حتى أنوفهم. هدف كل منهم كرسيه، وسحق شعبه.</w:t>
      </w:r>
    </w:p>
    <w:p w14:paraId="311C45D7"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AA5CF3">
        <w:rPr>
          <w:rFonts w:ascii="Times New Roman" w:eastAsia="Times New Roman" w:hAnsi="Times New Roman" w:cs="Traditional Arabic" w:hint="cs"/>
          <w:b/>
          <w:bCs/>
          <w:sz w:val="36"/>
          <w:szCs w:val="36"/>
          <w:rtl/>
          <w:lang w:eastAsia="ar-SA"/>
        </w:rPr>
        <w:t>الجرائم الانتخابية</w:t>
      </w:r>
      <w:r>
        <w:rPr>
          <w:rFonts w:ascii="Times New Roman" w:eastAsia="Times New Roman" w:hAnsi="Times New Roman" w:cs="Traditional Arabic" w:hint="cs"/>
          <w:sz w:val="36"/>
          <w:szCs w:val="36"/>
          <w:rtl/>
          <w:lang w:eastAsia="ar-SA"/>
        </w:rPr>
        <w:t xml:space="preserve">" كتاب صدر منذ سنوات قريبة، لمؤلفه علي إقطيش، وأصله رسالة جامعية من جامعة النجاح الوطنية، ونشر أخيرًا في دار الشامل بنابلس. </w:t>
      </w:r>
    </w:p>
    <w:p w14:paraId="24B0165C"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وتركيزه على </w:t>
      </w:r>
      <w:r w:rsidRPr="00CC725B">
        <w:rPr>
          <w:rFonts w:ascii="Times New Roman" w:eastAsia="Times New Roman" w:hAnsi="Times New Roman" w:cs="Traditional Arabic"/>
          <w:sz w:val="36"/>
          <w:szCs w:val="36"/>
          <w:rtl/>
          <w:lang w:eastAsia="ar-SA"/>
        </w:rPr>
        <w:t>الجرائم التي تقع على الجداول الانتخابية</w:t>
      </w:r>
      <w:r>
        <w:rPr>
          <w:rFonts w:ascii="Times New Roman" w:eastAsia="Times New Roman" w:hAnsi="Times New Roman" w:cs="Traditional Arabic" w:hint="cs"/>
          <w:sz w:val="36"/>
          <w:szCs w:val="36"/>
          <w:rtl/>
          <w:lang w:eastAsia="ar-SA"/>
        </w:rPr>
        <w:t>،</w:t>
      </w:r>
      <w:r w:rsidRPr="00CC725B">
        <w:rPr>
          <w:rFonts w:ascii="Times New Roman" w:eastAsia="Times New Roman" w:hAnsi="Times New Roman" w:cs="Traditional Arabic"/>
          <w:sz w:val="36"/>
          <w:szCs w:val="36"/>
          <w:rtl/>
          <w:lang w:eastAsia="ar-SA"/>
        </w:rPr>
        <w:t xml:space="preserve"> وجرائم الترشح، وجرائم الدعاية الانتخابية</w:t>
      </w:r>
      <w:r>
        <w:rPr>
          <w:rFonts w:ascii="Times New Roman" w:eastAsia="Times New Roman" w:hAnsi="Times New Roman" w:cs="Traditional Arabic" w:hint="cs"/>
          <w:sz w:val="36"/>
          <w:szCs w:val="36"/>
          <w:rtl/>
          <w:lang w:eastAsia="ar-SA"/>
        </w:rPr>
        <w:t>، ثم</w:t>
      </w:r>
      <w:r w:rsidRPr="00B24DBF">
        <w:rPr>
          <w:rtl/>
        </w:rPr>
        <w:t xml:space="preserve"> </w:t>
      </w:r>
      <w:r w:rsidRPr="00B24DBF">
        <w:rPr>
          <w:rFonts w:ascii="Times New Roman" w:eastAsia="Times New Roman" w:hAnsi="Times New Roman" w:cs="Traditional Arabic"/>
          <w:sz w:val="36"/>
          <w:szCs w:val="36"/>
          <w:rtl/>
          <w:lang w:eastAsia="ar-SA"/>
        </w:rPr>
        <w:t>الجرائم الانتخابية الواقع</w:t>
      </w:r>
      <w:r>
        <w:rPr>
          <w:rFonts w:ascii="Times New Roman" w:eastAsia="Times New Roman" w:hAnsi="Times New Roman" w:cs="Traditional Arabic" w:hint="cs"/>
          <w:sz w:val="36"/>
          <w:szCs w:val="36"/>
          <w:rtl/>
          <w:lang w:eastAsia="ar-SA"/>
        </w:rPr>
        <w:t>ة</w:t>
      </w:r>
      <w:r w:rsidRPr="00B24DBF">
        <w:rPr>
          <w:rFonts w:ascii="Times New Roman" w:eastAsia="Times New Roman" w:hAnsi="Times New Roman" w:cs="Traditional Arabic"/>
          <w:sz w:val="36"/>
          <w:szCs w:val="36"/>
          <w:rtl/>
          <w:lang w:eastAsia="ar-SA"/>
        </w:rPr>
        <w:t xml:space="preserve"> أثناء سير العملية الانتخابية وآليات ملاحقة مرتكبيها</w:t>
      </w:r>
      <w:r>
        <w:rPr>
          <w:rFonts w:ascii="Times New Roman" w:eastAsia="Times New Roman" w:hAnsi="Times New Roman" w:cs="Traditional Arabic" w:hint="cs"/>
          <w:sz w:val="36"/>
          <w:szCs w:val="36"/>
          <w:rtl/>
          <w:lang w:eastAsia="ar-SA"/>
        </w:rPr>
        <w:t>..</w:t>
      </w:r>
    </w:p>
    <w:p w14:paraId="12568551" w14:textId="77777777" w:rsidR="001B3C85" w:rsidRDefault="001B3C85" w:rsidP="001B3C85">
      <w:pPr>
        <w:ind w:left="0" w:firstLine="0"/>
        <w:jc w:val="both"/>
        <w:rPr>
          <w:rFonts w:ascii="Times New Roman" w:eastAsia="Times New Roman" w:hAnsi="Times New Roman" w:cs="Traditional Arabic"/>
          <w:sz w:val="36"/>
          <w:szCs w:val="36"/>
          <w:rtl/>
          <w:lang w:eastAsia="ar-SA"/>
        </w:rPr>
      </w:pPr>
    </w:p>
    <w:p w14:paraId="1C452941" w14:textId="77777777" w:rsidR="001B3C85" w:rsidRDefault="001B3C85" w:rsidP="001B3C85">
      <w:pPr>
        <w:ind w:left="0" w:firstLine="0"/>
        <w:jc w:val="both"/>
        <w:rPr>
          <w:rFonts w:cs="Traditional Arabic"/>
          <w:sz w:val="36"/>
          <w:szCs w:val="36"/>
          <w:rtl/>
        </w:rPr>
      </w:pPr>
      <w:r>
        <w:rPr>
          <w:rFonts w:cs="Traditional Arabic" w:hint="cs"/>
          <w:sz w:val="36"/>
          <w:szCs w:val="36"/>
          <w:rtl/>
        </w:rPr>
        <w:t>هل للأزهر دور في مجلس الشعب؟ أم أنه يمارس دوره بشكل غير مباشر عن طريق أعضاء آخرين خارج الأزهر؟</w:t>
      </w:r>
    </w:p>
    <w:p w14:paraId="244C5844" w14:textId="77777777" w:rsidR="001B3C85" w:rsidRDefault="001B3C85" w:rsidP="001B3C85">
      <w:pPr>
        <w:ind w:left="0" w:firstLine="0"/>
        <w:jc w:val="both"/>
        <w:rPr>
          <w:rFonts w:cs="Traditional Arabic"/>
          <w:sz w:val="36"/>
          <w:szCs w:val="36"/>
          <w:rtl/>
        </w:rPr>
      </w:pPr>
      <w:r>
        <w:rPr>
          <w:rFonts w:cs="Traditional Arabic" w:hint="cs"/>
          <w:sz w:val="36"/>
          <w:szCs w:val="36"/>
          <w:rtl/>
        </w:rPr>
        <w:t>مقال أو بحث تحليلي بعنوان:</w:t>
      </w:r>
    </w:p>
    <w:p w14:paraId="1FE2DE47" w14:textId="77777777" w:rsidR="001B3C85" w:rsidRDefault="001B3C85" w:rsidP="001B3C85">
      <w:pPr>
        <w:ind w:left="0" w:firstLine="0"/>
        <w:jc w:val="both"/>
        <w:rPr>
          <w:rtl/>
        </w:rPr>
      </w:pPr>
      <w:r w:rsidRPr="00835EC2">
        <w:rPr>
          <w:rFonts w:cs="Traditional Arabic"/>
          <w:b/>
          <w:bCs/>
          <w:sz w:val="36"/>
          <w:szCs w:val="36"/>
          <w:rtl/>
        </w:rPr>
        <w:t>النواب الأزهريين ودورهم في مجلس الشعب المصري 1952- 1984</w:t>
      </w:r>
      <w:r w:rsidRPr="00835EC2">
        <w:rPr>
          <w:rFonts w:cs="Traditional Arabic" w:hint="cs"/>
          <w:b/>
          <w:bCs/>
          <w:sz w:val="36"/>
          <w:szCs w:val="36"/>
          <w:rtl/>
        </w:rPr>
        <w:t xml:space="preserve"> م</w:t>
      </w:r>
      <w:r>
        <w:rPr>
          <w:rFonts w:cs="Traditional Arabic" w:hint="cs"/>
          <w:sz w:val="36"/>
          <w:szCs w:val="36"/>
          <w:rtl/>
        </w:rPr>
        <w:t xml:space="preserve">، بقلم الأستاذ </w:t>
      </w:r>
      <w:r w:rsidRPr="00277B12">
        <w:rPr>
          <w:rFonts w:cs="Traditional Arabic"/>
          <w:sz w:val="36"/>
          <w:szCs w:val="36"/>
          <w:rtl/>
        </w:rPr>
        <w:t>أحمد رحيم العكيلي</w:t>
      </w:r>
      <w:r>
        <w:rPr>
          <w:rFonts w:cs="Traditional Arabic" w:hint="cs"/>
          <w:sz w:val="36"/>
          <w:szCs w:val="36"/>
          <w:rtl/>
        </w:rPr>
        <w:t xml:space="preserve">، نشرته </w:t>
      </w:r>
      <w:r w:rsidRPr="00835EC2">
        <w:rPr>
          <w:rFonts w:cs="Traditional Arabic" w:hint="cs"/>
          <w:sz w:val="36"/>
          <w:szCs w:val="36"/>
          <w:rtl/>
        </w:rPr>
        <w:t>مجلة أ</w:t>
      </w:r>
      <w:r w:rsidRPr="00835EC2">
        <w:rPr>
          <w:rFonts w:cs="Traditional Arabic"/>
          <w:sz w:val="36"/>
          <w:szCs w:val="36"/>
          <w:rtl/>
        </w:rPr>
        <w:t>وروك للعلوم ال</w:t>
      </w:r>
      <w:r w:rsidRPr="00835EC2">
        <w:rPr>
          <w:rFonts w:cs="Traditional Arabic" w:hint="cs"/>
          <w:sz w:val="36"/>
          <w:szCs w:val="36"/>
          <w:rtl/>
        </w:rPr>
        <w:t>إ</w:t>
      </w:r>
      <w:r w:rsidRPr="00835EC2">
        <w:rPr>
          <w:rFonts w:cs="Traditional Arabic"/>
          <w:sz w:val="36"/>
          <w:szCs w:val="36"/>
          <w:rtl/>
        </w:rPr>
        <w:t>نسانية</w:t>
      </w:r>
      <w:r>
        <w:rPr>
          <w:rFonts w:cs="Traditional Arabic" w:hint="cs"/>
          <w:sz w:val="36"/>
          <w:szCs w:val="36"/>
          <w:rtl/>
        </w:rPr>
        <w:t xml:space="preserve"> بالعراق مج14 ع1 (</w:t>
      </w:r>
      <w:r w:rsidRPr="00277B12">
        <w:rPr>
          <w:rFonts w:cs="Traditional Arabic"/>
          <w:sz w:val="36"/>
          <w:szCs w:val="36"/>
          <w:rtl/>
        </w:rPr>
        <w:t>2021</w:t>
      </w:r>
      <w:r>
        <w:rPr>
          <w:rFonts w:cs="Traditional Arabic" w:hint="cs"/>
          <w:sz w:val="36"/>
          <w:szCs w:val="36"/>
          <w:rtl/>
        </w:rPr>
        <w:t xml:space="preserve"> م)</w:t>
      </w:r>
      <w:r>
        <w:rPr>
          <w:rFonts w:hint="cs"/>
          <w:rtl/>
        </w:rPr>
        <w:t>.</w:t>
      </w:r>
    </w:p>
    <w:p w14:paraId="5D761EC3" w14:textId="77777777" w:rsidR="001B3C85" w:rsidRDefault="001B3C85" w:rsidP="001B3C85">
      <w:pPr>
        <w:ind w:left="0" w:firstLine="0"/>
        <w:jc w:val="both"/>
        <w:rPr>
          <w:rFonts w:cs="Traditional Arabic"/>
          <w:sz w:val="36"/>
          <w:szCs w:val="36"/>
          <w:rtl/>
        </w:rPr>
      </w:pPr>
    </w:p>
    <w:p w14:paraId="1786F7EF" w14:textId="77777777" w:rsidR="001B3C85" w:rsidRDefault="001B3C85" w:rsidP="001B3C85">
      <w:pPr>
        <w:ind w:left="0" w:firstLine="0"/>
        <w:jc w:val="center"/>
        <w:rPr>
          <w:rFonts w:cs="Traditional Arabic"/>
          <w:sz w:val="36"/>
          <w:szCs w:val="36"/>
          <w:rtl/>
        </w:rPr>
      </w:pPr>
      <w:r>
        <w:rPr>
          <w:rFonts w:cs="Traditional Arabic" w:hint="cs"/>
          <w:sz w:val="36"/>
          <w:szCs w:val="36"/>
          <w:rtl/>
        </w:rPr>
        <w:t>×××     ×××     ×××</w:t>
      </w:r>
    </w:p>
    <w:p w14:paraId="2FE23E2D" w14:textId="77777777" w:rsidR="001B3C85" w:rsidRDefault="001B3C85" w:rsidP="001B3C85">
      <w:pPr>
        <w:jc w:val="left"/>
        <w:rPr>
          <w:rFonts w:ascii="Times New Roman" w:eastAsia="Times New Roman" w:hAnsi="Times New Roman" w:cs="Traditional Arabic"/>
          <w:b/>
          <w:bCs/>
          <w:caps/>
          <w:color w:val="FF0000"/>
          <w:sz w:val="36"/>
          <w:szCs w:val="36"/>
          <w:rtl/>
          <w:lang w:eastAsia="ar-SA"/>
        </w:rPr>
      </w:pPr>
    </w:p>
    <w:p w14:paraId="15782096" w14:textId="77777777" w:rsidR="001B3C85" w:rsidRDefault="001B3C85" w:rsidP="001B3C85">
      <w:pPr>
        <w:ind w:left="0" w:firstLine="0"/>
        <w:jc w:val="both"/>
        <w:rPr>
          <w:rFonts w:ascii="Calibri" w:eastAsia="Calibri" w:hAnsi="Calibri" w:cs="Traditional Arabic"/>
          <w:sz w:val="36"/>
          <w:szCs w:val="36"/>
          <w:rtl/>
        </w:rPr>
      </w:pPr>
      <w:r w:rsidRPr="001365C9">
        <w:rPr>
          <w:rFonts w:ascii="Calibri" w:eastAsia="Calibri" w:hAnsi="Calibri" w:cs="Traditional Arabic" w:hint="cs"/>
          <w:sz w:val="36"/>
          <w:szCs w:val="36"/>
          <w:rtl/>
        </w:rPr>
        <w:t>الأستاذ علي القره داغي من أعلام الأمة، وهو من كردستان العراق،</w:t>
      </w:r>
      <w:r w:rsidRPr="001365C9">
        <w:rPr>
          <w:rFonts w:ascii="Calibri" w:eastAsia="Calibri" w:hAnsi="Calibri" w:cs="Traditional Arabic"/>
          <w:sz w:val="36"/>
          <w:szCs w:val="36"/>
          <w:rtl/>
        </w:rPr>
        <w:t xml:space="preserve"> مؤسس ورئيس الرابطة الإسلامية الكردية </w:t>
      </w:r>
      <w:r>
        <w:rPr>
          <w:rFonts w:ascii="Calibri" w:eastAsia="Calibri" w:hAnsi="Calibri" w:cs="Traditional Arabic" w:hint="cs"/>
          <w:sz w:val="36"/>
          <w:szCs w:val="36"/>
          <w:rtl/>
        </w:rPr>
        <w:t>منذ عام 1408 هـ،</w:t>
      </w:r>
      <w:r w:rsidRPr="001365C9">
        <w:rPr>
          <w:rFonts w:ascii="Calibri" w:eastAsia="Calibri" w:hAnsi="Calibri" w:cs="Traditional Arabic"/>
          <w:sz w:val="36"/>
          <w:szCs w:val="36"/>
          <w:rtl/>
        </w:rPr>
        <w:t xml:space="preserve"> ويشغل منصب الأمين العام للاتحاد العالمي لعلماء المسلمين</w:t>
      </w:r>
      <w:r w:rsidRPr="001365C9">
        <w:rPr>
          <w:rFonts w:ascii="Calibri" w:eastAsia="Calibri" w:hAnsi="Calibri" w:cs="Traditional Arabic" w:hint="cs"/>
          <w:sz w:val="36"/>
          <w:szCs w:val="36"/>
          <w:rtl/>
        </w:rPr>
        <w:t xml:space="preserve"> بالدوحة. </w:t>
      </w:r>
    </w:p>
    <w:p w14:paraId="3C86E4F9" w14:textId="77777777" w:rsidR="001B3C85" w:rsidRPr="001365C9" w:rsidRDefault="001B3C85" w:rsidP="001B3C85">
      <w:pPr>
        <w:ind w:left="0" w:firstLine="0"/>
        <w:jc w:val="both"/>
        <w:rPr>
          <w:rFonts w:ascii="Calibri" w:eastAsia="Calibri" w:hAnsi="Calibri" w:cs="Traditional Arabic"/>
          <w:sz w:val="36"/>
          <w:szCs w:val="36"/>
          <w:rtl/>
        </w:rPr>
      </w:pPr>
      <w:r w:rsidRPr="001365C9">
        <w:rPr>
          <w:rFonts w:ascii="Calibri" w:eastAsia="Calibri" w:hAnsi="Calibri" w:cs="Traditional Arabic" w:hint="cs"/>
          <w:sz w:val="36"/>
          <w:szCs w:val="36"/>
          <w:rtl/>
        </w:rPr>
        <w:lastRenderedPageBreak/>
        <w:t xml:space="preserve">له بحوث اقتصادية عميقة، وفتاوى فقهية، في المعاملات خاصة، وهو حجة فيها، وله كذلك نشاط </w:t>
      </w:r>
      <w:r>
        <w:rPr>
          <w:rFonts w:ascii="Calibri" w:eastAsia="Calibri" w:hAnsi="Calibri" w:cs="Traditional Arabic" w:hint="cs"/>
          <w:sz w:val="36"/>
          <w:szCs w:val="36"/>
          <w:rtl/>
        </w:rPr>
        <w:t>علمي و</w:t>
      </w:r>
      <w:r w:rsidRPr="001365C9">
        <w:rPr>
          <w:rFonts w:ascii="Calibri" w:eastAsia="Calibri" w:hAnsi="Calibri" w:cs="Traditional Arabic" w:hint="cs"/>
          <w:sz w:val="36"/>
          <w:szCs w:val="36"/>
          <w:rtl/>
        </w:rPr>
        <w:t>دعوي وخيري كبير</w:t>
      </w:r>
      <w:r>
        <w:rPr>
          <w:rFonts w:ascii="Calibri" w:eastAsia="Calibri" w:hAnsi="Calibri" w:cs="Traditional Arabic" w:hint="cs"/>
          <w:sz w:val="36"/>
          <w:szCs w:val="36"/>
          <w:rtl/>
        </w:rPr>
        <w:t>.</w:t>
      </w:r>
    </w:p>
    <w:p w14:paraId="1E0AED11" w14:textId="77777777" w:rsidR="001B3C85" w:rsidRPr="001365C9" w:rsidRDefault="001B3C85" w:rsidP="001B3C8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صدر له عن وزارة الأوقاف بقطر الطبعة الثانية من موسوعته الاقتصادية بعنوان: </w:t>
      </w:r>
      <w:r w:rsidRPr="00AE3A11">
        <w:rPr>
          <w:rFonts w:ascii="Calibri" w:eastAsia="Calibri" w:hAnsi="Calibri" w:cs="Traditional Arabic" w:hint="cs"/>
          <w:b/>
          <w:bCs/>
          <w:sz w:val="36"/>
          <w:szCs w:val="36"/>
          <w:rtl/>
        </w:rPr>
        <w:t>حقيبة الدكتور علي القره داغي الاقتصادية</w:t>
      </w:r>
      <w:r>
        <w:rPr>
          <w:rFonts w:ascii="Calibri" w:eastAsia="Calibri" w:hAnsi="Calibri" w:cs="Traditional Arabic" w:hint="cs"/>
          <w:sz w:val="36"/>
          <w:szCs w:val="36"/>
          <w:rtl/>
        </w:rPr>
        <w:t>، في (14) مجلدًا كبيرًا.</w:t>
      </w:r>
    </w:p>
    <w:p w14:paraId="24355907" w14:textId="77777777" w:rsidR="001B3C85" w:rsidRDefault="001B3C85" w:rsidP="001B3C8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وتنقسم موضوعاتها على ثلاثة أبواب</w:t>
      </w:r>
      <w:r w:rsidRPr="001365C9">
        <w:rPr>
          <w:rFonts w:ascii="Calibri" w:eastAsia="Calibri" w:hAnsi="Calibri" w:cs="Traditional Arabic"/>
          <w:sz w:val="36"/>
          <w:szCs w:val="36"/>
          <w:rtl/>
        </w:rPr>
        <w:t xml:space="preserve">: </w:t>
      </w:r>
    </w:p>
    <w:p w14:paraId="2DA52FB2" w14:textId="77777777" w:rsidR="001B3C85" w:rsidRPr="00AE7925" w:rsidRDefault="001B3C85" w:rsidP="001B3C85">
      <w:pPr>
        <w:pStyle w:val="a3"/>
        <w:numPr>
          <w:ilvl w:val="0"/>
          <w:numId w:val="1"/>
        </w:numPr>
        <w:jc w:val="both"/>
        <w:rPr>
          <w:rFonts w:ascii="Calibri" w:eastAsia="Calibri" w:hAnsi="Calibri" w:cs="Traditional Arabic"/>
          <w:sz w:val="36"/>
          <w:szCs w:val="36"/>
          <w:rtl/>
        </w:rPr>
      </w:pPr>
      <w:r w:rsidRPr="00AE7925">
        <w:rPr>
          <w:rFonts w:ascii="Calibri" w:eastAsia="Calibri" w:hAnsi="Calibri" w:cs="Traditional Arabic"/>
          <w:sz w:val="36"/>
          <w:szCs w:val="36"/>
          <w:rtl/>
        </w:rPr>
        <w:t>حول المنهج في الفقه الإسلامي والاقتصاد الإسلامي.</w:t>
      </w:r>
    </w:p>
    <w:p w14:paraId="35238473" w14:textId="77777777" w:rsidR="001B3C85" w:rsidRPr="008276CA" w:rsidRDefault="001B3C85" w:rsidP="001B3C85">
      <w:pPr>
        <w:pStyle w:val="a3"/>
        <w:numPr>
          <w:ilvl w:val="0"/>
          <w:numId w:val="1"/>
        </w:numPr>
        <w:jc w:val="both"/>
        <w:rPr>
          <w:rFonts w:ascii="Calibri" w:eastAsia="Calibri" w:hAnsi="Calibri" w:cs="Traditional Arabic"/>
          <w:sz w:val="36"/>
          <w:szCs w:val="36"/>
          <w:rtl/>
        </w:rPr>
      </w:pPr>
      <w:r w:rsidRPr="008276CA">
        <w:rPr>
          <w:rFonts w:ascii="Calibri" w:eastAsia="Calibri" w:hAnsi="Calibri" w:cs="Traditional Arabic"/>
          <w:sz w:val="36"/>
          <w:szCs w:val="36"/>
          <w:rtl/>
        </w:rPr>
        <w:t xml:space="preserve">الاقتصاد الإسلامي علماً ونظاماً ونظريات ومشاريع ومؤسسات. </w:t>
      </w:r>
    </w:p>
    <w:p w14:paraId="2E9CFFE1" w14:textId="77777777" w:rsidR="001B3C85" w:rsidRPr="008276CA" w:rsidRDefault="001B3C85" w:rsidP="001B3C85">
      <w:pPr>
        <w:pStyle w:val="a3"/>
        <w:numPr>
          <w:ilvl w:val="0"/>
          <w:numId w:val="1"/>
        </w:numPr>
        <w:jc w:val="both"/>
        <w:rPr>
          <w:rFonts w:ascii="Calibri" w:eastAsia="Calibri" w:hAnsi="Calibri" w:cs="Traditional Arabic"/>
          <w:sz w:val="36"/>
          <w:szCs w:val="36"/>
          <w:rtl/>
        </w:rPr>
      </w:pPr>
      <w:r w:rsidRPr="008276CA">
        <w:rPr>
          <w:rFonts w:ascii="Calibri" w:eastAsia="Calibri" w:hAnsi="Calibri" w:cs="Traditional Arabic"/>
          <w:sz w:val="36"/>
          <w:szCs w:val="36"/>
          <w:rtl/>
        </w:rPr>
        <w:t>في فقه المعاملات المالية المعاصرة من البيع والإدارة وبقية العقود.</w:t>
      </w:r>
    </w:p>
    <w:p w14:paraId="581114E2" w14:textId="77777777" w:rsidR="001B3C85" w:rsidRDefault="001B3C85" w:rsidP="001B3C85">
      <w:pPr>
        <w:ind w:left="0" w:firstLine="0"/>
        <w:jc w:val="both"/>
        <w:rPr>
          <w:rFonts w:ascii="Calibri" w:eastAsia="Calibri" w:hAnsi="Calibri" w:cs="Traditional Arabic"/>
          <w:sz w:val="36"/>
          <w:szCs w:val="36"/>
          <w:rtl/>
        </w:rPr>
      </w:pPr>
    </w:p>
    <w:p w14:paraId="225AFA25" w14:textId="77777777" w:rsidR="001B3C85" w:rsidRDefault="001B3C85" w:rsidP="001B3C85">
      <w:pPr>
        <w:ind w:left="0" w:firstLine="0"/>
        <w:jc w:val="both"/>
        <w:rPr>
          <w:rFonts w:eastAsiaTheme="minorEastAsia" w:cs="Traditional Arabic"/>
          <w:sz w:val="36"/>
          <w:szCs w:val="36"/>
          <w:rtl/>
        </w:rPr>
      </w:pPr>
      <w:r>
        <w:rPr>
          <w:rFonts w:eastAsiaTheme="minorEastAsia" w:cs="Traditional Arabic" w:hint="cs"/>
          <w:sz w:val="36"/>
          <w:szCs w:val="36"/>
          <w:rtl/>
        </w:rPr>
        <w:t xml:space="preserve">صدر كتاب: </w:t>
      </w:r>
      <w:r w:rsidRPr="00AA5D7C">
        <w:rPr>
          <w:rFonts w:eastAsiaTheme="minorEastAsia" w:cs="Traditional Arabic" w:hint="cs"/>
          <w:b/>
          <w:bCs/>
          <w:sz w:val="36"/>
          <w:szCs w:val="36"/>
          <w:rtl/>
        </w:rPr>
        <w:t>أوراق النقد العثمانية خلال الحرب العالمية الأولى</w:t>
      </w:r>
      <w:r>
        <w:rPr>
          <w:rFonts w:eastAsiaTheme="minorEastAsia" w:cs="Traditional Arabic" w:hint="cs"/>
          <w:sz w:val="36"/>
          <w:szCs w:val="36"/>
          <w:rtl/>
        </w:rPr>
        <w:t>، للأستاذ أحمد صدقي شقيرات.</w:t>
      </w:r>
    </w:p>
    <w:p w14:paraId="173B2154" w14:textId="77777777" w:rsidR="001B3C85" w:rsidRDefault="001B3C85" w:rsidP="001B3C85">
      <w:pPr>
        <w:ind w:left="0" w:firstLine="0"/>
        <w:jc w:val="both"/>
        <w:rPr>
          <w:rFonts w:eastAsiaTheme="minorEastAsia" w:cs="Traditional Arabic"/>
          <w:sz w:val="36"/>
          <w:szCs w:val="36"/>
          <w:rtl/>
        </w:rPr>
      </w:pPr>
      <w:r>
        <w:rPr>
          <w:rFonts w:eastAsiaTheme="minorEastAsia" w:cs="Traditional Arabic" w:hint="cs"/>
          <w:sz w:val="36"/>
          <w:szCs w:val="36"/>
          <w:rtl/>
        </w:rPr>
        <w:t>صدر عام 1438 هـ عن دار اللحياني بمكة، ودار من المحيط إلى الخليج بعمّان.</w:t>
      </w:r>
    </w:p>
    <w:p w14:paraId="527A5CB8" w14:textId="77777777" w:rsidR="001B3C85" w:rsidRDefault="001B3C85" w:rsidP="001B3C85">
      <w:pPr>
        <w:jc w:val="left"/>
        <w:rPr>
          <w:rFonts w:ascii="Times New Roman" w:eastAsia="Times New Roman" w:hAnsi="Times New Roman" w:cs="Traditional Arabic"/>
          <w:b/>
          <w:bCs/>
          <w:caps/>
          <w:color w:val="FF0000"/>
          <w:sz w:val="36"/>
          <w:szCs w:val="36"/>
          <w:rtl/>
          <w:lang w:eastAsia="ar-SA"/>
        </w:rPr>
      </w:pPr>
    </w:p>
    <w:p w14:paraId="3B43EA71" w14:textId="77777777" w:rsidR="001B3C85" w:rsidRDefault="001B3C85" w:rsidP="001B3C85">
      <w:pPr>
        <w:ind w:left="0" w:firstLine="0"/>
        <w:jc w:val="both"/>
        <w:rPr>
          <w:rFonts w:ascii="Times New Roman" w:eastAsia="Times New Roman" w:hAnsi="Times New Roman" w:cs="Traditional Arabic"/>
          <w:caps/>
          <w:sz w:val="36"/>
          <w:szCs w:val="36"/>
          <w:rtl/>
          <w:lang w:eastAsia="ar-SA"/>
        </w:rPr>
      </w:pPr>
      <w:r w:rsidRPr="0015599E">
        <w:rPr>
          <w:rFonts w:ascii="Times New Roman" w:eastAsia="Times New Roman" w:hAnsi="Times New Roman" w:cs="Traditional Arabic" w:hint="cs"/>
          <w:b/>
          <w:bCs/>
          <w:caps/>
          <w:sz w:val="36"/>
          <w:szCs w:val="36"/>
          <w:rtl/>
          <w:lang w:eastAsia="ar-SA"/>
        </w:rPr>
        <w:t>العملة الرقمية (البتكوين): الآثار الاقتصادية والرؤية الشرعية</w:t>
      </w:r>
      <w:r>
        <w:rPr>
          <w:rFonts w:ascii="Times New Roman" w:eastAsia="Times New Roman" w:hAnsi="Times New Roman" w:cs="Traditional Arabic" w:hint="cs"/>
          <w:caps/>
          <w:sz w:val="36"/>
          <w:szCs w:val="36"/>
          <w:rtl/>
          <w:lang w:eastAsia="ar-SA"/>
        </w:rPr>
        <w:t>، للأستاذ وليد حنيفي.</w:t>
      </w:r>
    </w:p>
    <w:p w14:paraId="3785C499" w14:textId="77777777" w:rsidR="001B3C85" w:rsidRPr="003D7696" w:rsidRDefault="001B3C85" w:rsidP="001B3C85">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w:t>
      </w:r>
      <w:r w:rsidRPr="003D7696">
        <w:rPr>
          <w:rFonts w:ascii="Times New Roman" w:eastAsia="Times New Roman" w:hAnsi="Times New Roman" w:cs="Traditional Arabic"/>
          <w:caps/>
          <w:sz w:val="36"/>
          <w:szCs w:val="36"/>
          <w:rtl/>
          <w:lang w:eastAsia="ar-SA"/>
        </w:rPr>
        <w:t xml:space="preserve">يتناول </w:t>
      </w:r>
      <w:r>
        <w:rPr>
          <w:rFonts w:ascii="Times New Roman" w:eastAsia="Times New Roman" w:hAnsi="Times New Roman" w:cs="Traditional Arabic" w:hint="cs"/>
          <w:caps/>
          <w:sz w:val="36"/>
          <w:szCs w:val="36"/>
          <w:rtl/>
          <w:lang w:eastAsia="ar-SA"/>
        </w:rPr>
        <w:t>فيه</w:t>
      </w:r>
      <w:r w:rsidRPr="003D7696">
        <w:rPr>
          <w:rFonts w:ascii="Times New Roman" w:eastAsia="Times New Roman" w:hAnsi="Times New Roman" w:cs="Traditional Arabic"/>
          <w:caps/>
          <w:sz w:val="36"/>
          <w:szCs w:val="36"/>
          <w:rtl/>
          <w:lang w:eastAsia="ar-SA"/>
        </w:rPr>
        <w:t xml:space="preserve"> موضوع عملة "البتكوين" الافتراضية</w:t>
      </w:r>
      <w:r>
        <w:rPr>
          <w:rFonts w:ascii="Times New Roman" w:eastAsia="Times New Roman" w:hAnsi="Times New Roman" w:cs="Traditional Arabic" w:hint="cs"/>
          <w:caps/>
          <w:sz w:val="36"/>
          <w:szCs w:val="36"/>
          <w:rtl/>
          <w:lang w:eastAsia="ar-SA"/>
        </w:rPr>
        <w:t>،</w:t>
      </w:r>
      <w:r w:rsidRPr="003D7696">
        <w:rPr>
          <w:rFonts w:ascii="Times New Roman" w:eastAsia="Times New Roman" w:hAnsi="Times New Roman" w:cs="Traditional Arabic"/>
          <w:caps/>
          <w:sz w:val="36"/>
          <w:szCs w:val="36"/>
          <w:rtl/>
          <w:lang w:eastAsia="ar-SA"/>
        </w:rPr>
        <w:t xml:space="preserve"> التي تعد ظاهرة في عالم النقود</w:t>
      </w:r>
      <w:r>
        <w:rPr>
          <w:rFonts w:ascii="Times New Roman" w:eastAsia="Times New Roman" w:hAnsi="Times New Roman" w:cs="Traditional Arabic" w:hint="cs"/>
          <w:caps/>
          <w:sz w:val="36"/>
          <w:szCs w:val="36"/>
          <w:rtl/>
          <w:lang w:eastAsia="ar-SA"/>
        </w:rPr>
        <w:t>،</w:t>
      </w:r>
      <w:r w:rsidRPr="003D7696">
        <w:rPr>
          <w:rFonts w:ascii="Times New Roman" w:eastAsia="Times New Roman" w:hAnsi="Times New Roman" w:cs="Traditional Arabic"/>
          <w:caps/>
          <w:sz w:val="36"/>
          <w:szCs w:val="36"/>
          <w:rtl/>
          <w:lang w:eastAsia="ar-SA"/>
        </w:rPr>
        <w:t xml:space="preserve"> وواحدة من المستجدات المقلقة في الأوساط الاقتصادية عالمياً، وأخذت قسطاً كبيراً من الاهتمام على مستوى الأفراد والمؤسسات والدول، لما لها من انتشار متسارع في عالم الأسواق المالية.</w:t>
      </w:r>
    </w:p>
    <w:p w14:paraId="21D3E95E" w14:textId="77777777" w:rsidR="001B3C85" w:rsidRDefault="001B3C85" w:rsidP="001B3C85">
      <w:pPr>
        <w:ind w:left="0" w:firstLine="0"/>
        <w:jc w:val="both"/>
        <w:rPr>
          <w:rFonts w:ascii="Times New Roman" w:eastAsia="Times New Roman" w:hAnsi="Times New Roman" w:cs="Traditional Arabic"/>
          <w:caps/>
          <w:sz w:val="36"/>
          <w:szCs w:val="36"/>
          <w:rtl/>
          <w:lang w:eastAsia="ar-SA"/>
        </w:rPr>
      </w:pPr>
      <w:r w:rsidRPr="003D7696">
        <w:rPr>
          <w:rFonts w:ascii="Times New Roman" w:eastAsia="Times New Roman" w:hAnsi="Times New Roman" w:cs="Traditional Arabic"/>
          <w:caps/>
          <w:sz w:val="36"/>
          <w:szCs w:val="36"/>
          <w:rtl/>
          <w:lang w:eastAsia="ar-SA"/>
        </w:rPr>
        <w:t>فجاء هذا البحث ليعالج هذا الموضوع من ناحية علمية منهجية، لما يراه الباحث من أهمية الموضوع في الوقت الراهن والحاجة إلى معرفة ماهيته، ولما يترتب عليه من أحكام شرعية وآثار اقتصادية، استناداً إلى المعلومات والبيانات المتاحة حولها من مصادرها المختلفة</w:t>
      </w:r>
      <w:r>
        <w:rPr>
          <w:rFonts w:ascii="Times New Roman" w:eastAsia="Times New Roman" w:hAnsi="Times New Roman" w:cs="Traditional Arabic" w:hint="cs"/>
          <w:caps/>
          <w:sz w:val="36"/>
          <w:szCs w:val="36"/>
          <w:rtl/>
          <w:lang w:eastAsia="ar-SA"/>
        </w:rPr>
        <w:t>.</w:t>
      </w:r>
    </w:p>
    <w:p w14:paraId="59AC6F13" w14:textId="77777777" w:rsidR="001B3C85" w:rsidRDefault="001B3C85" w:rsidP="001B3C85">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صدر عن دار موزاييك للدراسات والنشر في إستانبول، منطقة الفاتح.</w:t>
      </w:r>
    </w:p>
    <w:p w14:paraId="472E0105" w14:textId="77777777" w:rsidR="001B3C85" w:rsidRDefault="001B3C85" w:rsidP="001B3C85">
      <w:pPr>
        <w:ind w:left="0" w:firstLine="0"/>
        <w:jc w:val="both"/>
        <w:rPr>
          <w:rFonts w:ascii="Times New Roman" w:eastAsia="Times New Roman" w:hAnsi="Times New Roman" w:cs="Traditional Arabic"/>
          <w:caps/>
          <w:sz w:val="36"/>
          <w:szCs w:val="36"/>
          <w:rtl/>
          <w:lang w:eastAsia="ar-SA"/>
        </w:rPr>
      </w:pPr>
    </w:p>
    <w:p w14:paraId="4AEA03D8"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أرجوزة عجيبة! </w:t>
      </w:r>
    </w:p>
    <w:p w14:paraId="0EA245F2"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وكانت العجائب في المناظر، فصارت في الآداب والعلوم أيضًا!</w:t>
      </w:r>
    </w:p>
    <w:p w14:paraId="02620B8A"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w:t>
      </w:r>
      <w:r w:rsidRPr="00C66302">
        <w:rPr>
          <w:rFonts w:ascii="Times New Roman" w:eastAsia="Times New Roman" w:hAnsi="Times New Roman" w:cs="Traditional Arabic" w:hint="cs"/>
          <w:b/>
          <w:bCs/>
          <w:sz w:val="36"/>
          <w:szCs w:val="36"/>
          <w:rtl/>
          <w:lang w:eastAsia="ar-SA"/>
        </w:rPr>
        <w:t>أرجوزة التسويق</w:t>
      </w:r>
      <w:r>
        <w:rPr>
          <w:rFonts w:ascii="Times New Roman" w:eastAsia="Times New Roman" w:hAnsi="Times New Roman" w:cs="Traditional Arabic" w:hint="cs"/>
          <w:sz w:val="36"/>
          <w:szCs w:val="36"/>
          <w:rtl/>
          <w:lang w:eastAsia="ar-SA"/>
        </w:rPr>
        <w:t>"! وحتى تصدق أنها في التسويق حقًّا، بيَّن الراجز أنها "</w:t>
      </w:r>
      <w:r w:rsidRPr="00564BE1">
        <w:rPr>
          <w:rFonts w:ascii="Times New Roman" w:eastAsia="Times New Roman" w:hAnsi="Times New Roman" w:cs="Traditional Arabic" w:hint="cs"/>
          <w:b/>
          <w:bCs/>
          <w:sz w:val="36"/>
          <w:szCs w:val="36"/>
          <w:rtl/>
          <w:lang w:eastAsia="ar-SA"/>
        </w:rPr>
        <w:t>مدخل إلى علم التسويق والأعمال</w:t>
      </w:r>
      <w:r>
        <w:rPr>
          <w:rFonts w:ascii="Times New Roman" w:eastAsia="Times New Roman" w:hAnsi="Times New Roman" w:cs="Traditional Arabic" w:hint="cs"/>
          <w:sz w:val="36"/>
          <w:szCs w:val="36"/>
          <w:rtl/>
          <w:lang w:eastAsia="ar-SA"/>
        </w:rPr>
        <w:t>".</w:t>
      </w:r>
    </w:p>
    <w:p w14:paraId="06617092"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والراجز (دكتور) متخصص ف</w:t>
      </w:r>
      <w:r w:rsidRPr="00531E8F">
        <w:rPr>
          <w:rFonts w:ascii="Times New Roman" w:eastAsia="Times New Roman" w:hAnsi="Times New Roman" w:cs="Traditional Arabic"/>
          <w:sz w:val="36"/>
          <w:szCs w:val="36"/>
          <w:rtl/>
          <w:lang w:eastAsia="ar-SA"/>
        </w:rPr>
        <w:t>ي التسويق وسلوك المستهلك</w:t>
      </w:r>
      <w:r>
        <w:rPr>
          <w:rFonts w:ascii="Times New Roman" w:eastAsia="Times New Roman" w:hAnsi="Times New Roman" w:cs="Traditional Arabic" w:hint="cs"/>
          <w:sz w:val="36"/>
          <w:szCs w:val="36"/>
          <w:rtl/>
          <w:lang w:eastAsia="ar-SA"/>
        </w:rPr>
        <w:t>،</w:t>
      </w:r>
      <w:r w:rsidRPr="000D22C9">
        <w:rPr>
          <w:rtl/>
        </w:rPr>
        <w:t xml:space="preserve"> </w:t>
      </w:r>
      <w:r>
        <w:rPr>
          <w:rFonts w:hint="cs"/>
          <w:rtl/>
        </w:rPr>
        <w:t>و</w:t>
      </w:r>
      <w:r w:rsidRPr="000D22C9">
        <w:rPr>
          <w:rFonts w:ascii="Times New Roman" w:eastAsia="Times New Roman" w:hAnsi="Times New Roman" w:cs="Traditional Arabic"/>
          <w:sz w:val="36"/>
          <w:szCs w:val="36"/>
          <w:rtl/>
          <w:lang w:eastAsia="ar-SA"/>
        </w:rPr>
        <w:t>مهتم بنشر الفكر التسويقي والتخطيط الاستراتيجي وريادة الأعمال</w:t>
      </w:r>
      <w:r>
        <w:rPr>
          <w:rFonts w:ascii="Times New Roman" w:eastAsia="Times New Roman" w:hAnsi="Times New Roman" w:cs="Traditional Arabic" w:hint="cs"/>
          <w:sz w:val="36"/>
          <w:szCs w:val="36"/>
          <w:rtl/>
          <w:lang w:eastAsia="ar-SA"/>
        </w:rPr>
        <w:t>،</w:t>
      </w:r>
      <w:r w:rsidRPr="000D22C9">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0D22C9">
        <w:rPr>
          <w:rFonts w:ascii="Times New Roman" w:eastAsia="Times New Roman" w:hAnsi="Times New Roman" w:cs="Traditional Arabic"/>
          <w:sz w:val="36"/>
          <w:szCs w:val="36"/>
          <w:rtl/>
          <w:lang w:eastAsia="ar-SA"/>
        </w:rPr>
        <w:t xml:space="preserve">مستشار </w:t>
      </w:r>
      <w:r>
        <w:rPr>
          <w:rFonts w:ascii="Times New Roman" w:eastAsia="Times New Roman" w:hAnsi="Times New Roman" w:cs="Traditional Arabic" w:hint="cs"/>
          <w:sz w:val="36"/>
          <w:szCs w:val="36"/>
          <w:rtl/>
          <w:lang w:eastAsia="ar-SA"/>
        </w:rPr>
        <w:t xml:space="preserve">في </w:t>
      </w:r>
      <w:r w:rsidRPr="000D22C9">
        <w:rPr>
          <w:rFonts w:ascii="Times New Roman" w:eastAsia="Times New Roman" w:hAnsi="Times New Roman" w:cs="Traditional Arabic"/>
          <w:sz w:val="36"/>
          <w:szCs w:val="36"/>
          <w:rtl/>
          <w:lang w:eastAsia="ar-SA"/>
        </w:rPr>
        <w:t>العلاقات العامة والتسويق</w:t>
      </w:r>
      <w:r>
        <w:rPr>
          <w:rFonts w:ascii="Times New Roman" w:eastAsia="Times New Roman" w:hAnsi="Times New Roman" w:cs="Traditional Arabic" w:hint="cs"/>
          <w:sz w:val="36"/>
          <w:szCs w:val="36"/>
          <w:rtl/>
          <w:lang w:eastAsia="ar-SA"/>
        </w:rPr>
        <w:t xml:space="preserve"> بمجلس الصحة الخليجي! وهو أ</w:t>
      </w:r>
      <w:r w:rsidRPr="00870F50">
        <w:rPr>
          <w:rFonts w:ascii="Times New Roman" w:eastAsia="Times New Roman" w:hAnsi="Times New Roman" w:cs="Traditional Arabic"/>
          <w:sz w:val="36"/>
          <w:szCs w:val="36"/>
          <w:rtl/>
          <w:lang w:eastAsia="ar-SA"/>
        </w:rPr>
        <w:t>ستاذ مشارك</w:t>
      </w:r>
      <w:r>
        <w:rPr>
          <w:rFonts w:ascii="Times New Roman" w:eastAsia="Times New Roman" w:hAnsi="Times New Roman" w:cs="Traditional Arabic" w:hint="cs"/>
          <w:sz w:val="36"/>
          <w:szCs w:val="36"/>
          <w:rtl/>
          <w:lang w:eastAsia="ar-SA"/>
        </w:rPr>
        <w:t xml:space="preserve"> في </w:t>
      </w:r>
      <w:r w:rsidRPr="00870F50">
        <w:rPr>
          <w:rFonts w:ascii="Times New Roman" w:eastAsia="Times New Roman" w:hAnsi="Times New Roman" w:cs="Traditional Arabic"/>
          <w:sz w:val="36"/>
          <w:szCs w:val="36"/>
          <w:rtl/>
          <w:lang w:eastAsia="ar-SA"/>
        </w:rPr>
        <w:t>قسم التسويق</w:t>
      </w:r>
      <w:r>
        <w:rPr>
          <w:rFonts w:ascii="Times New Roman" w:eastAsia="Times New Roman" w:hAnsi="Times New Roman" w:cs="Traditional Arabic" w:hint="cs"/>
          <w:sz w:val="36"/>
          <w:szCs w:val="36"/>
          <w:rtl/>
          <w:lang w:eastAsia="ar-SA"/>
        </w:rPr>
        <w:t xml:space="preserve"> ب</w:t>
      </w:r>
      <w:r w:rsidRPr="00870F50">
        <w:rPr>
          <w:rFonts w:ascii="Times New Roman" w:eastAsia="Times New Roman" w:hAnsi="Times New Roman" w:cs="Traditional Arabic"/>
          <w:sz w:val="36"/>
          <w:szCs w:val="36"/>
          <w:rtl/>
          <w:lang w:eastAsia="ar-SA"/>
        </w:rPr>
        <w:t xml:space="preserve">كلية إدارة الأعمال </w:t>
      </w:r>
      <w:r>
        <w:rPr>
          <w:rFonts w:ascii="Times New Roman" w:eastAsia="Times New Roman" w:hAnsi="Times New Roman" w:cs="Traditional Arabic" w:hint="cs"/>
          <w:sz w:val="36"/>
          <w:szCs w:val="36"/>
          <w:rtl/>
          <w:lang w:eastAsia="ar-SA"/>
        </w:rPr>
        <w:t xml:space="preserve">في مدينة </w:t>
      </w:r>
      <w:r w:rsidRPr="00870F50">
        <w:rPr>
          <w:rFonts w:ascii="Times New Roman" w:eastAsia="Times New Roman" w:hAnsi="Times New Roman" w:cs="Traditional Arabic"/>
          <w:sz w:val="36"/>
          <w:szCs w:val="36"/>
          <w:rtl/>
          <w:lang w:eastAsia="ar-SA"/>
        </w:rPr>
        <w:t>الخرج</w:t>
      </w:r>
      <w:r>
        <w:rPr>
          <w:rFonts w:ascii="Times New Roman" w:eastAsia="Times New Roman" w:hAnsi="Times New Roman" w:cs="Traditional Arabic" w:hint="cs"/>
          <w:sz w:val="36"/>
          <w:szCs w:val="36"/>
          <w:rtl/>
          <w:lang w:eastAsia="ar-SA"/>
        </w:rPr>
        <w:t xml:space="preserve"> (قرب الرياض)، وعميد في كلية أخرى!</w:t>
      </w:r>
    </w:p>
    <w:p w14:paraId="632856CC"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صنع هذه الأرجوزة "</w:t>
      </w:r>
      <w:r w:rsidRPr="004B3203">
        <w:rPr>
          <w:rFonts w:ascii="Times New Roman" w:eastAsia="Times New Roman" w:hAnsi="Times New Roman" w:cs="Traditional Arabic"/>
          <w:sz w:val="36"/>
          <w:szCs w:val="36"/>
          <w:rtl/>
          <w:lang w:eastAsia="ar-SA"/>
        </w:rPr>
        <w:t>في محاولة مختلفة ومبتكرة لتجديد الطرح في علم التسويق</w:t>
      </w:r>
      <w:r>
        <w:rPr>
          <w:rFonts w:ascii="Times New Roman" w:eastAsia="Times New Roman" w:hAnsi="Times New Roman" w:cs="Traditional Arabic" w:hint="cs"/>
          <w:sz w:val="36"/>
          <w:szCs w:val="36"/>
          <w:rtl/>
          <w:lang w:eastAsia="ar-SA"/>
        </w:rPr>
        <w:t xml:space="preserve">"! وهناك من راجعها له (لغويًّا وعروضيًّا)، وكذلك (تسويقيًّا)، وخصص لها (مصممًا) كذلك. ولا تعجب بعد هذا إذا قيل لك إنها نشرت أولًا في مجلة محكمة! </w:t>
      </w:r>
    </w:p>
    <w:p w14:paraId="1D96C511"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وجاءت في (271) بيتًا، وجعلها في (24) فصلًا، وبآخرها شرح للمفردات الغريبة الواردة في الأرجوزة، وقائمة بالمراجع! وبدأها بقوله:</w:t>
      </w:r>
    </w:p>
    <w:p w14:paraId="3C12D61F"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باسم الإلهِ الخالقِ</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ربِّ العبادِ الرازقِ</w:t>
      </w:r>
    </w:p>
    <w:p w14:paraId="39AD3EE6"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ومما قال في ختامها:</w:t>
      </w:r>
    </w:p>
    <w:p w14:paraId="4652DD03"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أرجوزةُ التسويقِ</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والمنهجِ الوثيقِ</w:t>
      </w:r>
    </w:p>
    <w:p w14:paraId="73F5A5A9"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العلمِ والتجارهْ</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منافعٌ مختارهْ</w:t>
      </w:r>
    </w:p>
    <w:p w14:paraId="31E141FA" w14:textId="77777777" w:rsidR="001B3C85" w:rsidRDefault="001B3C85" w:rsidP="001B3C85">
      <w:pPr>
        <w:ind w:left="0" w:firstLine="0"/>
        <w:jc w:val="both"/>
        <w:rPr>
          <w:rFonts w:ascii="Times New Roman" w:eastAsia="Times New Roman" w:hAnsi="Times New Roman" w:cs="Traditional Arabic"/>
          <w:sz w:val="36"/>
          <w:szCs w:val="36"/>
          <w:rtl/>
          <w:lang w:eastAsia="ar-SA"/>
        </w:rPr>
      </w:pPr>
    </w:p>
    <w:p w14:paraId="29ACD7C8" w14:textId="77777777" w:rsidR="001B3C85" w:rsidRPr="00D30BA3"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وللتسويق آدابه وأحكامه الفقهية، فليتنبه إلى ذلك تجار السلع وموزعوها والمعلنون عنها، حتى لا يقعوا في منهيات وممنوعات ومكروهات.</w:t>
      </w:r>
    </w:p>
    <w:p w14:paraId="66DEE3D4" w14:textId="77777777" w:rsidR="001B3C85" w:rsidRDefault="001B3C85" w:rsidP="001B3C85">
      <w:pPr>
        <w:ind w:left="0" w:firstLine="0"/>
        <w:jc w:val="both"/>
        <w:rPr>
          <w:rFonts w:cs="Traditional Arabic"/>
          <w:sz w:val="36"/>
          <w:szCs w:val="36"/>
          <w:rtl/>
        </w:rPr>
      </w:pPr>
      <w:r w:rsidRPr="00277220">
        <w:rPr>
          <w:rFonts w:cs="Traditional Arabic" w:hint="cs"/>
          <w:sz w:val="36"/>
          <w:szCs w:val="36"/>
          <w:rtl/>
        </w:rPr>
        <w:t>وصدر حديثًا،</w:t>
      </w:r>
      <w:r>
        <w:rPr>
          <w:rFonts w:cs="Traditional Arabic" w:hint="cs"/>
          <w:sz w:val="36"/>
          <w:szCs w:val="36"/>
          <w:rtl/>
        </w:rPr>
        <w:t xml:space="preserve"> في عنوان لافت للنظر</w:t>
      </w:r>
      <w:r>
        <w:rPr>
          <w:rFonts w:cs="Traditional Arabic" w:hint="cs"/>
          <w:b/>
          <w:bCs/>
          <w:sz w:val="36"/>
          <w:szCs w:val="36"/>
          <w:rtl/>
        </w:rPr>
        <w:t xml:space="preserve">: </w:t>
      </w:r>
      <w:r w:rsidRPr="006B564F">
        <w:rPr>
          <w:rFonts w:cs="Traditional Arabic" w:hint="cs"/>
          <w:b/>
          <w:bCs/>
          <w:sz w:val="36"/>
          <w:szCs w:val="36"/>
          <w:rtl/>
        </w:rPr>
        <w:t>مقدمة في التسويق الإسلامي</w:t>
      </w:r>
      <w:r>
        <w:rPr>
          <w:rFonts w:cs="Traditional Arabic" w:hint="cs"/>
          <w:sz w:val="36"/>
          <w:szCs w:val="36"/>
          <w:rtl/>
        </w:rPr>
        <w:t>، للأستاذين خالد توفيق العساف، ومصطفى سعيد الشيخ، ويقع في 280 ص.</w:t>
      </w:r>
    </w:p>
    <w:p w14:paraId="0FD7237F" w14:textId="77777777" w:rsidR="001B3C85" w:rsidRDefault="001B3C85" w:rsidP="001B3C85">
      <w:pPr>
        <w:ind w:left="0" w:firstLine="0"/>
        <w:jc w:val="both"/>
        <w:rPr>
          <w:rFonts w:cs="Traditional Arabic"/>
          <w:sz w:val="36"/>
          <w:szCs w:val="36"/>
          <w:rtl/>
        </w:rPr>
      </w:pPr>
    </w:p>
    <w:p w14:paraId="4B796CB1" w14:textId="77777777" w:rsidR="001B3C85" w:rsidRDefault="001B3C85" w:rsidP="001B3C85">
      <w:pPr>
        <w:ind w:left="0" w:firstLine="0"/>
        <w:jc w:val="center"/>
        <w:rPr>
          <w:rFonts w:cs="Traditional Arabic"/>
          <w:sz w:val="36"/>
          <w:szCs w:val="36"/>
          <w:rtl/>
        </w:rPr>
      </w:pPr>
      <w:r>
        <w:rPr>
          <w:rFonts w:cs="Traditional Arabic" w:hint="cs"/>
          <w:sz w:val="36"/>
          <w:szCs w:val="36"/>
          <w:rtl/>
        </w:rPr>
        <w:t>×××     ×××     ×××</w:t>
      </w:r>
    </w:p>
    <w:p w14:paraId="0C4BACED" w14:textId="77777777" w:rsidR="001B3C85" w:rsidRDefault="001B3C85" w:rsidP="001B3C85">
      <w:pPr>
        <w:jc w:val="left"/>
        <w:rPr>
          <w:rFonts w:ascii="Times New Roman" w:eastAsia="Times New Roman" w:hAnsi="Times New Roman" w:cs="Traditional Arabic"/>
          <w:b/>
          <w:bCs/>
          <w:caps/>
          <w:color w:val="FF0000"/>
          <w:sz w:val="36"/>
          <w:szCs w:val="36"/>
          <w:rtl/>
          <w:lang w:eastAsia="ar-SA"/>
        </w:rPr>
      </w:pPr>
    </w:p>
    <w:p w14:paraId="4E35C5C8" w14:textId="77777777" w:rsidR="001B3C85" w:rsidRDefault="001B3C85" w:rsidP="001B3C85">
      <w:pPr>
        <w:ind w:left="0" w:firstLine="0"/>
        <w:jc w:val="both"/>
        <w:rPr>
          <w:rFonts w:cs="Traditional Arabic"/>
          <w:sz w:val="36"/>
          <w:szCs w:val="36"/>
          <w:rtl/>
        </w:rPr>
      </w:pPr>
      <w:r>
        <w:rPr>
          <w:rFonts w:cs="Traditional Arabic" w:hint="cs"/>
          <w:sz w:val="36"/>
          <w:szCs w:val="36"/>
          <w:rtl/>
        </w:rPr>
        <w:t>الاطلاع عليه يكون مفيدًا.. للمعرفة، والحذر:</w:t>
      </w:r>
    </w:p>
    <w:p w14:paraId="7FF160A5" w14:textId="77777777" w:rsidR="001B3C85" w:rsidRDefault="001B3C85" w:rsidP="001B3C85">
      <w:pPr>
        <w:ind w:left="0" w:firstLine="0"/>
        <w:jc w:val="both"/>
        <w:rPr>
          <w:rFonts w:cs="Traditional Arabic"/>
          <w:b/>
          <w:bCs/>
          <w:sz w:val="36"/>
          <w:szCs w:val="36"/>
          <w:rtl/>
        </w:rPr>
      </w:pPr>
      <w:r>
        <w:rPr>
          <w:rFonts w:cs="Traditional Arabic" w:hint="cs"/>
          <w:sz w:val="36"/>
          <w:szCs w:val="36"/>
          <w:rtl/>
        </w:rPr>
        <w:t xml:space="preserve">وصدر كتاب: </w:t>
      </w:r>
    </w:p>
    <w:p w14:paraId="6A1595B8" w14:textId="77777777" w:rsidR="001B3C85" w:rsidRDefault="001B3C85" w:rsidP="001B3C85">
      <w:pPr>
        <w:ind w:left="0" w:firstLine="0"/>
        <w:jc w:val="both"/>
        <w:rPr>
          <w:rFonts w:cs="Traditional Arabic"/>
          <w:sz w:val="36"/>
          <w:szCs w:val="36"/>
          <w:rtl/>
        </w:rPr>
      </w:pPr>
      <w:r w:rsidRPr="00201C78">
        <w:rPr>
          <w:rFonts w:cs="Traditional Arabic"/>
          <w:b/>
          <w:bCs/>
          <w:sz w:val="36"/>
          <w:szCs w:val="36"/>
          <w:rtl/>
        </w:rPr>
        <w:lastRenderedPageBreak/>
        <w:t xml:space="preserve">جريمة الدخول بغير وجه حق </w:t>
      </w:r>
      <w:r w:rsidRPr="00201C78">
        <w:rPr>
          <w:rFonts w:cs="Traditional Arabic" w:hint="cs"/>
          <w:b/>
          <w:bCs/>
          <w:sz w:val="36"/>
          <w:szCs w:val="36"/>
          <w:rtl/>
        </w:rPr>
        <w:t>إلى</w:t>
      </w:r>
      <w:r w:rsidRPr="00201C78">
        <w:rPr>
          <w:rFonts w:cs="Traditional Arabic"/>
          <w:b/>
          <w:bCs/>
          <w:sz w:val="36"/>
          <w:szCs w:val="36"/>
          <w:rtl/>
        </w:rPr>
        <w:t xml:space="preserve"> المواقع ال</w:t>
      </w:r>
      <w:r w:rsidRPr="00201C78">
        <w:rPr>
          <w:rFonts w:cs="Traditional Arabic" w:hint="cs"/>
          <w:b/>
          <w:bCs/>
          <w:sz w:val="36"/>
          <w:szCs w:val="36"/>
          <w:rtl/>
        </w:rPr>
        <w:t>إ</w:t>
      </w:r>
      <w:r w:rsidRPr="00201C78">
        <w:rPr>
          <w:rFonts w:cs="Traditional Arabic"/>
          <w:b/>
          <w:bCs/>
          <w:sz w:val="36"/>
          <w:szCs w:val="36"/>
          <w:rtl/>
        </w:rPr>
        <w:t>لكترونية والنظم المعلوماتية العامة في القانون القطر</w:t>
      </w:r>
      <w:r w:rsidRPr="00201C78">
        <w:rPr>
          <w:rFonts w:cs="Traditional Arabic" w:hint="cs"/>
          <w:b/>
          <w:bCs/>
          <w:sz w:val="36"/>
          <w:szCs w:val="36"/>
          <w:rtl/>
        </w:rPr>
        <w:t>ي</w:t>
      </w:r>
      <w:r>
        <w:rPr>
          <w:rFonts w:cs="Traditional Arabic" w:hint="cs"/>
          <w:sz w:val="36"/>
          <w:szCs w:val="36"/>
          <w:rtl/>
        </w:rPr>
        <w:t>:</w:t>
      </w:r>
      <w:r w:rsidRPr="00663EFB">
        <w:rPr>
          <w:rFonts w:cs="Traditional Arabic"/>
          <w:sz w:val="36"/>
          <w:szCs w:val="36"/>
          <w:rtl/>
        </w:rPr>
        <w:t xml:space="preserve"> دراسة تحليلية</w:t>
      </w:r>
      <w:r>
        <w:rPr>
          <w:rFonts w:cs="Traditional Arabic" w:hint="cs"/>
          <w:sz w:val="36"/>
          <w:szCs w:val="36"/>
          <w:rtl/>
        </w:rPr>
        <w:t>، للأستاذ</w:t>
      </w:r>
      <w:r w:rsidRPr="00663EFB">
        <w:rPr>
          <w:rFonts w:cs="Traditional Arabic"/>
          <w:sz w:val="36"/>
          <w:szCs w:val="36"/>
          <w:rtl/>
        </w:rPr>
        <w:t xml:space="preserve"> </w:t>
      </w:r>
      <w:r>
        <w:rPr>
          <w:rFonts w:cs="Traditional Arabic" w:hint="cs"/>
          <w:sz w:val="36"/>
          <w:szCs w:val="36"/>
          <w:rtl/>
        </w:rPr>
        <w:t xml:space="preserve">الحقوقي </w:t>
      </w:r>
      <w:r w:rsidRPr="00663EFB">
        <w:rPr>
          <w:rFonts w:cs="Traditional Arabic"/>
          <w:sz w:val="36"/>
          <w:szCs w:val="36"/>
          <w:rtl/>
        </w:rPr>
        <w:t>عبدالله محمد الحضري الكثيري</w:t>
      </w:r>
      <w:r>
        <w:rPr>
          <w:rFonts w:cs="Traditional Arabic" w:hint="cs"/>
          <w:sz w:val="36"/>
          <w:szCs w:val="36"/>
          <w:rtl/>
        </w:rPr>
        <w:t>.</w:t>
      </w:r>
    </w:p>
    <w:p w14:paraId="591DB6BE" w14:textId="77777777" w:rsidR="001B3C85" w:rsidRDefault="001B3C85" w:rsidP="001B3C85">
      <w:pPr>
        <w:ind w:left="0" w:firstLine="0"/>
        <w:jc w:val="both"/>
        <w:rPr>
          <w:rFonts w:cs="Traditional Arabic"/>
          <w:sz w:val="36"/>
          <w:szCs w:val="36"/>
          <w:rtl/>
        </w:rPr>
      </w:pPr>
    </w:p>
    <w:p w14:paraId="63F87D60"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هل تصدقون أن هناك قانونًا يحاسب الرؤساء ويوقف جرائمهم تجاه شعوبهم أو تجاه أطماعهم في العالم؟</w:t>
      </w:r>
    </w:p>
    <w:p w14:paraId="4EEEAA5C"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انظروا ماذا تفعل أمريكا بالناس منذ (400) عام، فمن حوسب من رؤسائهم؟ وروسيا... وأوربا كذلك، وخاصة بريطانيا وفرنسا؟ وماذا عن إيران الدموية المجرمة؟ وعن طاغية سوريا، الذي دمر سوريا وقتل وشرد عشرة ملايين من شعبها؟</w:t>
      </w:r>
    </w:p>
    <w:p w14:paraId="350A6723"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لا تصدقوا أن هناك قانونا عالميًا يطبق إلا على الضعفاء، فالقوة وحدها هي القانون.</w:t>
      </w:r>
    </w:p>
    <w:p w14:paraId="6B2369C7"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أقول هذا وقد صدر كتاب حديثًا بعنوان: </w:t>
      </w:r>
      <w:r w:rsidRPr="00D671B0">
        <w:rPr>
          <w:rFonts w:ascii="Times New Roman" w:eastAsia="Times New Roman" w:hAnsi="Times New Roman" w:cs="Traditional Arabic" w:hint="cs"/>
          <w:b/>
          <w:bCs/>
          <w:sz w:val="36"/>
          <w:szCs w:val="36"/>
          <w:rtl/>
          <w:lang w:eastAsia="ar-SA"/>
        </w:rPr>
        <w:t>المسؤولية الدولية الجنائية للرؤساء والقادة</w:t>
      </w:r>
      <w:r>
        <w:rPr>
          <w:rFonts w:ascii="Times New Roman" w:eastAsia="Times New Roman" w:hAnsi="Times New Roman" w:cs="Traditional Arabic" w:hint="cs"/>
          <w:sz w:val="36"/>
          <w:szCs w:val="36"/>
          <w:rtl/>
          <w:lang w:eastAsia="ar-SA"/>
        </w:rPr>
        <w:t xml:space="preserve">، لمؤلفه الأستاذ أحمد لعروسي. </w:t>
      </w:r>
    </w:p>
    <w:p w14:paraId="6B2A6320" w14:textId="77777777" w:rsidR="001B3C85" w:rsidRDefault="001B3C85" w:rsidP="001B3C85">
      <w:pPr>
        <w:ind w:left="0" w:firstLine="0"/>
        <w:jc w:val="center"/>
        <w:rPr>
          <w:rFonts w:cs="Traditional Arabic"/>
          <w:sz w:val="36"/>
          <w:szCs w:val="36"/>
          <w:rtl/>
        </w:rPr>
      </w:pPr>
      <w:r>
        <w:rPr>
          <w:rFonts w:cs="Traditional Arabic" w:hint="cs"/>
          <w:sz w:val="36"/>
          <w:szCs w:val="36"/>
          <w:rtl/>
        </w:rPr>
        <w:t>×××     ×××     ×××</w:t>
      </w:r>
    </w:p>
    <w:p w14:paraId="5429B75D" w14:textId="77777777" w:rsidR="001B3C85" w:rsidRDefault="001B3C85" w:rsidP="001B3C85">
      <w:pPr>
        <w:jc w:val="left"/>
        <w:rPr>
          <w:rFonts w:ascii="Times New Roman" w:eastAsia="Times New Roman" w:hAnsi="Times New Roman" w:cs="Traditional Arabic"/>
          <w:b/>
          <w:bCs/>
          <w:caps/>
          <w:color w:val="FF0000"/>
          <w:sz w:val="36"/>
          <w:szCs w:val="36"/>
          <w:rtl/>
          <w:lang w:eastAsia="ar-SA"/>
        </w:rPr>
      </w:pPr>
    </w:p>
    <w:p w14:paraId="5F6C449F" w14:textId="77777777" w:rsidR="001B3C85" w:rsidRDefault="001B3C85" w:rsidP="001B3C85">
      <w:pPr>
        <w:ind w:left="0" w:firstLine="0"/>
        <w:jc w:val="both"/>
        <w:rPr>
          <w:rFonts w:cs="Traditional Arabic"/>
          <w:sz w:val="36"/>
          <w:szCs w:val="36"/>
          <w:rtl/>
        </w:rPr>
      </w:pPr>
      <w:r>
        <w:rPr>
          <w:rFonts w:cs="Traditional Arabic" w:hint="cs"/>
          <w:sz w:val="36"/>
          <w:szCs w:val="36"/>
          <w:rtl/>
        </w:rPr>
        <w:t>وتبقى التربية بالأسوة الأهم، والأجدى، والأنفع.</w:t>
      </w:r>
    </w:p>
    <w:p w14:paraId="57917FCC" w14:textId="77777777" w:rsidR="001B3C85" w:rsidRDefault="001B3C85" w:rsidP="001B3C85">
      <w:pPr>
        <w:ind w:left="0" w:firstLine="0"/>
        <w:jc w:val="both"/>
        <w:rPr>
          <w:rFonts w:cs="Traditional Arabic"/>
          <w:sz w:val="36"/>
          <w:szCs w:val="36"/>
          <w:rtl/>
        </w:rPr>
      </w:pPr>
      <w:r>
        <w:rPr>
          <w:rFonts w:cs="Traditional Arabic" w:hint="cs"/>
          <w:sz w:val="36"/>
          <w:szCs w:val="36"/>
          <w:rtl/>
        </w:rPr>
        <w:t xml:space="preserve">وصدر حديثًا كتاب: </w:t>
      </w:r>
      <w:r w:rsidRPr="00EE3014">
        <w:rPr>
          <w:rFonts w:cs="Traditional Arabic" w:hint="cs"/>
          <w:b/>
          <w:bCs/>
          <w:sz w:val="36"/>
          <w:szCs w:val="36"/>
          <w:rtl/>
        </w:rPr>
        <w:t>لو كنت معهم: دراسة تربوية للسيرة النبوية لتربية جيل جديد</w:t>
      </w:r>
      <w:r>
        <w:rPr>
          <w:rFonts w:cs="Traditional Arabic" w:hint="cs"/>
          <w:sz w:val="36"/>
          <w:szCs w:val="36"/>
          <w:rtl/>
        </w:rPr>
        <w:t>، للأستاذ برهان نمر، نشرته دار النفائس بعمّان.</w:t>
      </w:r>
    </w:p>
    <w:p w14:paraId="03E08E81" w14:textId="77777777" w:rsidR="001B3C85" w:rsidRDefault="001B3C85" w:rsidP="001B3C85">
      <w:pPr>
        <w:ind w:left="0" w:firstLine="0"/>
        <w:jc w:val="both"/>
        <w:rPr>
          <w:rFonts w:cs="Traditional Arabic"/>
          <w:sz w:val="36"/>
          <w:szCs w:val="36"/>
          <w:rtl/>
        </w:rPr>
      </w:pPr>
    </w:p>
    <w:p w14:paraId="58C792B9" w14:textId="77777777" w:rsidR="001B3C85" w:rsidRDefault="001B3C85" w:rsidP="001B3C85">
      <w:pPr>
        <w:ind w:left="0" w:firstLine="0"/>
        <w:jc w:val="both"/>
        <w:rPr>
          <w:rFonts w:cs="Traditional Arabic"/>
          <w:sz w:val="36"/>
          <w:szCs w:val="36"/>
          <w:rtl/>
        </w:rPr>
      </w:pPr>
      <w:r>
        <w:rPr>
          <w:rFonts w:cs="Traditional Arabic" w:hint="cs"/>
          <w:sz w:val="36"/>
          <w:szCs w:val="36"/>
          <w:rtl/>
        </w:rPr>
        <w:t>بحث تربوي مهم، واختيار صائب حكيم:</w:t>
      </w:r>
    </w:p>
    <w:p w14:paraId="7B54B552" w14:textId="77777777" w:rsidR="001B3C85" w:rsidRDefault="001B3C85" w:rsidP="001B3C85">
      <w:pPr>
        <w:ind w:left="0" w:firstLine="0"/>
        <w:jc w:val="both"/>
        <w:rPr>
          <w:rFonts w:cs="Traditional Arabic"/>
          <w:sz w:val="36"/>
          <w:szCs w:val="36"/>
          <w:rtl/>
        </w:rPr>
      </w:pPr>
      <w:r>
        <w:rPr>
          <w:rFonts w:cs="Traditional Arabic" w:hint="cs"/>
          <w:sz w:val="36"/>
          <w:szCs w:val="36"/>
          <w:rtl/>
        </w:rPr>
        <w:t>رسالة ماجستير نوقشت في الجامعة العراقية:</w:t>
      </w:r>
    </w:p>
    <w:p w14:paraId="7BBCFD20" w14:textId="77777777" w:rsidR="001B3C85" w:rsidRPr="003A0A03" w:rsidRDefault="001B3C85" w:rsidP="001B3C85">
      <w:pPr>
        <w:ind w:left="0" w:firstLine="0"/>
        <w:jc w:val="both"/>
        <w:rPr>
          <w:rFonts w:cs="Traditional Arabic"/>
          <w:sz w:val="36"/>
          <w:szCs w:val="36"/>
          <w:rtl/>
        </w:rPr>
      </w:pPr>
      <w:r w:rsidRPr="002A41E7">
        <w:rPr>
          <w:rFonts w:cs="Traditional Arabic" w:hint="cs"/>
          <w:b/>
          <w:bCs/>
          <w:sz w:val="36"/>
          <w:szCs w:val="36"/>
          <w:rtl/>
        </w:rPr>
        <w:t>أ</w:t>
      </w:r>
      <w:r w:rsidRPr="002A41E7">
        <w:rPr>
          <w:rFonts w:cs="Traditional Arabic"/>
          <w:b/>
          <w:bCs/>
          <w:sz w:val="36"/>
          <w:szCs w:val="36"/>
          <w:rtl/>
        </w:rPr>
        <w:t>ثر المؤدبين في نش</w:t>
      </w:r>
      <w:r w:rsidRPr="002A41E7">
        <w:rPr>
          <w:rFonts w:cs="Traditional Arabic" w:hint="cs"/>
          <w:b/>
          <w:bCs/>
          <w:sz w:val="36"/>
          <w:szCs w:val="36"/>
          <w:rtl/>
        </w:rPr>
        <w:t>أ</w:t>
      </w:r>
      <w:r w:rsidRPr="002A41E7">
        <w:rPr>
          <w:rFonts w:cs="Traditional Arabic"/>
          <w:b/>
          <w:bCs/>
          <w:sz w:val="36"/>
          <w:szCs w:val="36"/>
          <w:rtl/>
        </w:rPr>
        <w:t xml:space="preserve">ة </w:t>
      </w:r>
      <w:r w:rsidRPr="002A41E7">
        <w:rPr>
          <w:rFonts w:cs="Traditional Arabic" w:hint="cs"/>
          <w:b/>
          <w:bCs/>
          <w:sz w:val="36"/>
          <w:szCs w:val="36"/>
          <w:rtl/>
        </w:rPr>
        <w:t>أ</w:t>
      </w:r>
      <w:r w:rsidRPr="002A41E7">
        <w:rPr>
          <w:rFonts w:cs="Traditional Arabic"/>
          <w:b/>
          <w:bCs/>
          <w:sz w:val="36"/>
          <w:szCs w:val="36"/>
          <w:rtl/>
        </w:rPr>
        <w:t xml:space="preserve">ولاد الخلفاء </w:t>
      </w:r>
      <w:r w:rsidRPr="002A41E7">
        <w:rPr>
          <w:rFonts w:cs="Traditional Arabic" w:hint="cs"/>
          <w:b/>
          <w:bCs/>
          <w:sz w:val="36"/>
          <w:szCs w:val="36"/>
          <w:rtl/>
        </w:rPr>
        <w:t xml:space="preserve">(من </w:t>
      </w:r>
      <w:r w:rsidRPr="002A41E7">
        <w:rPr>
          <w:rFonts w:cs="Traditional Arabic"/>
          <w:b/>
          <w:bCs/>
          <w:sz w:val="36"/>
          <w:szCs w:val="36"/>
          <w:rtl/>
        </w:rPr>
        <w:t>41 – 334</w:t>
      </w:r>
      <w:r w:rsidRPr="002A41E7">
        <w:rPr>
          <w:rFonts w:cs="Traditional Arabic" w:hint="cs"/>
          <w:b/>
          <w:bCs/>
          <w:sz w:val="36"/>
          <w:szCs w:val="36"/>
          <w:rtl/>
        </w:rPr>
        <w:t xml:space="preserve"> </w:t>
      </w:r>
      <w:r w:rsidRPr="002A41E7">
        <w:rPr>
          <w:rFonts w:cs="Traditional Arabic"/>
          <w:b/>
          <w:bCs/>
          <w:sz w:val="36"/>
          <w:szCs w:val="36"/>
          <w:rtl/>
        </w:rPr>
        <w:t>هـ)</w:t>
      </w:r>
      <w:r>
        <w:rPr>
          <w:rFonts w:cs="Traditional Arabic" w:hint="cs"/>
          <w:sz w:val="36"/>
          <w:szCs w:val="36"/>
          <w:rtl/>
        </w:rPr>
        <w:t xml:space="preserve"> للباحث </w:t>
      </w:r>
      <w:r w:rsidRPr="003A0A03">
        <w:rPr>
          <w:rFonts w:cs="Traditional Arabic"/>
          <w:sz w:val="36"/>
          <w:szCs w:val="36"/>
          <w:rtl/>
        </w:rPr>
        <w:t>ماهر ماجد الشمري</w:t>
      </w:r>
      <w:r>
        <w:rPr>
          <w:rFonts w:cs="Traditional Arabic" w:hint="cs"/>
          <w:sz w:val="36"/>
          <w:szCs w:val="36"/>
          <w:rtl/>
        </w:rPr>
        <w:t>.</w:t>
      </w:r>
    </w:p>
    <w:p w14:paraId="1C47BC06" w14:textId="77777777" w:rsidR="001B3C85" w:rsidRDefault="001B3C85" w:rsidP="001B3C85">
      <w:pPr>
        <w:ind w:left="0" w:firstLine="0"/>
        <w:jc w:val="both"/>
        <w:rPr>
          <w:rFonts w:cs="Traditional Arabic"/>
          <w:sz w:val="36"/>
          <w:szCs w:val="36"/>
          <w:rtl/>
        </w:rPr>
      </w:pPr>
      <w:r>
        <w:rPr>
          <w:rFonts w:cs="Traditional Arabic" w:hint="cs"/>
          <w:sz w:val="36"/>
          <w:szCs w:val="36"/>
          <w:rtl/>
        </w:rPr>
        <w:t>فصول الكتاب:</w:t>
      </w:r>
    </w:p>
    <w:p w14:paraId="0704EE5A" w14:textId="77777777" w:rsidR="001B3C85" w:rsidRDefault="001B3C85" w:rsidP="001B3C85">
      <w:pPr>
        <w:ind w:left="0" w:firstLine="0"/>
        <w:jc w:val="both"/>
        <w:rPr>
          <w:rFonts w:cs="Traditional Arabic"/>
          <w:sz w:val="36"/>
          <w:szCs w:val="36"/>
          <w:rtl/>
        </w:rPr>
      </w:pPr>
      <w:r>
        <w:rPr>
          <w:rFonts w:cs="Traditional Arabic" w:hint="cs"/>
          <w:sz w:val="36"/>
          <w:szCs w:val="36"/>
          <w:rtl/>
        </w:rPr>
        <w:t>الأول: التأديب: مفهومه ونشأته.</w:t>
      </w:r>
    </w:p>
    <w:p w14:paraId="6338A0B3" w14:textId="77777777" w:rsidR="001B3C85" w:rsidRDefault="001B3C85" w:rsidP="001B3C85">
      <w:pPr>
        <w:ind w:left="0" w:firstLine="0"/>
        <w:jc w:val="both"/>
        <w:rPr>
          <w:rFonts w:cs="Traditional Arabic"/>
          <w:sz w:val="36"/>
          <w:szCs w:val="36"/>
          <w:rtl/>
        </w:rPr>
      </w:pPr>
      <w:r>
        <w:rPr>
          <w:rFonts w:cs="Traditional Arabic" w:hint="cs"/>
          <w:sz w:val="36"/>
          <w:szCs w:val="36"/>
          <w:rtl/>
        </w:rPr>
        <w:t>الثاني: أساليب وأماكن التأديب في العصر الأموي والعباسي.</w:t>
      </w:r>
    </w:p>
    <w:p w14:paraId="0E79E11A" w14:textId="77777777" w:rsidR="001B3C85" w:rsidRDefault="001B3C85" w:rsidP="001B3C85">
      <w:pPr>
        <w:ind w:left="0" w:firstLine="0"/>
        <w:jc w:val="both"/>
        <w:rPr>
          <w:rFonts w:cs="Traditional Arabic"/>
          <w:sz w:val="36"/>
          <w:szCs w:val="36"/>
          <w:rtl/>
        </w:rPr>
      </w:pPr>
      <w:r>
        <w:rPr>
          <w:rFonts w:cs="Traditional Arabic" w:hint="cs"/>
          <w:sz w:val="36"/>
          <w:szCs w:val="36"/>
          <w:rtl/>
        </w:rPr>
        <w:t>الثالث: أشهر المؤدبين وأصنافهم وأجورهم.</w:t>
      </w:r>
    </w:p>
    <w:p w14:paraId="74BD4F66" w14:textId="77777777" w:rsidR="001B3C85" w:rsidRDefault="001B3C85" w:rsidP="001B3C85">
      <w:pPr>
        <w:ind w:left="0" w:firstLine="0"/>
        <w:jc w:val="both"/>
        <w:rPr>
          <w:rFonts w:cs="Traditional Arabic"/>
          <w:sz w:val="36"/>
          <w:szCs w:val="36"/>
          <w:rtl/>
        </w:rPr>
      </w:pPr>
      <w:r>
        <w:rPr>
          <w:rFonts w:cs="Traditional Arabic" w:hint="cs"/>
          <w:sz w:val="36"/>
          <w:szCs w:val="36"/>
          <w:rtl/>
        </w:rPr>
        <w:t>الرابع: الآثار الإيجابية للمؤدبين.</w:t>
      </w:r>
    </w:p>
    <w:p w14:paraId="1D9BFBA9" w14:textId="77777777" w:rsidR="001B3C85" w:rsidRDefault="001B3C85" w:rsidP="001B3C85">
      <w:pPr>
        <w:ind w:left="0" w:firstLine="0"/>
        <w:jc w:val="both"/>
        <w:rPr>
          <w:rFonts w:cs="Traditional Arabic"/>
          <w:sz w:val="36"/>
          <w:szCs w:val="36"/>
          <w:rtl/>
        </w:rPr>
      </w:pPr>
    </w:p>
    <w:p w14:paraId="041242C3"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كثير من علمائنا يحملون فكرًا تربويًّا، أما الأعلام منهم فلا بد، لأنهم يعكفون على دراسة السنة والسيرة، وتاريخ الصحابة، فيرون أنفسهم في مدرسة نبوية، وأهم ميزات هذه المدرسة بعد الإيمان: التربية، والجهاد.</w:t>
      </w:r>
    </w:p>
    <w:p w14:paraId="4B97E770"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وهذا كتابان يدرسان الفكر التربوي لدى اثنين من أجلة علماء الإسلام في الأندلس، هما: </w:t>
      </w:r>
    </w:p>
    <w:p w14:paraId="1D96A129"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sidRPr="00F613CF">
        <w:rPr>
          <w:rFonts w:ascii="Times New Roman" w:eastAsia="Times New Roman" w:hAnsi="Times New Roman" w:cs="Traditional Arabic" w:hint="cs"/>
          <w:b/>
          <w:bCs/>
          <w:sz w:val="36"/>
          <w:szCs w:val="36"/>
          <w:rtl/>
          <w:lang w:eastAsia="ar-SA"/>
        </w:rPr>
        <w:t>أصول الفكر التربوي عند حافظ المغرب ابن عبدالبرّ النمري القرطبي</w:t>
      </w:r>
      <w:r>
        <w:rPr>
          <w:rFonts w:ascii="Times New Roman" w:eastAsia="Times New Roman" w:hAnsi="Times New Roman" w:cs="Traditional Arabic" w:hint="cs"/>
          <w:sz w:val="36"/>
          <w:szCs w:val="36"/>
          <w:rtl/>
          <w:lang w:eastAsia="ar-SA"/>
        </w:rPr>
        <w:t>/ ندوى محمد الشيخاني.</w:t>
      </w:r>
    </w:p>
    <w:p w14:paraId="36B163D5"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sidRPr="00F613CF">
        <w:rPr>
          <w:rFonts w:ascii="Times New Roman" w:eastAsia="Times New Roman" w:hAnsi="Times New Roman" w:cs="Traditional Arabic" w:hint="cs"/>
          <w:b/>
          <w:bCs/>
          <w:sz w:val="36"/>
          <w:szCs w:val="36"/>
          <w:rtl/>
          <w:lang w:eastAsia="ar-SA"/>
        </w:rPr>
        <w:t>الفكر التربوي لدى ابن حزم وأثره في الفكر التربوي الغربي</w:t>
      </w:r>
      <w:r>
        <w:rPr>
          <w:rFonts w:ascii="Times New Roman" w:eastAsia="Times New Roman" w:hAnsi="Times New Roman" w:cs="Traditional Arabic" w:hint="cs"/>
          <w:sz w:val="36"/>
          <w:szCs w:val="36"/>
          <w:rtl/>
          <w:lang w:eastAsia="ar-SA"/>
        </w:rPr>
        <w:t>/ سرمد صلاح الزهاوي.</w:t>
      </w:r>
    </w:p>
    <w:p w14:paraId="4E4FB639" w14:textId="77777777" w:rsidR="001B3C85" w:rsidRDefault="001B3C85" w:rsidP="001B3C85">
      <w:pPr>
        <w:ind w:left="0" w:firstLine="0"/>
        <w:jc w:val="both"/>
        <w:rPr>
          <w:rFonts w:ascii="Times New Roman" w:eastAsia="Times New Roman" w:hAnsi="Times New Roman" w:cs="Traditional Arabic"/>
          <w:sz w:val="36"/>
          <w:szCs w:val="36"/>
          <w:rtl/>
          <w:lang w:eastAsia="ar-SA"/>
        </w:rPr>
      </w:pPr>
    </w:p>
    <w:p w14:paraId="630E8C5C" w14:textId="77777777" w:rsidR="001B3C85" w:rsidRDefault="001B3C85" w:rsidP="001B3C85">
      <w:pPr>
        <w:ind w:left="0" w:firstLine="0"/>
        <w:jc w:val="both"/>
        <w:rPr>
          <w:rFonts w:cs="Traditional Arabic"/>
          <w:sz w:val="36"/>
          <w:szCs w:val="36"/>
          <w:rtl/>
        </w:rPr>
      </w:pPr>
      <w:r>
        <w:rPr>
          <w:rFonts w:cs="Traditional Arabic" w:hint="cs"/>
          <w:sz w:val="36"/>
          <w:szCs w:val="36"/>
          <w:rtl/>
        </w:rPr>
        <w:t>الإمام النووي رحمه الله من أعلام أمة محمد صلى الله عليه وسلم، وقد لقي قبولًا عند العام والخاص، وكتبه رائجة. وكان قانتًا محافظًا على حدود الإسلام، فسيرته مباركة..</w:t>
      </w:r>
    </w:p>
    <w:p w14:paraId="402B9597" w14:textId="77777777" w:rsidR="001B3C85" w:rsidRDefault="001B3C85" w:rsidP="001B3C85">
      <w:pPr>
        <w:ind w:left="0" w:firstLine="0"/>
        <w:jc w:val="both"/>
        <w:rPr>
          <w:rFonts w:cs="Traditional Arabic"/>
          <w:sz w:val="36"/>
          <w:szCs w:val="36"/>
          <w:rtl/>
        </w:rPr>
      </w:pPr>
      <w:r>
        <w:rPr>
          <w:rFonts w:cs="Traditional Arabic" w:hint="cs"/>
          <w:sz w:val="36"/>
          <w:szCs w:val="36"/>
          <w:rtl/>
        </w:rPr>
        <w:t>وقد صدر كتاب مفيد يبيّن نهجه في التربية والذكر والسلوك، وهو بعنوان:</w:t>
      </w:r>
    </w:p>
    <w:p w14:paraId="63169879" w14:textId="59605FED" w:rsidR="001B3C85" w:rsidRDefault="001B3C85" w:rsidP="001B3C85">
      <w:pPr>
        <w:ind w:left="0" w:firstLine="0"/>
        <w:jc w:val="both"/>
        <w:rPr>
          <w:rFonts w:cs="Traditional Arabic"/>
          <w:sz w:val="36"/>
          <w:szCs w:val="36"/>
          <w:rtl/>
        </w:rPr>
      </w:pPr>
      <w:r w:rsidRPr="00EA653E">
        <w:rPr>
          <w:rFonts w:cs="Traditional Arabic"/>
          <w:b/>
          <w:bCs/>
          <w:sz w:val="36"/>
          <w:szCs w:val="36"/>
          <w:rtl/>
        </w:rPr>
        <w:t>شرح أصول علم التزكية عند الإمام النووي</w:t>
      </w:r>
      <w:r>
        <w:rPr>
          <w:rFonts w:cs="Traditional Arabic" w:hint="cs"/>
          <w:sz w:val="36"/>
          <w:szCs w:val="36"/>
          <w:rtl/>
        </w:rPr>
        <w:t>، لمؤلفه الأستاذ</w:t>
      </w:r>
      <w:r w:rsidRPr="005F1751">
        <w:rPr>
          <w:rFonts w:cs="Traditional Arabic"/>
          <w:sz w:val="36"/>
          <w:szCs w:val="36"/>
          <w:rtl/>
        </w:rPr>
        <w:t xml:space="preserve"> عمر ياسين الملاح</w:t>
      </w:r>
      <w:r>
        <w:rPr>
          <w:rFonts w:cs="Traditional Arabic" w:hint="cs"/>
          <w:sz w:val="36"/>
          <w:szCs w:val="36"/>
          <w:rtl/>
        </w:rPr>
        <w:t>، نشرته دار وأشرقت 1442 هـ، ويقع في (115 ص). وتركيزه على تحليل كتابه "المقاصد النووية".</w:t>
      </w:r>
    </w:p>
    <w:p w14:paraId="74E432E5" w14:textId="77777777" w:rsidR="001B3C85" w:rsidRDefault="001B3C85" w:rsidP="001B3C85">
      <w:pPr>
        <w:ind w:left="0" w:firstLine="0"/>
        <w:jc w:val="both"/>
        <w:rPr>
          <w:rFonts w:cs="Traditional Arabic"/>
          <w:sz w:val="36"/>
          <w:szCs w:val="36"/>
          <w:rtl/>
        </w:rPr>
      </w:pPr>
    </w:p>
    <w:p w14:paraId="71816C55" w14:textId="77777777" w:rsidR="001B3C85" w:rsidRDefault="001B3C85" w:rsidP="001B3C85">
      <w:pPr>
        <w:ind w:left="0" w:firstLine="0"/>
        <w:jc w:val="both"/>
        <w:rPr>
          <w:rFonts w:cs="Traditional Arabic"/>
          <w:sz w:val="36"/>
          <w:szCs w:val="36"/>
          <w:rtl/>
        </w:rPr>
      </w:pPr>
      <w:r>
        <w:rPr>
          <w:rFonts w:cs="Traditional Arabic" w:hint="cs"/>
          <w:sz w:val="36"/>
          <w:szCs w:val="36"/>
          <w:rtl/>
        </w:rPr>
        <w:t>وصايا الآباء للأبناء نافعة؛ لأنها تقال عن خبرة، ونصائحهم صادقة، معجونة بالحب والشفقة، ولا يملُّ من مطالعتها، والنظر فيها..</w:t>
      </w:r>
    </w:p>
    <w:p w14:paraId="0D25DD83" w14:textId="77777777" w:rsidR="001B3C85" w:rsidRDefault="001B3C85" w:rsidP="001B3C85">
      <w:pPr>
        <w:ind w:left="0" w:firstLine="0"/>
        <w:jc w:val="both"/>
        <w:rPr>
          <w:rFonts w:cs="Traditional Arabic"/>
          <w:sz w:val="36"/>
          <w:szCs w:val="36"/>
          <w:rtl/>
        </w:rPr>
      </w:pPr>
      <w:r>
        <w:rPr>
          <w:rFonts w:cs="Traditional Arabic" w:hint="cs"/>
          <w:sz w:val="36"/>
          <w:szCs w:val="36"/>
          <w:rtl/>
        </w:rPr>
        <w:t>وهذه وصية في منظومة لأحد الأعلام الكبار من الموصل، هو العلامة المربي عبدالله بن مصطفى الفيضي، المتوفى سنة 1309 هـ، لولده وتلميذه (أحمد فخري)، تقع</w:t>
      </w:r>
      <w:r w:rsidRPr="004C6124">
        <w:rPr>
          <w:rFonts w:cs="Traditional Arabic"/>
          <w:sz w:val="36"/>
          <w:szCs w:val="36"/>
          <w:rtl/>
        </w:rPr>
        <w:t xml:space="preserve"> في (63) بيتاً</w:t>
      </w:r>
      <w:r>
        <w:rPr>
          <w:rFonts w:cs="Traditional Arabic" w:hint="cs"/>
          <w:sz w:val="36"/>
          <w:szCs w:val="36"/>
          <w:rtl/>
        </w:rPr>
        <w:t>،</w:t>
      </w:r>
      <w:r w:rsidRPr="004C6124">
        <w:rPr>
          <w:rFonts w:cs="Traditional Arabic"/>
          <w:sz w:val="36"/>
          <w:szCs w:val="36"/>
          <w:rtl/>
        </w:rPr>
        <w:t xml:space="preserve"> ضم</w:t>
      </w:r>
      <w:r>
        <w:rPr>
          <w:rFonts w:cs="Traditional Arabic" w:hint="cs"/>
          <w:sz w:val="36"/>
          <w:szCs w:val="36"/>
          <w:rtl/>
        </w:rPr>
        <w:t>َّ</w:t>
      </w:r>
      <w:r w:rsidRPr="004C6124">
        <w:rPr>
          <w:rFonts w:cs="Traditional Arabic"/>
          <w:sz w:val="36"/>
          <w:szCs w:val="36"/>
          <w:rtl/>
        </w:rPr>
        <w:t>نها وصايا نافعة، و</w:t>
      </w:r>
      <w:r>
        <w:rPr>
          <w:rFonts w:cs="Traditional Arabic" w:hint="cs"/>
          <w:sz w:val="36"/>
          <w:szCs w:val="36"/>
          <w:rtl/>
        </w:rPr>
        <w:t>إ</w:t>
      </w:r>
      <w:r w:rsidRPr="004C6124">
        <w:rPr>
          <w:rFonts w:cs="Traditional Arabic"/>
          <w:sz w:val="36"/>
          <w:szCs w:val="36"/>
          <w:rtl/>
        </w:rPr>
        <w:t xml:space="preserve">رشادات جامعة، ينتفع بها طلبة العلم والعلماء </w:t>
      </w:r>
      <w:r>
        <w:rPr>
          <w:rFonts w:cs="Traditional Arabic" w:hint="cs"/>
          <w:sz w:val="36"/>
          <w:szCs w:val="36"/>
          <w:rtl/>
        </w:rPr>
        <w:t>أيضًا</w:t>
      </w:r>
      <w:r w:rsidRPr="004C6124">
        <w:rPr>
          <w:rFonts w:cs="Traditional Arabic"/>
          <w:sz w:val="36"/>
          <w:szCs w:val="36"/>
          <w:rtl/>
        </w:rPr>
        <w:t>.</w:t>
      </w:r>
    </w:p>
    <w:p w14:paraId="00AF9BF9" w14:textId="77777777" w:rsidR="001B3C85" w:rsidRPr="004C6124" w:rsidRDefault="001B3C85" w:rsidP="001B3C85">
      <w:pPr>
        <w:ind w:left="0" w:firstLine="0"/>
        <w:jc w:val="both"/>
        <w:rPr>
          <w:rFonts w:cs="Traditional Arabic"/>
          <w:sz w:val="36"/>
          <w:szCs w:val="36"/>
          <w:rtl/>
        </w:rPr>
      </w:pPr>
      <w:r>
        <w:rPr>
          <w:rFonts w:cs="Traditional Arabic" w:hint="cs"/>
          <w:sz w:val="36"/>
          <w:szCs w:val="36"/>
          <w:rtl/>
        </w:rPr>
        <w:t>وقد جاء في مقدمة المنظومة: حررتها لولدي أحمد، وغرضي نفع كلِّ أحد، أتحفته بها حين أذنت له بالإذن العام، وحسن ظني به أن يسلك مسلك العلماء الأعلام.</w:t>
      </w:r>
    </w:p>
    <w:p w14:paraId="6BFF4777" w14:textId="77777777" w:rsidR="001B3C85" w:rsidRDefault="001B3C85" w:rsidP="001B3C85">
      <w:pPr>
        <w:ind w:left="0" w:firstLine="0"/>
        <w:jc w:val="both"/>
        <w:rPr>
          <w:rFonts w:cs="Traditional Arabic"/>
          <w:sz w:val="36"/>
          <w:szCs w:val="36"/>
          <w:rtl/>
        </w:rPr>
      </w:pPr>
      <w:r w:rsidRPr="004C6124">
        <w:rPr>
          <w:rFonts w:cs="Traditional Arabic"/>
          <w:sz w:val="36"/>
          <w:szCs w:val="36"/>
          <w:rtl/>
        </w:rPr>
        <w:t xml:space="preserve">وكانت مناسبة هذا النظم هو حصول ابنه على الإجازة العلمية </w:t>
      </w:r>
      <w:r>
        <w:rPr>
          <w:rFonts w:cs="Traditional Arabic" w:hint="cs"/>
          <w:sz w:val="36"/>
          <w:szCs w:val="36"/>
          <w:rtl/>
        </w:rPr>
        <w:t xml:space="preserve">في </w:t>
      </w:r>
      <w:r w:rsidRPr="004C6124">
        <w:rPr>
          <w:rFonts w:cs="Traditional Arabic"/>
          <w:sz w:val="36"/>
          <w:szCs w:val="36"/>
          <w:rtl/>
        </w:rPr>
        <w:t>العلوم العقلية والنقلية وعمره آنذاك (27) عاماً، وقد أجازه ب</w:t>
      </w:r>
      <w:r>
        <w:rPr>
          <w:rFonts w:cs="Traditional Arabic" w:hint="cs"/>
          <w:sz w:val="36"/>
          <w:szCs w:val="36"/>
          <w:rtl/>
        </w:rPr>
        <w:t xml:space="preserve">ها </w:t>
      </w:r>
      <w:r w:rsidRPr="004C6124">
        <w:rPr>
          <w:rFonts w:cs="Traditional Arabic"/>
          <w:sz w:val="36"/>
          <w:szCs w:val="36"/>
          <w:rtl/>
        </w:rPr>
        <w:t xml:space="preserve">والده الفيضي ناظم الوصية في </w:t>
      </w:r>
      <w:r>
        <w:rPr>
          <w:rFonts w:cs="Traditional Arabic" w:hint="cs"/>
          <w:sz w:val="36"/>
          <w:szCs w:val="36"/>
          <w:rtl/>
        </w:rPr>
        <w:t xml:space="preserve">عام 1299 هـ، </w:t>
      </w:r>
      <w:r w:rsidRPr="004C6124">
        <w:rPr>
          <w:rFonts w:cs="Traditional Arabic"/>
          <w:sz w:val="36"/>
          <w:szCs w:val="36"/>
          <w:rtl/>
        </w:rPr>
        <w:t xml:space="preserve">1882م، </w:t>
      </w:r>
      <w:r>
        <w:rPr>
          <w:rFonts w:cs="Traditional Arabic" w:hint="cs"/>
          <w:sz w:val="36"/>
          <w:szCs w:val="36"/>
          <w:rtl/>
        </w:rPr>
        <w:t xml:space="preserve">وألحقها </w:t>
      </w:r>
      <w:r w:rsidRPr="004C6124">
        <w:rPr>
          <w:rFonts w:cs="Traditional Arabic"/>
          <w:sz w:val="36"/>
          <w:szCs w:val="36"/>
          <w:rtl/>
        </w:rPr>
        <w:t>بأوراق الإجازة العلمية</w:t>
      </w:r>
      <w:r>
        <w:rPr>
          <w:rFonts w:cs="Traditional Arabic" w:hint="cs"/>
          <w:sz w:val="36"/>
          <w:szCs w:val="36"/>
          <w:rtl/>
        </w:rPr>
        <w:t>،</w:t>
      </w:r>
      <w:r w:rsidRPr="004C6124">
        <w:rPr>
          <w:rFonts w:cs="Traditional Arabic"/>
          <w:sz w:val="36"/>
          <w:szCs w:val="36"/>
          <w:rtl/>
        </w:rPr>
        <w:t xml:space="preserve"> ومسلسلة ضمن أرقامها.</w:t>
      </w:r>
      <w:r>
        <w:rPr>
          <w:rFonts w:cs="Traditional Arabic" w:hint="cs"/>
          <w:sz w:val="36"/>
          <w:szCs w:val="36"/>
          <w:rtl/>
        </w:rPr>
        <w:t xml:space="preserve"> </w:t>
      </w:r>
    </w:p>
    <w:p w14:paraId="3B65A049" w14:textId="77777777" w:rsidR="001B3C85" w:rsidRDefault="001B3C85" w:rsidP="001B3C85">
      <w:pPr>
        <w:ind w:left="0" w:firstLine="0"/>
        <w:jc w:val="both"/>
        <w:rPr>
          <w:rFonts w:cs="Traditional Arabic"/>
          <w:sz w:val="36"/>
          <w:szCs w:val="36"/>
          <w:rtl/>
        </w:rPr>
      </w:pPr>
      <w:r w:rsidRPr="00F46818">
        <w:rPr>
          <w:rFonts w:cs="Traditional Arabic" w:hint="cs"/>
          <w:sz w:val="36"/>
          <w:szCs w:val="36"/>
          <w:rtl/>
        </w:rPr>
        <w:lastRenderedPageBreak/>
        <w:t>وصدرت:</w:t>
      </w:r>
      <w:r>
        <w:rPr>
          <w:rFonts w:cs="Traditional Arabic" w:hint="cs"/>
          <w:sz w:val="36"/>
          <w:szCs w:val="36"/>
          <w:rtl/>
        </w:rPr>
        <w:t xml:space="preserve"> </w:t>
      </w:r>
      <w:r w:rsidRPr="00762454">
        <w:rPr>
          <w:rFonts w:cs="Traditional Arabic" w:hint="cs"/>
          <w:b/>
          <w:bCs/>
          <w:sz w:val="36"/>
          <w:szCs w:val="36"/>
          <w:rtl/>
        </w:rPr>
        <w:t>الوصية الجامعة: وصية الفيضي لابنه</w:t>
      </w:r>
      <w:r>
        <w:rPr>
          <w:rFonts w:cs="Traditional Arabic" w:hint="cs"/>
          <w:sz w:val="36"/>
          <w:szCs w:val="36"/>
          <w:rtl/>
        </w:rPr>
        <w:t>،</w:t>
      </w:r>
      <w:r w:rsidRPr="00762454">
        <w:rPr>
          <w:rFonts w:cs="Traditional Arabic" w:hint="cs"/>
          <w:sz w:val="36"/>
          <w:szCs w:val="36"/>
          <w:rtl/>
        </w:rPr>
        <w:t xml:space="preserve"> </w:t>
      </w:r>
      <w:r>
        <w:rPr>
          <w:rFonts w:cs="Traditional Arabic" w:hint="cs"/>
          <w:sz w:val="36"/>
          <w:szCs w:val="36"/>
          <w:rtl/>
        </w:rPr>
        <w:t>ب</w:t>
      </w:r>
      <w:r w:rsidRPr="00762454">
        <w:rPr>
          <w:rFonts w:cs="Traditional Arabic" w:hint="cs"/>
          <w:sz w:val="36"/>
          <w:szCs w:val="36"/>
          <w:rtl/>
        </w:rPr>
        <w:t xml:space="preserve">تحقيق </w:t>
      </w:r>
      <w:r>
        <w:rPr>
          <w:rFonts w:cs="Traditional Arabic" w:hint="cs"/>
          <w:sz w:val="36"/>
          <w:szCs w:val="36"/>
          <w:rtl/>
        </w:rPr>
        <w:t xml:space="preserve">الأستاذ </w:t>
      </w:r>
      <w:r w:rsidRPr="00762454">
        <w:rPr>
          <w:rFonts w:cs="Traditional Arabic"/>
          <w:sz w:val="36"/>
          <w:szCs w:val="36"/>
          <w:rtl/>
        </w:rPr>
        <w:t>لؤي حسين آل فرج</w:t>
      </w:r>
      <w:r>
        <w:rPr>
          <w:rFonts w:cs="Traditional Arabic" w:hint="cs"/>
          <w:sz w:val="36"/>
          <w:szCs w:val="36"/>
          <w:rtl/>
        </w:rPr>
        <w:t>، عن دار (وأشرقت)</w:t>
      </w:r>
      <w:r w:rsidRPr="00762454">
        <w:rPr>
          <w:rFonts w:cs="Traditional Arabic" w:hint="cs"/>
          <w:sz w:val="36"/>
          <w:szCs w:val="36"/>
          <w:rtl/>
        </w:rPr>
        <w:t xml:space="preserve"> </w:t>
      </w:r>
      <w:r>
        <w:rPr>
          <w:rFonts w:cs="Traditional Arabic" w:hint="cs"/>
          <w:sz w:val="36"/>
          <w:szCs w:val="36"/>
          <w:rtl/>
        </w:rPr>
        <w:t>ب</w:t>
      </w:r>
      <w:r w:rsidRPr="00762454">
        <w:rPr>
          <w:rFonts w:cs="Traditional Arabic" w:hint="cs"/>
          <w:sz w:val="36"/>
          <w:szCs w:val="36"/>
          <w:rtl/>
        </w:rPr>
        <w:t>الموصل</w:t>
      </w:r>
      <w:r>
        <w:rPr>
          <w:rFonts w:cs="Traditional Arabic" w:hint="cs"/>
          <w:sz w:val="36"/>
          <w:szCs w:val="36"/>
          <w:rtl/>
        </w:rPr>
        <w:t>.</w:t>
      </w:r>
    </w:p>
    <w:p w14:paraId="44C2DFDE" w14:textId="77777777" w:rsidR="001B3C85" w:rsidRDefault="001B3C85" w:rsidP="001B3C85">
      <w:pPr>
        <w:ind w:left="0" w:firstLine="0"/>
        <w:jc w:val="both"/>
        <w:rPr>
          <w:rFonts w:cs="Traditional Arabic"/>
          <w:sz w:val="36"/>
          <w:szCs w:val="36"/>
          <w:rtl/>
        </w:rPr>
      </w:pPr>
    </w:p>
    <w:p w14:paraId="03132F34" w14:textId="77777777" w:rsidR="001B3C85" w:rsidRDefault="001B3C85" w:rsidP="001B3C85">
      <w:pPr>
        <w:ind w:left="0" w:firstLine="0"/>
        <w:jc w:val="center"/>
        <w:rPr>
          <w:rFonts w:cs="Traditional Arabic"/>
          <w:sz w:val="36"/>
          <w:szCs w:val="36"/>
          <w:rtl/>
        </w:rPr>
      </w:pPr>
      <w:r>
        <w:rPr>
          <w:rFonts w:cs="Traditional Arabic" w:hint="cs"/>
          <w:sz w:val="36"/>
          <w:szCs w:val="36"/>
          <w:rtl/>
        </w:rPr>
        <w:t>×××     ×××     ×××</w:t>
      </w:r>
    </w:p>
    <w:p w14:paraId="1206926B" w14:textId="77777777" w:rsidR="001B3C85" w:rsidRDefault="001B3C85" w:rsidP="001B3C85">
      <w:pPr>
        <w:jc w:val="left"/>
        <w:rPr>
          <w:rFonts w:ascii="Times New Roman" w:eastAsia="Times New Roman" w:hAnsi="Times New Roman" w:cs="Traditional Arabic"/>
          <w:b/>
          <w:bCs/>
          <w:caps/>
          <w:color w:val="FF0000"/>
          <w:sz w:val="36"/>
          <w:szCs w:val="36"/>
          <w:rtl/>
          <w:lang w:eastAsia="ar-SA"/>
        </w:rPr>
      </w:pPr>
    </w:p>
    <w:p w14:paraId="212BD304" w14:textId="3B08760A" w:rsidR="001B3C85" w:rsidRDefault="001B3C85" w:rsidP="001B3C85">
      <w:pPr>
        <w:ind w:left="0" w:firstLine="0"/>
        <w:jc w:val="both"/>
        <w:rPr>
          <w:rFonts w:ascii="Times New Roman" w:eastAsia="Times New Roman" w:hAnsi="Times New Roman" w:cs="Traditional Arabic"/>
          <w:sz w:val="36"/>
          <w:szCs w:val="36"/>
          <w:rtl/>
          <w:lang w:eastAsia="ar-SA"/>
        </w:rPr>
      </w:pPr>
      <w:r w:rsidRPr="005473F9">
        <w:rPr>
          <w:rFonts w:ascii="Times New Roman" w:eastAsia="Times New Roman" w:hAnsi="Times New Roman" w:cs="Traditional Arabic" w:hint="cs"/>
          <w:b/>
          <w:bCs/>
          <w:sz w:val="36"/>
          <w:szCs w:val="36"/>
          <w:rtl/>
          <w:lang w:eastAsia="ar-SA"/>
        </w:rPr>
        <w:t>عذابات العلم</w:t>
      </w:r>
      <w:r>
        <w:rPr>
          <w:rFonts w:ascii="Times New Roman" w:eastAsia="Times New Roman" w:hAnsi="Times New Roman" w:cs="Traditional Arabic" w:hint="cs"/>
          <w:sz w:val="36"/>
          <w:szCs w:val="36"/>
          <w:rtl/>
          <w:lang w:eastAsia="ar-SA"/>
        </w:rPr>
        <w:t>، للأستاذ خلدون ربابعة، صدر عام 1442 هـ.</w:t>
      </w:r>
    </w:p>
    <w:p w14:paraId="294AF727"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ولماذا يتعذب أهل العلم، ومم يشكون؟</w:t>
      </w:r>
    </w:p>
    <w:p w14:paraId="3BF85D93"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في هذا الكتاب صور لمعاناة العلماء، من الحاجة، وقسوة الحياة، وأمور أخرى، فتلازمهم الآلام والأحزان.. </w:t>
      </w:r>
    </w:p>
    <w:p w14:paraId="422A920A" w14:textId="77777777" w:rsidR="001B3C85" w:rsidRDefault="001B3C85" w:rsidP="001B3C85">
      <w:pPr>
        <w:ind w:left="0" w:firstLine="0"/>
        <w:jc w:val="both"/>
        <w:rPr>
          <w:rFonts w:ascii="Times New Roman" w:eastAsia="Times New Roman" w:hAnsi="Times New Roman" w:cs="Traditional Arabic"/>
          <w:sz w:val="36"/>
          <w:szCs w:val="36"/>
          <w:rtl/>
          <w:lang w:eastAsia="ar-SA"/>
        </w:rPr>
      </w:pPr>
    </w:p>
    <w:p w14:paraId="763167F7" w14:textId="77777777" w:rsidR="001B3C85" w:rsidRDefault="001B3C85" w:rsidP="001B3C85">
      <w:pPr>
        <w:ind w:left="0" w:firstLine="0"/>
        <w:jc w:val="both"/>
        <w:rPr>
          <w:rFonts w:cs="Traditional Arabic"/>
          <w:sz w:val="36"/>
          <w:szCs w:val="36"/>
          <w:rtl/>
        </w:rPr>
      </w:pPr>
      <w:r>
        <w:rPr>
          <w:rFonts w:cs="Traditional Arabic" w:hint="cs"/>
          <w:sz w:val="36"/>
          <w:szCs w:val="36"/>
          <w:rtl/>
        </w:rPr>
        <w:t xml:space="preserve">كتاب قد يجيب عن أسئلة تخطر في بالك، منها: </w:t>
      </w:r>
    </w:p>
    <w:p w14:paraId="606E62DE" w14:textId="77777777" w:rsidR="001B3C85" w:rsidRDefault="001B3C85" w:rsidP="001B3C85">
      <w:pPr>
        <w:ind w:left="0" w:firstLine="0"/>
        <w:jc w:val="both"/>
        <w:rPr>
          <w:rFonts w:cs="Traditional Arabic"/>
          <w:sz w:val="36"/>
          <w:szCs w:val="36"/>
          <w:rtl/>
        </w:rPr>
      </w:pPr>
      <w:r>
        <w:rPr>
          <w:rFonts w:cs="Traditional Arabic" w:hint="cs"/>
          <w:sz w:val="36"/>
          <w:szCs w:val="36"/>
          <w:rtl/>
        </w:rPr>
        <w:t>هل تدخلت الدولة العثمانية في شؤون الأزهر ومناهجه كما تتدخل الحكومات العلمانية المتعاقبة فيه سلبًا، كل يأخذ منه ويريد تضعيفه وتحريفه عن رسالته</w:t>
      </w:r>
      <w:r w:rsidRPr="00A30BCC">
        <w:rPr>
          <w:rFonts w:cs="Traditional Arabic" w:hint="cs"/>
          <w:sz w:val="36"/>
          <w:szCs w:val="36"/>
          <w:rtl/>
        </w:rPr>
        <w:t xml:space="preserve"> </w:t>
      </w:r>
      <w:r>
        <w:rPr>
          <w:rFonts w:cs="Traditional Arabic" w:hint="cs"/>
          <w:sz w:val="36"/>
          <w:szCs w:val="36"/>
          <w:rtl/>
        </w:rPr>
        <w:t>وتهميش علمائه؟</w:t>
      </w:r>
    </w:p>
    <w:p w14:paraId="05D3CD79" w14:textId="77777777" w:rsidR="001B3C85" w:rsidRDefault="001B3C85" w:rsidP="001B3C85">
      <w:pPr>
        <w:ind w:left="0" w:firstLine="0"/>
        <w:jc w:val="both"/>
        <w:rPr>
          <w:rFonts w:cs="Traditional Arabic"/>
          <w:sz w:val="36"/>
          <w:szCs w:val="36"/>
          <w:rtl/>
        </w:rPr>
      </w:pPr>
      <w:r>
        <w:rPr>
          <w:rFonts w:cs="Traditional Arabic" w:hint="cs"/>
          <w:sz w:val="36"/>
          <w:szCs w:val="36"/>
          <w:rtl/>
        </w:rPr>
        <w:t>كيف كان شأنه وشأن شيوخه في عصر بني عثمان؟</w:t>
      </w:r>
    </w:p>
    <w:p w14:paraId="297E40DF" w14:textId="77777777" w:rsidR="001B3C85" w:rsidRDefault="001B3C85" w:rsidP="001B3C85">
      <w:pPr>
        <w:ind w:left="0" w:firstLine="0"/>
        <w:jc w:val="both"/>
        <w:rPr>
          <w:rFonts w:cs="Traditional Arabic"/>
          <w:sz w:val="36"/>
          <w:szCs w:val="36"/>
          <w:rtl/>
        </w:rPr>
      </w:pPr>
      <w:r>
        <w:rPr>
          <w:rFonts w:cs="Traditional Arabic" w:hint="cs"/>
          <w:sz w:val="36"/>
          <w:szCs w:val="36"/>
          <w:rtl/>
        </w:rPr>
        <w:t>وصدر حديثًا عن مركز التاريخ العربي للنشر، في طبعته الثانية:</w:t>
      </w:r>
    </w:p>
    <w:p w14:paraId="6B8B8167" w14:textId="77777777" w:rsidR="001B3C85" w:rsidRDefault="001B3C85" w:rsidP="001B3C85">
      <w:pPr>
        <w:ind w:left="0" w:firstLine="0"/>
        <w:jc w:val="both"/>
        <w:rPr>
          <w:rFonts w:cs="Traditional Arabic"/>
          <w:sz w:val="36"/>
          <w:szCs w:val="36"/>
          <w:rtl/>
        </w:rPr>
      </w:pPr>
      <w:r w:rsidRPr="003D1DB5">
        <w:rPr>
          <w:rFonts w:cs="Traditional Arabic" w:hint="cs"/>
          <w:b/>
          <w:bCs/>
          <w:sz w:val="36"/>
          <w:szCs w:val="36"/>
          <w:rtl/>
        </w:rPr>
        <w:t>الجامع الأزهر وشيوخه في العصر العثماني</w:t>
      </w:r>
      <w:r>
        <w:rPr>
          <w:rFonts w:cs="Traditional Arabic" w:hint="cs"/>
          <w:sz w:val="36"/>
          <w:szCs w:val="36"/>
          <w:rtl/>
        </w:rPr>
        <w:t xml:space="preserve">، لمؤلفه الأستاذ عبدالوهاب عطية السعدني. </w:t>
      </w:r>
    </w:p>
    <w:p w14:paraId="61F036D0" w14:textId="77777777" w:rsidR="001B3C85" w:rsidRDefault="001B3C85" w:rsidP="001B3C85">
      <w:pPr>
        <w:jc w:val="left"/>
        <w:rPr>
          <w:rFonts w:ascii="Times New Roman" w:eastAsia="Times New Roman" w:hAnsi="Times New Roman" w:cs="Traditional Arabic"/>
          <w:b/>
          <w:bCs/>
          <w:caps/>
          <w:color w:val="FF0000"/>
          <w:sz w:val="36"/>
          <w:szCs w:val="36"/>
          <w:rtl/>
          <w:lang w:eastAsia="ar-SA"/>
        </w:rPr>
      </w:pPr>
    </w:p>
    <w:p w14:paraId="5773C711"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صدر للمؤرخ والأديب الرحالة محمد بن عثمان الحشائشي (ت 1330 هـ) كتاب: </w:t>
      </w:r>
    </w:p>
    <w:p w14:paraId="0FA8BA89"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sidRPr="00CE4D75">
        <w:rPr>
          <w:rFonts w:ascii="Times New Roman" w:eastAsia="Times New Roman" w:hAnsi="Times New Roman" w:cs="Traditional Arabic" w:hint="cs"/>
          <w:b/>
          <w:bCs/>
          <w:sz w:val="36"/>
          <w:szCs w:val="36"/>
          <w:rtl/>
          <w:lang w:eastAsia="ar-SA"/>
        </w:rPr>
        <w:t>تاريخ جامع الزيتونة</w:t>
      </w:r>
      <w:r>
        <w:rPr>
          <w:rFonts w:ascii="Times New Roman" w:eastAsia="Times New Roman" w:hAnsi="Times New Roman" w:cs="Traditional Arabic" w:hint="cs"/>
          <w:sz w:val="36"/>
          <w:szCs w:val="36"/>
          <w:rtl/>
          <w:lang w:eastAsia="ar-SA"/>
        </w:rPr>
        <w:t>، بتحقيق الأستاذ علي بن أحمد العلايمي، ويقع في 108 ص.</w:t>
      </w:r>
    </w:p>
    <w:p w14:paraId="5708C7B3"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وقد سبق تحقيقه من قبل </w:t>
      </w:r>
      <w:r w:rsidRPr="00570AC5">
        <w:rPr>
          <w:rFonts w:ascii="Times New Roman" w:eastAsia="Times New Roman" w:hAnsi="Times New Roman" w:cs="Traditional Arabic"/>
          <w:sz w:val="36"/>
          <w:szCs w:val="36"/>
          <w:rtl/>
          <w:lang w:eastAsia="ar-SA"/>
        </w:rPr>
        <w:t>الجيلاني بن الحاج يحيى</w:t>
      </w:r>
      <w:r>
        <w:rPr>
          <w:rFonts w:ascii="Times New Roman" w:eastAsia="Times New Roman" w:hAnsi="Times New Roman" w:cs="Traditional Arabic" w:hint="cs"/>
          <w:sz w:val="36"/>
          <w:szCs w:val="36"/>
          <w:rtl/>
          <w:lang w:eastAsia="ar-SA"/>
        </w:rPr>
        <w:t xml:space="preserve"> أيضًا. وقد تكون ميزة في الجديد لم نقف عليها.</w:t>
      </w:r>
    </w:p>
    <w:p w14:paraId="06E20522" w14:textId="77777777" w:rsidR="001B3C85" w:rsidRDefault="001B3C85" w:rsidP="001B3C85">
      <w:pPr>
        <w:ind w:left="0" w:firstLine="0"/>
        <w:jc w:val="both"/>
        <w:rPr>
          <w:rFonts w:ascii="Times New Roman" w:eastAsia="Times New Roman" w:hAnsi="Times New Roman" w:cs="Traditional Arabic"/>
          <w:sz w:val="36"/>
          <w:szCs w:val="36"/>
          <w:rtl/>
          <w:lang w:eastAsia="ar-SA"/>
        </w:rPr>
      </w:pPr>
    </w:p>
    <w:p w14:paraId="27EB9A6E" w14:textId="77777777" w:rsidR="001B3C85" w:rsidRDefault="001B3C85" w:rsidP="001B3C85">
      <w:pPr>
        <w:ind w:left="0" w:firstLine="0"/>
        <w:jc w:val="both"/>
        <w:rPr>
          <w:rFonts w:cs="Traditional Arabic"/>
          <w:sz w:val="36"/>
          <w:szCs w:val="36"/>
          <w:rtl/>
        </w:rPr>
      </w:pPr>
      <w:r>
        <w:rPr>
          <w:rFonts w:ascii="Times New Roman" w:eastAsia="Times New Roman" w:hAnsi="Times New Roman" w:cs="Traditional Arabic" w:hint="cs"/>
          <w:b/>
          <w:bCs/>
          <w:sz w:val="36"/>
          <w:szCs w:val="36"/>
          <w:rtl/>
          <w:lang w:eastAsia="ar-SA"/>
        </w:rPr>
        <w:t xml:space="preserve">التعليم الإسلامي في الصين: تاريخه ودوره الحضاري في حياة المسلمين الصينيين، </w:t>
      </w:r>
      <w:r w:rsidRPr="00C37C97">
        <w:rPr>
          <w:rFonts w:ascii="Times New Roman" w:eastAsia="Times New Roman" w:hAnsi="Times New Roman" w:cs="Traditional Arabic" w:hint="cs"/>
          <w:sz w:val="36"/>
          <w:szCs w:val="36"/>
          <w:rtl/>
          <w:lang w:eastAsia="ar-SA"/>
        </w:rPr>
        <w:t xml:space="preserve">رسالة دكتوراه للباحث أسامة عبدالسلام محمد، </w:t>
      </w:r>
      <w:r>
        <w:rPr>
          <w:rFonts w:cs="Traditional Arabic" w:hint="cs"/>
          <w:sz w:val="36"/>
          <w:szCs w:val="36"/>
          <w:rtl/>
        </w:rPr>
        <w:t xml:space="preserve">نوقشت في معهد الدراسات والبحوث الآسيوية </w:t>
      </w:r>
      <w:r>
        <w:rPr>
          <w:rFonts w:cs="Traditional Arabic" w:hint="cs"/>
          <w:sz w:val="36"/>
          <w:szCs w:val="36"/>
          <w:rtl/>
        </w:rPr>
        <w:lastRenderedPageBreak/>
        <w:t>بجامعة الزقازيق منذ عام 1433 هـ، 2012 م، ولا أعرف أنها طبعت، ولم أجد لها نسخة إلكترونية.</w:t>
      </w:r>
    </w:p>
    <w:p w14:paraId="149046D4"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وقد </w:t>
      </w:r>
      <w:r w:rsidRPr="00C37C97">
        <w:rPr>
          <w:rFonts w:ascii="Times New Roman" w:eastAsia="Times New Roman" w:hAnsi="Times New Roman" w:cs="Traditional Arabic" w:hint="cs"/>
          <w:sz w:val="36"/>
          <w:szCs w:val="36"/>
          <w:rtl/>
          <w:lang w:eastAsia="ar-SA"/>
        </w:rPr>
        <w:t>ذكر فيه</w:t>
      </w:r>
      <w:r>
        <w:rPr>
          <w:rFonts w:ascii="Times New Roman" w:eastAsia="Times New Roman" w:hAnsi="Times New Roman" w:cs="Traditional Arabic" w:hint="cs"/>
          <w:sz w:val="36"/>
          <w:szCs w:val="36"/>
          <w:rtl/>
          <w:lang w:eastAsia="ar-SA"/>
        </w:rPr>
        <w:t>ا الباحث</w:t>
      </w:r>
      <w:r w:rsidRPr="00C37C97">
        <w:rPr>
          <w:rFonts w:ascii="Times New Roman" w:eastAsia="Times New Roman" w:hAnsi="Times New Roman" w:cs="Traditional Arabic" w:hint="cs"/>
          <w:sz w:val="36"/>
          <w:szCs w:val="36"/>
          <w:rtl/>
          <w:lang w:eastAsia="ar-SA"/>
        </w:rPr>
        <w:t xml:space="preserve"> تاريخ ظهور التعليم الإسلامي في الصين، ومؤسسه، و</w:t>
      </w:r>
      <w:r w:rsidRPr="00C37C97">
        <w:rPr>
          <w:rFonts w:ascii="Times New Roman" w:eastAsia="Times New Roman" w:hAnsi="Times New Roman" w:cs="Traditional Arabic"/>
          <w:sz w:val="36"/>
          <w:szCs w:val="36"/>
          <w:rtl/>
          <w:lang w:eastAsia="ar-SA"/>
        </w:rPr>
        <w:t>انتشار التعليم المسجدي</w:t>
      </w:r>
      <w:r w:rsidRPr="00C37C97">
        <w:rPr>
          <w:rFonts w:ascii="Times New Roman" w:eastAsia="Times New Roman" w:hAnsi="Times New Roman" w:cs="Traditional Arabic" w:hint="cs"/>
          <w:sz w:val="36"/>
          <w:szCs w:val="36"/>
          <w:rtl/>
          <w:lang w:eastAsia="ar-SA"/>
        </w:rPr>
        <w:t xml:space="preserve">، </w:t>
      </w:r>
      <w:r w:rsidRPr="00C37C97">
        <w:rPr>
          <w:rFonts w:ascii="Times New Roman" w:eastAsia="Times New Roman" w:hAnsi="Times New Roman" w:cs="Traditional Arabic"/>
          <w:sz w:val="36"/>
          <w:szCs w:val="36"/>
          <w:rtl/>
          <w:lang w:eastAsia="ar-SA"/>
        </w:rPr>
        <w:t>حت</w:t>
      </w:r>
      <w:r>
        <w:rPr>
          <w:rFonts w:ascii="Times New Roman" w:eastAsia="Times New Roman" w:hAnsi="Times New Roman" w:cs="Traditional Arabic" w:hint="cs"/>
          <w:sz w:val="36"/>
          <w:szCs w:val="36"/>
          <w:rtl/>
          <w:lang w:eastAsia="ar-SA"/>
        </w:rPr>
        <w:t>ى</w:t>
      </w:r>
      <w:r w:rsidRPr="00C37C97">
        <w:rPr>
          <w:rFonts w:ascii="Times New Roman" w:eastAsia="Times New Roman" w:hAnsi="Times New Roman" w:cs="Traditional Arabic"/>
          <w:sz w:val="36"/>
          <w:szCs w:val="36"/>
          <w:rtl/>
          <w:lang w:eastAsia="ar-SA"/>
        </w:rPr>
        <w:t xml:space="preserve"> بدايات القرن العشرين</w:t>
      </w:r>
      <w:r w:rsidRPr="00C37C97">
        <w:rPr>
          <w:rFonts w:ascii="Times New Roman" w:eastAsia="Times New Roman" w:hAnsi="Times New Roman" w:cs="Traditional Arabic" w:hint="cs"/>
          <w:sz w:val="36"/>
          <w:szCs w:val="36"/>
          <w:rtl/>
          <w:lang w:eastAsia="ar-SA"/>
        </w:rPr>
        <w:t>. وعرف بأ</w:t>
      </w:r>
      <w:r w:rsidRPr="00C37C97">
        <w:rPr>
          <w:rFonts w:ascii="Times New Roman" w:eastAsia="Times New Roman" w:hAnsi="Times New Roman" w:cs="Traditional Arabic"/>
          <w:sz w:val="36"/>
          <w:szCs w:val="36"/>
          <w:rtl/>
          <w:lang w:eastAsia="ar-SA"/>
        </w:rPr>
        <w:t>برز العلماء المسلمين الصينيين الذين كان لهم دور كبير في نشر التعليم المسجدي</w:t>
      </w:r>
      <w:r w:rsidRPr="00C37C97">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كما عرف</w:t>
      </w:r>
      <w:r w:rsidRPr="00C37C97">
        <w:rPr>
          <w:rFonts w:ascii="Times New Roman" w:eastAsia="Times New Roman" w:hAnsi="Times New Roman" w:cs="Traditional Arabic" w:hint="cs"/>
          <w:sz w:val="36"/>
          <w:szCs w:val="36"/>
          <w:rtl/>
          <w:lang w:eastAsia="ar-SA"/>
        </w:rPr>
        <w:t xml:space="preserve"> بمن </w:t>
      </w:r>
      <w:r w:rsidRPr="00C37C97">
        <w:rPr>
          <w:rFonts w:ascii="Times New Roman" w:eastAsia="Times New Roman" w:hAnsi="Times New Roman" w:cs="Traditional Arabic"/>
          <w:sz w:val="36"/>
          <w:szCs w:val="36"/>
          <w:rtl/>
          <w:lang w:eastAsia="ar-SA"/>
        </w:rPr>
        <w:t>تخرجوا في المدارس ال</w:t>
      </w:r>
      <w:r w:rsidRPr="00C37C97">
        <w:rPr>
          <w:rFonts w:ascii="Times New Roman" w:eastAsia="Times New Roman" w:hAnsi="Times New Roman" w:cs="Traditional Arabic" w:hint="cs"/>
          <w:sz w:val="36"/>
          <w:szCs w:val="36"/>
          <w:rtl/>
          <w:lang w:eastAsia="ar-SA"/>
        </w:rPr>
        <w:t>إ</w:t>
      </w:r>
      <w:r w:rsidRPr="00C37C97">
        <w:rPr>
          <w:rFonts w:ascii="Times New Roman" w:eastAsia="Times New Roman" w:hAnsi="Times New Roman" w:cs="Traditional Arabic"/>
          <w:sz w:val="36"/>
          <w:szCs w:val="36"/>
          <w:rtl/>
          <w:lang w:eastAsia="ar-SA"/>
        </w:rPr>
        <w:t xml:space="preserve">سلامية الصينية وحملوا لواء الدعوة </w:t>
      </w:r>
      <w:r w:rsidRPr="00C37C97">
        <w:rPr>
          <w:rFonts w:ascii="Times New Roman" w:eastAsia="Times New Roman" w:hAnsi="Times New Roman" w:cs="Traditional Arabic" w:hint="cs"/>
          <w:sz w:val="36"/>
          <w:szCs w:val="36"/>
          <w:rtl/>
          <w:lang w:eastAsia="ar-SA"/>
        </w:rPr>
        <w:t>إلى</w:t>
      </w:r>
      <w:r w:rsidRPr="00C37C97">
        <w:rPr>
          <w:rFonts w:ascii="Times New Roman" w:eastAsia="Times New Roman" w:hAnsi="Times New Roman" w:cs="Traditional Arabic"/>
          <w:sz w:val="36"/>
          <w:szCs w:val="36"/>
          <w:rtl/>
          <w:lang w:eastAsia="ar-SA"/>
        </w:rPr>
        <w:t xml:space="preserve"> ال</w:t>
      </w:r>
      <w:r w:rsidRPr="00C37C97">
        <w:rPr>
          <w:rFonts w:ascii="Times New Roman" w:eastAsia="Times New Roman" w:hAnsi="Times New Roman" w:cs="Traditional Arabic" w:hint="cs"/>
          <w:sz w:val="36"/>
          <w:szCs w:val="36"/>
          <w:rtl/>
          <w:lang w:eastAsia="ar-SA"/>
        </w:rPr>
        <w:t>إ</w:t>
      </w:r>
      <w:r w:rsidRPr="00C37C97">
        <w:rPr>
          <w:rFonts w:ascii="Times New Roman" w:eastAsia="Times New Roman" w:hAnsi="Times New Roman" w:cs="Traditional Arabic"/>
          <w:sz w:val="36"/>
          <w:szCs w:val="36"/>
          <w:rtl/>
          <w:lang w:eastAsia="ar-SA"/>
        </w:rPr>
        <w:t>سلام في الصين</w:t>
      </w:r>
      <w:r w:rsidRPr="00C37C97">
        <w:rPr>
          <w:rFonts w:ascii="Times New Roman" w:eastAsia="Times New Roman" w:hAnsi="Times New Roman" w:cs="Traditional Arabic" w:hint="cs"/>
          <w:sz w:val="36"/>
          <w:szCs w:val="36"/>
          <w:rtl/>
          <w:lang w:eastAsia="ar-SA"/>
        </w:rPr>
        <w:t>، و</w:t>
      </w:r>
      <w:r>
        <w:rPr>
          <w:rFonts w:ascii="Times New Roman" w:eastAsia="Times New Roman" w:hAnsi="Times New Roman" w:cs="Traditional Arabic" w:hint="cs"/>
          <w:sz w:val="36"/>
          <w:szCs w:val="36"/>
          <w:rtl/>
          <w:lang w:eastAsia="ar-SA"/>
        </w:rPr>
        <w:t>أبرز</w:t>
      </w:r>
      <w:r w:rsidRPr="00C37C97">
        <w:rPr>
          <w:rFonts w:ascii="Times New Roman" w:eastAsia="Times New Roman" w:hAnsi="Times New Roman" w:cs="Traditional Arabic"/>
          <w:sz w:val="36"/>
          <w:szCs w:val="36"/>
          <w:rtl/>
          <w:lang w:eastAsia="ar-SA"/>
        </w:rPr>
        <w:t xml:space="preserve"> الدور الكبير الذي قام به التعليم الاسلامي في ترسيخ قواعد ال</w:t>
      </w:r>
      <w:r w:rsidRPr="00C37C97">
        <w:rPr>
          <w:rFonts w:ascii="Times New Roman" w:eastAsia="Times New Roman" w:hAnsi="Times New Roman" w:cs="Traditional Arabic" w:hint="cs"/>
          <w:sz w:val="36"/>
          <w:szCs w:val="36"/>
          <w:rtl/>
          <w:lang w:eastAsia="ar-SA"/>
        </w:rPr>
        <w:t>إ</w:t>
      </w:r>
      <w:r w:rsidRPr="00C37C97">
        <w:rPr>
          <w:rFonts w:ascii="Times New Roman" w:eastAsia="Times New Roman" w:hAnsi="Times New Roman" w:cs="Traditional Arabic"/>
          <w:sz w:val="36"/>
          <w:szCs w:val="36"/>
          <w:rtl/>
          <w:lang w:eastAsia="ar-SA"/>
        </w:rPr>
        <w:t>سلام في الصين لقرون عديدة</w:t>
      </w:r>
      <w:r>
        <w:rPr>
          <w:rFonts w:ascii="Times New Roman" w:eastAsia="Times New Roman" w:hAnsi="Times New Roman" w:cs="Traditional Arabic" w:hint="cs"/>
          <w:sz w:val="36"/>
          <w:szCs w:val="36"/>
          <w:rtl/>
          <w:lang w:eastAsia="ar-SA"/>
        </w:rPr>
        <w:t>،</w:t>
      </w:r>
      <w:r w:rsidRPr="00C37C97">
        <w:rPr>
          <w:rFonts w:ascii="Times New Roman" w:eastAsia="Times New Roman" w:hAnsi="Times New Roman" w:cs="Traditional Arabic"/>
          <w:sz w:val="36"/>
          <w:szCs w:val="36"/>
          <w:rtl/>
          <w:lang w:eastAsia="ar-SA"/>
        </w:rPr>
        <w:t xml:space="preserve"> </w:t>
      </w:r>
      <w:r w:rsidRPr="00C37C97">
        <w:rPr>
          <w:rFonts w:ascii="Times New Roman" w:eastAsia="Times New Roman" w:hAnsi="Times New Roman" w:cs="Traditional Arabic" w:hint="cs"/>
          <w:sz w:val="36"/>
          <w:szCs w:val="36"/>
          <w:rtl/>
          <w:lang w:eastAsia="ar-SA"/>
        </w:rPr>
        <w:t>وأهم</w:t>
      </w:r>
      <w:r w:rsidRPr="00C37C97">
        <w:rPr>
          <w:rFonts w:ascii="Times New Roman" w:eastAsia="Times New Roman" w:hAnsi="Times New Roman" w:cs="Traditional Arabic"/>
          <w:sz w:val="36"/>
          <w:szCs w:val="36"/>
          <w:rtl/>
          <w:lang w:eastAsia="ar-SA"/>
        </w:rPr>
        <w:t xml:space="preserve"> </w:t>
      </w:r>
      <w:r w:rsidRPr="00C37C97">
        <w:rPr>
          <w:rFonts w:ascii="Times New Roman" w:eastAsia="Times New Roman" w:hAnsi="Times New Roman" w:cs="Traditional Arabic" w:hint="cs"/>
          <w:sz w:val="36"/>
          <w:szCs w:val="36"/>
          <w:rtl/>
          <w:lang w:eastAsia="ar-SA"/>
        </w:rPr>
        <w:t>إ</w:t>
      </w:r>
      <w:r w:rsidRPr="00C37C97">
        <w:rPr>
          <w:rFonts w:ascii="Times New Roman" w:eastAsia="Times New Roman" w:hAnsi="Times New Roman" w:cs="Traditional Arabic"/>
          <w:sz w:val="36"/>
          <w:szCs w:val="36"/>
          <w:rtl/>
          <w:lang w:eastAsia="ar-SA"/>
        </w:rPr>
        <w:t xml:space="preserve">سهامات </w:t>
      </w:r>
      <w:r>
        <w:rPr>
          <w:rFonts w:ascii="Times New Roman" w:eastAsia="Times New Roman" w:hAnsi="Times New Roman" w:cs="Traditional Arabic" w:hint="cs"/>
          <w:sz w:val="36"/>
          <w:szCs w:val="36"/>
          <w:rtl/>
          <w:lang w:eastAsia="ar-SA"/>
        </w:rPr>
        <w:t xml:space="preserve">هذا </w:t>
      </w:r>
      <w:r w:rsidRPr="00C37C97">
        <w:rPr>
          <w:rFonts w:ascii="Times New Roman" w:eastAsia="Times New Roman" w:hAnsi="Times New Roman" w:cs="Traditional Arabic"/>
          <w:sz w:val="36"/>
          <w:szCs w:val="36"/>
          <w:rtl/>
          <w:lang w:eastAsia="ar-SA"/>
        </w:rPr>
        <w:t xml:space="preserve">التعليم </w:t>
      </w:r>
      <w:r>
        <w:rPr>
          <w:rFonts w:ascii="Times New Roman" w:eastAsia="Times New Roman" w:hAnsi="Times New Roman" w:cs="Traditional Arabic" w:hint="cs"/>
          <w:sz w:val="36"/>
          <w:szCs w:val="36"/>
          <w:rtl/>
          <w:lang w:eastAsia="ar-SA"/>
        </w:rPr>
        <w:t xml:space="preserve">في </w:t>
      </w:r>
      <w:r w:rsidRPr="00C37C97">
        <w:rPr>
          <w:rFonts w:ascii="Times New Roman" w:eastAsia="Times New Roman" w:hAnsi="Times New Roman" w:cs="Traditional Arabic"/>
          <w:sz w:val="36"/>
          <w:szCs w:val="36"/>
          <w:rtl/>
          <w:lang w:eastAsia="ar-SA"/>
        </w:rPr>
        <w:t>حياة ومجتمع الصينيين.</w:t>
      </w:r>
    </w:p>
    <w:p w14:paraId="7DF9F6D3" w14:textId="77777777" w:rsidR="001B3C85" w:rsidRDefault="001B3C85" w:rsidP="001B3C85">
      <w:pPr>
        <w:ind w:left="0" w:firstLine="0"/>
        <w:jc w:val="both"/>
        <w:rPr>
          <w:rFonts w:ascii="Times New Roman" w:eastAsia="Times New Roman" w:hAnsi="Times New Roman" w:cs="Traditional Arabic"/>
          <w:sz w:val="36"/>
          <w:szCs w:val="36"/>
          <w:rtl/>
          <w:lang w:eastAsia="ar-SA"/>
        </w:rPr>
      </w:pPr>
    </w:p>
    <w:p w14:paraId="797EE540"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جميل أن تشهر أسباب تقدم سنغافورة وتبرز، ومثلها ماليزيا، وأن سببه الأساسي هو التعليم، ولكن المهم هو التطبيق، لا أن تجبر المؤسسات التعليمية على تمجيد الحاكم والهتاف للمطبلين والفجرة والكاذبين. وسنبقى في مؤخرة الأمم ما دام الحكام يؤخرون التعليم ويقدّمون المخابرات ويقيّدون الشرفاء ويقتلون الأحرار..</w:t>
      </w:r>
    </w:p>
    <w:p w14:paraId="142DB7F9"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هكذا تنبعث الشجون عندما تناقش مثل هذه الرسائل أو تنشر الكتب..</w:t>
      </w:r>
    </w:p>
    <w:p w14:paraId="38F77857" w14:textId="77777777" w:rsidR="001B3C85" w:rsidRDefault="001B3C85" w:rsidP="001B3C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رسالة ماجستير حديثة بعنوان: </w:t>
      </w:r>
      <w:r w:rsidRPr="00BC28CA">
        <w:rPr>
          <w:rFonts w:ascii="Times New Roman" w:eastAsia="Times New Roman" w:hAnsi="Times New Roman" w:cs="Traditional Arabic" w:hint="cs"/>
          <w:b/>
          <w:bCs/>
          <w:sz w:val="36"/>
          <w:szCs w:val="36"/>
          <w:rtl/>
          <w:lang w:eastAsia="ar-SA"/>
        </w:rPr>
        <w:t>التعليم ودوره في نهضة سنغافورة المعاصرة</w:t>
      </w:r>
      <w:r>
        <w:rPr>
          <w:rFonts w:ascii="Times New Roman" w:eastAsia="Times New Roman" w:hAnsi="Times New Roman" w:cs="Traditional Arabic" w:hint="cs"/>
          <w:sz w:val="36"/>
          <w:szCs w:val="36"/>
          <w:rtl/>
          <w:lang w:eastAsia="ar-SA"/>
        </w:rPr>
        <w:t>، للباحثة مروة أحمد محمود، جامعة الزقازيق، 1441 هـ.</w:t>
      </w:r>
    </w:p>
    <w:p w14:paraId="08D073E1" w14:textId="77777777" w:rsidR="001B3C85" w:rsidRDefault="001B3C85" w:rsidP="001B3C85">
      <w:pPr>
        <w:ind w:left="0" w:firstLine="0"/>
        <w:jc w:val="both"/>
        <w:rPr>
          <w:rFonts w:ascii="Times New Roman" w:eastAsia="Times New Roman" w:hAnsi="Times New Roman" w:cs="Traditional Arabic"/>
          <w:sz w:val="36"/>
          <w:szCs w:val="36"/>
          <w:rtl/>
          <w:lang w:eastAsia="ar-SA"/>
        </w:rPr>
      </w:pPr>
    </w:p>
    <w:p w14:paraId="3FFA4326" w14:textId="77777777" w:rsidR="001B3C85" w:rsidRDefault="001B3C85" w:rsidP="001B3C85">
      <w:pPr>
        <w:ind w:left="0" w:firstLine="0"/>
        <w:jc w:val="both"/>
        <w:rPr>
          <w:rFonts w:cs="Traditional Arabic"/>
          <w:sz w:val="36"/>
          <w:szCs w:val="36"/>
          <w:rtl/>
        </w:rPr>
      </w:pPr>
      <w:r>
        <w:rPr>
          <w:rFonts w:cs="Traditional Arabic" w:hint="cs"/>
          <w:sz w:val="36"/>
          <w:szCs w:val="36"/>
          <w:rtl/>
        </w:rPr>
        <w:t>كتاب مفيد، صدر بعنوان:</w:t>
      </w:r>
    </w:p>
    <w:p w14:paraId="7EEEDC6C" w14:textId="77777777" w:rsidR="001B3C85" w:rsidRDefault="001B3C85" w:rsidP="001B3C85">
      <w:pPr>
        <w:ind w:left="0" w:firstLine="0"/>
        <w:jc w:val="both"/>
        <w:rPr>
          <w:rFonts w:cs="Traditional Arabic"/>
          <w:sz w:val="36"/>
          <w:szCs w:val="36"/>
          <w:rtl/>
        </w:rPr>
      </w:pPr>
      <w:r w:rsidRPr="00312095">
        <w:rPr>
          <w:rFonts w:cs="Traditional Arabic" w:hint="cs"/>
          <w:b/>
          <w:bCs/>
          <w:sz w:val="36"/>
          <w:szCs w:val="36"/>
          <w:rtl/>
        </w:rPr>
        <w:t>تجارب الجامعات العالمية في التعليم الإلكتروني</w:t>
      </w:r>
      <w:r>
        <w:rPr>
          <w:rFonts w:cs="Traditional Arabic" w:hint="cs"/>
          <w:sz w:val="36"/>
          <w:szCs w:val="36"/>
          <w:rtl/>
        </w:rPr>
        <w:t>، حرره دلين سردار النوري، في 93 ص.</w:t>
      </w:r>
    </w:p>
    <w:p w14:paraId="2C8B1059" w14:textId="77777777" w:rsidR="001B3C85" w:rsidRDefault="001B3C85" w:rsidP="001B3C85">
      <w:pPr>
        <w:ind w:left="0" w:firstLine="0"/>
        <w:jc w:val="both"/>
        <w:rPr>
          <w:rFonts w:cs="Traditional Arabic"/>
          <w:sz w:val="36"/>
          <w:szCs w:val="36"/>
          <w:rtl/>
        </w:rPr>
      </w:pPr>
    </w:p>
    <w:p w14:paraId="6DFEFC92" w14:textId="3DCF3665" w:rsidR="00844B67" w:rsidRDefault="00844B6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br w:type="page"/>
      </w:r>
    </w:p>
    <w:p w14:paraId="65ED3FFA" w14:textId="77777777" w:rsidR="00844B67" w:rsidRPr="00844B67" w:rsidRDefault="00844B67" w:rsidP="00844B67">
      <w:pPr>
        <w:jc w:val="center"/>
        <w:rPr>
          <w:rFonts w:ascii="Times New Roman" w:eastAsia="Times New Roman" w:hAnsi="Times New Roman" w:cs="Traditional Arabic"/>
          <w:b/>
          <w:bCs/>
          <w:caps/>
          <w:color w:val="FF0000"/>
          <w:sz w:val="36"/>
          <w:szCs w:val="36"/>
          <w:rtl/>
          <w:lang w:eastAsia="ar-SA"/>
        </w:rPr>
      </w:pPr>
      <w:r w:rsidRPr="00844B67">
        <w:rPr>
          <w:rFonts w:ascii="Times New Roman" w:eastAsia="Times New Roman" w:hAnsi="Times New Roman" w:cs="Traditional Arabic" w:hint="cs"/>
          <w:b/>
          <w:bCs/>
          <w:caps/>
          <w:color w:val="FF0000"/>
          <w:sz w:val="36"/>
          <w:szCs w:val="36"/>
          <w:rtl/>
          <w:lang w:eastAsia="ar-SA"/>
        </w:rPr>
        <w:lastRenderedPageBreak/>
        <w:t>اللغة العربية</w:t>
      </w:r>
    </w:p>
    <w:p w14:paraId="59BC4065" w14:textId="77777777" w:rsidR="00844B67" w:rsidRPr="00844B67" w:rsidRDefault="00844B67" w:rsidP="00844B67">
      <w:pPr>
        <w:jc w:val="center"/>
        <w:rPr>
          <w:rFonts w:ascii="Times New Roman" w:eastAsia="Times New Roman" w:hAnsi="Times New Roman" w:cs="Traditional Arabic"/>
          <w:b/>
          <w:bCs/>
          <w:caps/>
          <w:color w:val="FF0000"/>
          <w:sz w:val="36"/>
          <w:szCs w:val="36"/>
          <w:rtl/>
          <w:lang w:eastAsia="ar-SA"/>
        </w:rPr>
      </w:pPr>
    </w:p>
    <w:p w14:paraId="25FF5615" w14:textId="77777777" w:rsidR="00844B67" w:rsidRPr="00844B67" w:rsidRDefault="00844B67" w:rsidP="00844B67">
      <w:pPr>
        <w:jc w:val="center"/>
        <w:rPr>
          <w:rFonts w:ascii="Times New Roman" w:eastAsia="Times New Roman" w:hAnsi="Times New Roman" w:cs="Traditional Arabic"/>
          <w:b/>
          <w:bCs/>
          <w:caps/>
          <w:color w:val="FF0000"/>
          <w:sz w:val="36"/>
          <w:szCs w:val="36"/>
          <w:rtl/>
          <w:lang w:eastAsia="ar-SA"/>
        </w:rPr>
      </w:pPr>
    </w:p>
    <w:p w14:paraId="4F9632FA" w14:textId="77777777" w:rsidR="00844B67" w:rsidRPr="00844B67" w:rsidRDefault="00844B67" w:rsidP="00844B67">
      <w:pPr>
        <w:jc w:val="left"/>
        <w:rPr>
          <w:rFonts w:ascii="Times New Roman" w:eastAsia="Times New Roman" w:hAnsi="Times New Roman" w:cs="Traditional Arabic"/>
          <w:b/>
          <w:bCs/>
          <w:caps/>
          <w:color w:val="FF0000"/>
          <w:sz w:val="36"/>
          <w:szCs w:val="36"/>
          <w:rtl/>
          <w:lang w:eastAsia="ar-SA"/>
        </w:rPr>
      </w:pPr>
      <w:r w:rsidRPr="00844B67">
        <w:rPr>
          <w:rFonts w:ascii="Times New Roman" w:eastAsia="Times New Roman" w:hAnsi="Times New Roman" w:cs="Traditional Arabic" w:hint="cs"/>
          <w:b/>
          <w:bCs/>
          <w:caps/>
          <w:color w:val="FF0000"/>
          <w:sz w:val="36"/>
          <w:szCs w:val="36"/>
          <w:rtl/>
          <w:lang w:eastAsia="ar-SA"/>
        </w:rPr>
        <w:t>اللغة (عام)</w:t>
      </w:r>
    </w:p>
    <w:p w14:paraId="502E885F" w14:textId="77777777" w:rsidR="00844B67" w:rsidRPr="00844B67" w:rsidRDefault="00844B67" w:rsidP="00844B67">
      <w:pPr>
        <w:jc w:val="left"/>
        <w:rPr>
          <w:rFonts w:ascii="Times New Roman" w:eastAsia="Times New Roman" w:hAnsi="Times New Roman" w:cs="Traditional Arabic"/>
          <w:b/>
          <w:bCs/>
          <w:caps/>
          <w:color w:val="FF0000"/>
          <w:sz w:val="36"/>
          <w:szCs w:val="36"/>
          <w:rtl/>
          <w:lang w:eastAsia="ar-SA"/>
        </w:rPr>
      </w:pPr>
    </w:p>
    <w:p w14:paraId="24327F67"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b/>
          <w:bCs/>
          <w:sz w:val="36"/>
          <w:szCs w:val="36"/>
          <w:rtl/>
          <w:lang w:eastAsia="ar-SA"/>
        </w:rPr>
        <w:t>نظرية الأفضلية اللغوية</w:t>
      </w:r>
      <w:r w:rsidRPr="00844B67">
        <w:rPr>
          <w:rFonts w:ascii="Times New Roman" w:eastAsia="Times New Roman" w:hAnsi="Times New Roman" w:cs="Traditional Arabic" w:hint="cs"/>
          <w:sz w:val="36"/>
          <w:szCs w:val="36"/>
          <w:rtl/>
          <w:lang w:eastAsia="ar-SA"/>
        </w:rPr>
        <w:t>، للأستاذ</w:t>
      </w:r>
      <w:r w:rsidRPr="00844B67">
        <w:rPr>
          <w:rFonts w:ascii="Times New Roman" w:eastAsia="Times New Roman" w:hAnsi="Times New Roman" w:cs="Traditional Arabic"/>
          <w:sz w:val="36"/>
          <w:szCs w:val="36"/>
          <w:rtl/>
          <w:lang w:eastAsia="ar-SA"/>
        </w:rPr>
        <w:t xml:space="preserve"> أحمد عبدالمجيد القيسي</w:t>
      </w:r>
      <w:r w:rsidRPr="00844B67">
        <w:rPr>
          <w:rFonts w:ascii="Times New Roman" w:eastAsia="Times New Roman" w:hAnsi="Times New Roman" w:cs="Traditional Arabic" w:hint="cs"/>
          <w:sz w:val="36"/>
          <w:szCs w:val="36"/>
          <w:rtl/>
          <w:lang w:eastAsia="ar-SA"/>
        </w:rPr>
        <w:t xml:space="preserve">، أصدرته </w:t>
      </w:r>
      <w:r w:rsidRPr="00844B67">
        <w:rPr>
          <w:rFonts w:ascii="Times New Roman" w:eastAsia="Times New Roman" w:hAnsi="Times New Roman" w:cs="Traditional Arabic"/>
          <w:sz w:val="36"/>
          <w:szCs w:val="36"/>
          <w:rtl/>
          <w:lang w:eastAsia="ar-SA"/>
        </w:rPr>
        <w:t>دار الفكر</w:t>
      </w:r>
      <w:r w:rsidRPr="00844B67">
        <w:rPr>
          <w:rFonts w:ascii="Times New Roman" w:eastAsia="Times New Roman" w:hAnsi="Times New Roman" w:cs="Traditional Arabic" w:hint="cs"/>
          <w:sz w:val="36"/>
          <w:szCs w:val="36"/>
          <w:rtl/>
          <w:lang w:eastAsia="ar-SA"/>
        </w:rPr>
        <w:t xml:space="preserve"> بعمّان، ويقع في </w:t>
      </w:r>
      <w:r w:rsidRPr="00844B67">
        <w:rPr>
          <w:rFonts w:ascii="Times New Roman" w:eastAsia="Times New Roman" w:hAnsi="Times New Roman" w:cs="Traditional Arabic"/>
          <w:sz w:val="36"/>
          <w:szCs w:val="36"/>
          <w:rtl/>
          <w:lang w:eastAsia="ar-SA"/>
        </w:rPr>
        <w:t>272 ص.</w:t>
      </w:r>
    </w:p>
    <w:p w14:paraId="404E528F"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t>ولعل عدد الصفحات يدل على الإسهاب في الموضوع، ذي التفاصيل والتفريعات والتشعبات العديدة.</w:t>
      </w:r>
    </w:p>
    <w:p w14:paraId="17C1FE03"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t>ولو علمنا ما توصل إليه المؤلف لوضعناه هنا.</w:t>
      </w:r>
    </w:p>
    <w:p w14:paraId="083A6633"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p>
    <w:p w14:paraId="436F7357" w14:textId="77777777" w:rsidR="00844B67" w:rsidRPr="00844B67" w:rsidRDefault="00844B67" w:rsidP="00844B67">
      <w:pPr>
        <w:ind w:left="0" w:firstLine="0"/>
        <w:jc w:val="both"/>
        <w:rPr>
          <w:rFonts w:ascii="Calibri" w:eastAsia="Calibri" w:hAnsi="Calibri" w:cs="Traditional Arabic"/>
          <w:sz w:val="36"/>
          <w:szCs w:val="36"/>
          <w:rtl/>
        </w:rPr>
      </w:pPr>
      <w:r w:rsidRPr="00844B67">
        <w:rPr>
          <w:rFonts w:ascii="Calibri" w:eastAsia="Calibri" w:hAnsi="Calibri" w:cs="Traditional Arabic" w:hint="cs"/>
          <w:sz w:val="36"/>
          <w:szCs w:val="36"/>
          <w:rtl/>
        </w:rPr>
        <w:t>جميل أن يطَّلع المرء على هذه الحقوق:</w:t>
      </w:r>
    </w:p>
    <w:p w14:paraId="25A8AF04" w14:textId="77777777" w:rsidR="00844B67" w:rsidRPr="00844B67" w:rsidRDefault="00844B67" w:rsidP="00844B67">
      <w:pPr>
        <w:ind w:left="0" w:firstLine="0"/>
        <w:jc w:val="both"/>
        <w:rPr>
          <w:rFonts w:ascii="Calibri" w:eastAsia="Calibri" w:hAnsi="Calibri" w:cs="Traditional Arabic"/>
          <w:sz w:val="36"/>
          <w:szCs w:val="36"/>
          <w:rtl/>
        </w:rPr>
      </w:pPr>
      <w:r w:rsidRPr="00844B67">
        <w:rPr>
          <w:rFonts w:ascii="Calibri" w:eastAsia="Calibri" w:hAnsi="Calibri" w:cs="Traditional Arabic" w:hint="cs"/>
          <w:sz w:val="36"/>
          <w:szCs w:val="36"/>
          <w:rtl/>
        </w:rPr>
        <w:t>صدر بالعربية كتاب:</w:t>
      </w:r>
    </w:p>
    <w:p w14:paraId="534F0132" w14:textId="77777777" w:rsidR="00844B67" w:rsidRPr="00844B67" w:rsidRDefault="00844B67" w:rsidP="00844B67">
      <w:pPr>
        <w:ind w:left="0" w:firstLine="0"/>
        <w:jc w:val="left"/>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b/>
          <w:bCs/>
          <w:sz w:val="36"/>
          <w:szCs w:val="36"/>
          <w:rtl/>
          <w:lang w:eastAsia="ar-SA"/>
        </w:rPr>
        <w:t>الإعلان العالمي للحقوق اللغوية</w:t>
      </w:r>
      <w:r w:rsidRPr="00844B67">
        <w:rPr>
          <w:rFonts w:ascii="Times New Roman" w:eastAsia="Times New Roman" w:hAnsi="Times New Roman" w:cs="Traditional Arabic" w:hint="cs"/>
          <w:b/>
          <w:bCs/>
          <w:sz w:val="36"/>
          <w:szCs w:val="36"/>
          <w:rtl/>
          <w:lang w:eastAsia="ar-SA"/>
        </w:rPr>
        <w:t xml:space="preserve">، </w:t>
      </w:r>
      <w:r w:rsidRPr="00844B67">
        <w:rPr>
          <w:rFonts w:ascii="Times New Roman" w:eastAsia="Times New Roman" w:hAnsi="Times New Roman" w:cs="Traditional Arabic" w:hint="cs"/>
          <w:sz w:val="36"/>
          <w:szCs w:val="36"/>
          <w:rtl/>
          <w:lang w:eastAsia="ar-SA"/>
        </w:rPr>
        <w:t>من</w:t>
      </w:r>
      <w:r w:rsidRPr="00844B67">
        <w:rPr>
          <w:rFonts w:ascii="Times New Roman" w:eastAsia="Times New Roman" w:hAnsi="Times New Roman" w:cs="Traditional Arabic" w:hint="cs"/>
          <w:b/>
          <w:bCs/>
          <w:sz w:val="36"/>
          <w:szCs w:val="36"/>
          <w:rtl/>
          <w:lang w:eastAsia="ar-SA"/>
        </w:rPr>
        <w:t xml:space="preserve"> </w:t>
      </w:r>
      <w:r w:rsidRPr="00844B67">
        <w:rPr>
          <w:rFonts w:ascii="Times New Roman" w:eastAsia="Times New Roman" w:hAnsi="Times New Roman" w:cs="Traditional Arabic" w:hint="cs"/>
          <w:sz w:val="36"/>
          <w:szCs w:val="36"/>
          <w:rtl/>
          <w:lang w:eastAsia="ar-SA"/>
        </w:rPr>
        <w:t>ترجمة هيثم سرحان، وعذَبة المسلماني، في 173 ص.</w:t>
      </w:r>
    </w:p>
    <w:p w14:paraId="18EDC5B7"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t>واللغات آية من آيات الله تعالى، مثلها مثل ألوان الإنسان المختلفة، بل مثل الليل والنهار، والشمس والقمر، والسماء والأرض.</w:t>
      </w:r>
    </w:p>
    <w:p w14:paraId="74C6BC31"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t>يقول ربنا سبحانه وتعالى:</w:t>
      </w:r>
    </w:p>
    <w:p w14:paraId="072EA548"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tl/>
        </w:rPr>
        <w:t xml:space="preserve"> </w:t>
      </w:r>
      <w:r w:rsidRPr="00844B67">
        <w:rPr>
          <w:rFonts w:ascii="Times New Roman" w:eastAsia="Times New Roman" w:hAnsi="Times New Roman" w:cs="Traditional Arabic" w:hint="cs"/>
          <w:sz w:val="36"/>
          <w:szCs w:val="36"/>
          <w:rtl/>
          <w:lang w:eastAsia="ar-SA"/>
        </w:rPr>
        <w:t>{</w:t>
      </w:r>
      <w:r w:rsidRPr="00844B67">
        <w:rPr>
          <w:rFonts w:ascii="Times New Roman" w:eastAsia="Times New Roman" w:hAnsi="Times New Roman" w:cs="Traditional Arabic"/>
          <w:sz w:val="36"/>
          <w:szCs w:val="36"/>
          <w:rtl/>
          <w:lang w:eastAsia="ar-SA"/>
        </w:rPr>
        <w:t>وَمِنْ آيَاتِهِ خَلْقُ السَّمَاوَاتِ وَالْأَرْضِ وَاخْتِلَافُ أَلْسِنَتِكُمْ وَأَلْوَانِكُمْ إِنَّ فِي ذَٰلِكَ لَآيَاتٍ لِّلْعَالِمِينَ</w:t>
      </w:r>
      <w:r w:rsidRPr="00844B67">
        <w:rPr>
          <w:rFonts w:ascii="Times New Roman" w:eastAsia="Times New Roman" w:hAnsi="Times New Roman" w:cs="Traditional Arabic" w:hint="cs"/>
          <w:sz w:val="36"/>
          <w:szCs w:val="36"/>
          <w:rtl/>
          <w:lang w:eastAsia="ar-SA"/>
        </w:rPr>
        <w:t>} سورة الروم: 22.</w:t>
      </w:r>
    </w:p>
    <w:p w14:paraId="238769D7" w14:textId="77777777" w:rsidR="00844B67" w:rsidRPr="00844B67" w:rsidRDefault="00844B67" w:rsidP="00844B67">
      <w:pPr>
        <w:ind w:left="0" w:firstLine="0"/>
        <w:jc w:val="both"/>
        <w:rPr>
          <w:rFonts w:ascii="Calibri" w:eastAsia="Calibri" w:hAnsi="Calibri" w:cs="Traditional Arabic"/>
          <w:sz w:val="36"/>
          <w:szCs w:val="36"/>
          <w:rtl/>
        </w:rPr>
      </w:pPr>
      <w:r w:rsidRPr="00844B67">
        <w:rPr>
          <w:rFonts w:ascii="Times New Roman" w:eastAsia="Times New Roman" w:hAnsi="Times New Roman" w:cs="Traditional Arabic" w:hint="cs"/>
          <w:sz w:val="36"/>
          <w:szCs w:val="36"/>
          <w:rtl/>
          <w:lang w:eastAsia="ar-SA"/>
        </w:rPr>
        <w:t>فيكون لهذه اللغات حقوقها التامة في الإسلام، ما دامت اعتبرت آية من آيات الله تعالى، بنص القرآن العظيم، فيحتفى بها، ويهتم بأصولها وفروعها،</w:t>
      </w:r>
      <w:r w:rsidRPr="00844B67">
        <w:rPr>
          <w:rFonts w:ascii="Calibri" w:eastAsia="Calibri" w:hAnsi="Calibri" w:cs="Traditional Arabic" w:hint="cs"/>
          <w:sz w:val="36"/>
          <w:szCs w:val="36"/>
          <w:rtl/>
        </w:rPr>
        <w:t xml:space="preserve"> ويشجع عليها.</w:t>
      </w:r>
    </w:p>
    <w:p w14:paraId="1CF416CD" w14:textId="77777777" w:rsidR="00844B67" w:rsidRPr="00844B67" w:rsidRDefault="00844B67" w:rsidP="00844B67">
      <w:pPr>
        <w:ind w:left="0" w:firstLine="0"/>
        <w:rPr>
          <w:rFonts w:ascii="Times New Roman" w:eastAsia="Times New Roman" w:hAnsi="Times New Roman" w:cs="Traditional Arabic"/>
          <w:sz w:val="36"/>
          <w:szCs w:val="36"/>
          <w:rtl/>
          <w:lang w:eastAsia="ar-SA"/>
        </w:rPr>
      </w:pPr>
    </w:p>
    <w:p w14:paraId="5B1B8B11"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t>وهل للرياضيات لسان؟</w:t>
      </w:r>
    </w:p>
    <w:p w14:paraId="4AB2E7C9"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t>كنت أظن أن ليس لها سوى الرقم، والحرف الرمز، وبعض الأشكال!</w:t>
      </w:r>
    </w:p>
    <w:p w14:paraId="4C72F757"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t>ولكن يبدو أن عصرنا أخرج ألسنة كثيرة، فما أكثر النظريات فيه!</w:t>
      </w:r>
    </w:p>
    <w:p w14:paraId="71879EF7"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lastRenderedPageBreak/>
        <w:t>وإذا تصوَّر أحدهم أمرًا، وحلَّل وفلسف، وأشار إليه اثنان وثلاثة، قالوا إنها (نظرية)!</w:t>
      </w:r>
    </w:p>
    <w:p w14:paraId="7AEA6C2D"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t>وصدر كتاب:</w:t>
      </w:r>
    </w:p>
    <w:p w14:paraId="0E4503B2"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b/>
          <w:bCs/>
          <w:sz w:val="36"/>
          <w:szCs w:val="36"/>
          <w:rtl/>
          <w:lang w:eastAsia="ar-SA"/>
        </w:rPr>
        <w:t>اللسانيات الرياضية: الأبعاد والمظاهر والمحاولات</w:t>
      </w:r>
      <w:r w:rsidRPr="00844B67">
        <w:rPr>
          <w:rFonts w:ascii="Times New Roman" w:eastAsia="Times New Roman" w:hAnsi="Times New Roman" w:cs="Traditional Arabic" w:hint="cs"/>
          <w:sz w:val="36"/>
          <w:szCs w:val="36"/>
          <w:rtl/>
          <w:lang w:eastAsia="ar-SA"/>
        </w:rPr>
        <w:t>، لمؤلفه الأستاذ مشتاق قاسم جعفر.</w:t>
      </w:r>
    </w:p>
    <w:p w14:paraId="08AB7532"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p>
    <w:p w14:paraId="34BBB51D" w14:textId="77777777" w:rsidR="00844B67" w:rsidRPr="00844B67" w:rsidRDefault="00844B67" w:rsidP="00844B67">
      <w:pPr>
        <w:ind w:left="0" w:firstLine="0"/>
        <w:jc w:val="both"/>
        <w:rPr>
          <w:rFonts w:ascii="Times New Roman" w:eastAsia="Times New Roman" w:hAnsi="Times New Roman" w:cs="Traditional Arabic"/>
          <w:b/>
          <w:bCs/>
          <w:color w:val="FF0000"/>
          <w:sz w:val="36"/>
          <w:szCs w:val="36"/>
          <w:rtl/>
          <w:lang w:eastAsia="ar-SA"/>
        </w:rPr>
      </w:pPr>
      <w:r w:rsidRPr="00844B67">
        <w:rPr>
          <w:rFonts w:ascii="Times New Roman" w:eastAsia="Times New Roman" w:hAnsi="Times New Roman" w:cs="Traditional Arabic" w:hint="cs"/>
          <w:b/>
          <w:bCs/>
          <w:color w:val="FF0000"/>
          <w:sz w:val="36"/>
          <w:szCs w:val="36"/>
          <w:rtl/>
          <w:lang w:eastAsia="ar-SA"/>
        </w:rPr>
        <w:t>الكتابة والخط والإملاء</w:t>
      </w:r>
    </w:p>
    <w:p w14:paraId="201FEAFC"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p>
    <w:p w14:paraId="03868A09"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t>جميل أن يفرد كتاب في هذا الموضوع:</w:t>
      </w:r>
    </w:p>
    <w:p w14:paraId="5B6A2F7E"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b/>
          <w:bCs/>
          <w:sz w:val="36"/>
          <w:szCs w:val="36"/>
          <w:rtl/>
          <w:lang w:eastAsia="ar-SA"/>
        </w:rPr>
        <w:t>الضبط اللغوي</w:t>
      </w:r>
      <w:r w:rsidRPr="00844B67">
        <w:rPr>
          <w:rFonts w:ascii="Times New Roman" w:eastAsia="Times New Roman" w:hAnsi="Times New Roman" w:cs="Traditional Arabic" w:hint="cs"/>
          <w:b/>
          <w:bCs/>
          <w:sz w:val="36"/>
          <w:szCs w:val="36"/>
          <w:rtl/>
          <w:lang w:eastAsia="ar-SA"/>
        </w:rPr>
        <w:t>:</w:t>
      </w:r>
      <w:r w:rsidRPr="00844B67">
        <w:rPr>
          <w:rFonts w:ascii="Times New Roman" w:eastAsia="Times New Roman" w:hAnsi="Times New Roman" w:cs="Traditional Arabic"/>
          <w:b/>
          <w:bCs/>
          <w:sz w:val="36"/>
          <w:szCs w:val="36"/>
          <w:rtl/>
          <w:lang w:eastAsia="ar-SA"/>
        </w:rPr>
        <w:t xml:space="preserve"> تاريخه وأصوله</w:t>
      </w:r>
      <w:r w:rsidRPr="00844B67">
        <w:rPr>
          <w:rFonts w:ascii="Times New Roman" w:eastAsia="Times New Roman" w:hAnsi="Times New Roman" w:cs="Traditional Arabic" w:hint="cs"/>
          <w:b/>
          <w:bCs/>
          <w:sz w:val="36"/>
          <w:szCs w:val="36"/>
          <w:rtl/>
          <w:lang w:eastAsia="ar-SA"/>
        </w:rPr>
        <w:t xml:space="preserve">، </w:t>
      </w:r>
      <w:r w:rsidRPr="00844B67">
        <w:rPr>
          <w:rFonts w:ascii="Times New Roman" w:eastAsia="Times New Roman" w:hAnsi="Times New Roman" w:cs="Traditional Arabic" w:hint="cs"/>
          <w:sz w:val="36"/>
          <w:szCs w:val="36"/>
          <w:rtl/>
          <w:lang w:eastAsia="ar-SA"/>
        </w:rPr>
        <w:t xml:space="preserve">للأستاذ </w:t>
      </w:r>
      <w:r w:rsidRPr="00844B67">
        <w:rPr>
          <w:rFonts w:ascii="Times New Roman" w:eastAsia="Times New Roman" w:hAnsi="Times New Roman" w:cs="Traditional Arabic"/>
          <w:sz w:val="36"/>
          <w:szCs w:val="36"/>
          <w:rtl/>
          <w:lang w:eastAsia="ar-SA"/>
        </w:rPr>
        <w:t>محمود الحسن</w:t>
      </w:r>
      <w:r w:rsidRPr="00844B67">
        <w:rPr>
          <w:rFonts w:ascii="Times New Roman" w:eastAsia="Times New Roman" w:hAnsi="Times New Roman" w:cs="Traditional Arabic" w:hint="cs"/>
          <w:sz w:val="36"/>
          <w:szCs w:val="36"/>
          <w:rtl/>
          <w:lang w:eastAsia="ar-SA"/>
        </w:rPr>
        <w:t>، 64 ص.</w:t>
      </w:r>
    </w:p>
    <w:p w14:paraId="13ACE5C5"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t xml:space="preserve">وهو </w:t>
      </w:r>
      <w:r w:rsidRPr="00844B67">
        <w:rPr>
          <w:rFonts w:ascii="Times New Roman" w:eastAsia="Times New Roman" w:hAnsi="Times New Roman" w:cs="Traditional Arabic"/>
          <w:sz w:val="36"/>
          <w:szCs w:val="36"/>
          <w:rtl/>
          <w:lang w:eastAsia="ar-SA"/>
        </w:rPr>
        <w:t>يعالج الضبط اللغوي بضربيه الصرفي والإعرابي، ويُلمُّ بطرفٍ من تاريخه وآراء العلماء فيه، وينتهي فيه إلى أصل صحيح</w:t>
      </w:r>
      <w:r w:rsidRPr="00844B67">
        <w:rPr>
          <w:rFonts w:ascii="Times New Roman" w:eastAsia="Times New Roman" w:hAnsi="Times New Roman" w:cs="Traditional Arabic" w:hint="cs"/>
          <w:sz w:val="36"/>
          <w:szCs w:val="36"/>
          <w:rtl/>
          <w:lang w:eastAsia="ar-SA"/>
        </w:rPr>
        <w:t>.</w:t>
      </w:r>
    </w:p>
    <w:p w14:paraId="6AF766BE"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p>
    <w:p w14:paraId="302D7F5C"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b/>
          <w:bCs/>
          <w:sz w:val="36"/>
          <w:szCs w:val="36"/>
          <w:rtl/>
          <w:lang w:eastAsia="ar-SA"/>
        </w:rPr>
        <w:t>التدقيق اللغوي</w:t>
      </w:r>
      <w:r w:rsidRPr="00844B67">
        <w:rPr>
          <w:rFonts w:ascii="Times New Roman" w:eastAsia="Times New Roman" w:hAnsi="Times New Roman" w:cs="Traditional Arabic" w:hint="cs"/>
          <w:b/>
          <w:bCs/>
          <w:sz w:val="36"/>
          <w:szCs w:val="36"/>
          <w:rtl/>
          <w:lang w:eastAsia="ar-SA"/>
        </w:rPr>
        <w:t xml:space="preserve">: </w:t>
      </w:r>
      <w:r w:rsidRPr="00844B67">
        <w:rPr>
          <w:rFonts w:ascii="Times New Roman" w:eastAsia="Times New Roman" w:hAnsi="Times New Roman" w:cs="Traditional Arabic"/>
          <w:b/>
          <w:bCs/>
          <w:sz w:val="36"/>
          <w:szCs w:val="36"/>
          <w:rtl/>
          <w:lang w:eastAsia="ar-SA"/>
        </w:rPr>
        <w:t>الورقي والإلكتروني والميداني</w:t>
      </w:r>
      <w:r w:rsidRPr="00844B67">
        <w:rPr>
          <w:rFonts w:ascii="Times New Roman" w:eastAsia="Times New Roman" w:hAnsi="Times New Roman" w:cs="Traditional Arabic" w:hint="cs"/>
          <w:b/>
          <w:bCs/>
          <w:sz w:val="36"/>
          <w:szCs w:val="36"/>
          <w:rtl/>
          <w:lang w:eastAsia="ar-SA"/>
        </w:rPr>
        <w:t xml:space="preserve">، مع حلّ نصوص تطبيقية يعوزها التدقيق/ </w:t>
      </w:r>
      <w:r w:rsidRPr="00844B67">
        <w:rPr>
          <w:rFonts w:ascii="Times New Roman" w:eastAsia="Times New Roman" w:hAnsi="Times New Roman" w:cs="Traditional Arabic"/>
          <w:sz w:val="36"/>
          <w:szCs w:val="36"/>
          <w:rtl/>
          <w:lang w:eastAsia="ar-SA"/>
        </w:rPr>
        <w:t>أسماء ياسين رزق</w:t>
      </w:r>
      <w:r w:rsidRPr="00844B67">
        <w:rPr>
          <w:rFonts w:ascii="Times New Roman" w:eastAsia="Times New Roman" w:hAnsi="Times New Roman" w:cs="Traditional Arabic" w:hint="cs"/>
          <w:sz w:val="36"/>
          <w:szCs w:val="36"/>
          <w:rtl/>
          <w:lang w:eastAsia="ar-SA"/>
        </w:rPr>
        <w:t>.</w:t>
      </w:r>
    </w:p>
    <w:p w14:paraId="5C7BBB78"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p>
    <w:p w14:paraId="11D3DCA3" w14:textId="77777777" w:rsidR="00844B67" w:rsidRPr="00844B67" w:rsidRDefault="00844B67" w:rsidP="00844B67">
      <w:pPr>
        <w:ind w:left="0" w:firstLine="0"/>
        <w:jc w:val="both"/>
        <w:rPr>
          <w:rFonts w:cs="Traditional Arabic"/>
          <w:sz w:val="36"/>
          <w:szCs w:val="36"/>
          <w:rtl/>
        </w:rPr>
      </w:pPr>
      <w:r w:rsidRPr="00844B67">
        <w:rPr>
          <w:rFonts w:cs="Traditional Arabic" w:hint="cs"/>
          <w:sz w:val="36"/>
          <w:szCs w:val="36"/>
          <w:rtl/>
        </w:rPr>
        <w:t>الخط المغربي (الكوفي) ما زال حيًّا، نابضًا، واتسع مجاله في الدواوين ومنارات العلم في عصرنا بالمغرب خاصة. مع أنه يعدّ من الخطوط الصعبة، وقد أشكل عليّ قراءة كلمات كثيرة منه في المخطوطات القديمة، وفي طرر صفحات عناوينه.</w:t>
      </w:r>
    </w:p>
    <w:p w14:paraId="07C41E3A" w14:textId="77777777" w:rsidR="00844B67" w:rsidRPr="00844B67" w:rsidRDefault="00844B67" w:rsidP="00844B67">
      <w:pPr>
        <w:ind w:left="0" w:firstLine="0"/>
        <w:jc w:val="both"/>
        <w:rPr>
          <w:rFonts w:cs="Traditional Arabic"/>
          <w:sz w:val="36"/>
          <w:szCs w:val="36"/>
          <w:rtl/>
        </w:rPr>
      </w:pPr>
      <w:r w:rsidRPr="00844B67">
        <w:rPr>
          <w:rFonts w:cs="Traditional Arabic" w:hint="cs"/>
          <w:sz w:val="36"/>
          <w:szCs w:val="36"/>
          <w:rtl/>
        </w:rPr>
        <w:t>وقد صدر كتاب جديد (هذا العام، 1442 هـ) بعنوان:</w:t>
      </w:r>
    </w:p>
    <w:p w14:paraId="09C855B7" w14:textId="77777777" w:rsidR="00844B67" w:rsidRPr="00844B67" w:rsidRDefault="00844B67" w:rsidP="00844B67">
      <w:pPr>
        <w:ind w:left="0" w:firstLine="0"/>
        <w:jc w:val="both"/>
        <w:rPr>
          <w:rFonts w:cs="Traditional Arabic"/>
          <w:sz w:val="36"/>
          <w:szCs w:val="36"/>
          <w:rtl/>
        </w:rPr>
      </w:pPr>
      <w:r w:rsidRPr="00844B67">
        <w:rPr>
          <w:rFonts w:cs="Traditional Arabic" w:hint="cs"/>
          <w:b/>
          <w:bCs/>
          <w:sz w:val="36"/>
          <w:szCs w:val="36"/>
          <w:rtl/>
        </w:rPr>
        <w:t>فن الخط المغربي: دراسات في تاريخه وتقنياته وأساليبه</w:t>
      </w:r>
      <w:r w:rsidRPr="00844B67">
        <w:rPr>
          <w:rFonts w:cs="Traditional Arabic" w:hint="cs"/>
          <w:sz w:val="36"/>
          <w:szCs w:val="36"/>
          <w:rtl/>
        </w:rPr>
        <w:t xml:space="preserve">/ تنسيق عمر أفا ومحمد المغراوي. أصدرته كلية الآداب بجامعة محمد الخامس، في (500 ص).  </w:t>
      </w:r>
    </w:p>
    <w:p w14:paraId="658CFB42" w14:textId="77777777" w:rsidR="00844B67" w:rsidRPr="00844B67" w:rsidRDefault="00844B67" w:rsidP="00844B67">
      <w:pPr>
        <w:ind w:left="0" w:firstLine="0"/>
        <w:jc w:val="both"/>
        <w:rPr>
          <w:rFonts w:cs="Traditional Arabic"/>
          <w:sz w:val="36"/>
          <w:szCs w:val="36"/>
          <w:rtl/>
        </w:rPr>
      </w:pPr>
    </w:p>
    <w:p w14:paraId="6C901281"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b/>
          <w:bCs/>
          <w:sz w:val="36"/>
          <w:szCs w:val="36"/>
          <w:rtl/>
          <w:lang w:eastAsia="ar-SA"/>
        </w:rPr>
        <w:t>الخط والمخطوط في بلاد شنقيط من النشأة إلى نهاية القرن الرابع عشر الهجري</w:t>
      </w:r>
      <w:r w:rsidRPr="00844B67">
        <w:rPr>
          <w:rFonts w:ascii="Times New Roman" w:eastAsia="Times New Roman" w:hAnsi="Times New Roman" w:cs="Traditional Arabic" w:hint="cs"/>
          <w:sz w:val="36"/>
          <w:szCs w:val="36"/>
          <w:rtl/>
          <w:lang w:eastAsia="ar-SA"/>
        </w:rPr>
        <w:t>/ محمدن أحمد سالم أحمدو.</w:t>
      </w:r>
    </w:p>
    <w:p w14:paraId="6E22BE8B"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t xml:space="preserve">أصدرته عام 1442 هـ وزارة الثقافة الموريتانية. </w:t>
      </w:r>
    </w:p>
    <w:p w14:paraId="45F4D90D"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lastRenderedPageBreak/>
        <w:t>وفيه ثلاثة أبواب: الثقافة العربية الإسلامية في بلاد شنقيط، الخط العربي في بلاد شنقيط، المخطوط في بلاد شنقيط.</w:t>
      </w:r>
    </w:p>
    <w:p w14:paraId="5D37999E"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t xml:space="preserve">وفي الفصل الثاني من الباب الثاني بيان بمراكز الخط ومدارسه في شنقيط، ومكانة الخط عند الشناقطة، وأنواعه لديهم. </w:t>
      </w:r>
    </w:p>
    <w:p w14:paraId="390D30B2"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t>ومن بحوث الفصل الثالث فيه: أشهر الخطاطين الشناقطة، والنساء الخطاطات، ونماذج من الخطوط هناك.</w:t>
      </w:r>
    </w:p>
    <w:p w14:paraId="4A11DE87"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t>ومن بحوث الباب الأخير بيان باهتمام الشناقطة بالمخطوط، ومن نوادر المخطوطات عندهم..</w:t>
      </w:r>
    </w:p>
    <w:p w14:paraId="2A92ADEC"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p>
    <w:p w14:paraId="5826F825" w14:textId="77777777" w:rsidR="00844B67" w:rsidRPr="00844B67" w:rsidRDefault="00844B67" w:rsidP="00844B67">
      <w:pPr>
        <w:ind w:left="0" w:firstLine="0"/>
        <w:jc w:val="both"/>
        <w:rPr>
          <w:rFonts w:ascii="Times New Roman" w:eastAsia="Times New Roman" w:hAnsi="Times New Roman" w:cs="Traditional Arabic"/>
          <w:b/>
          <w:bCs/>
          <w:color w:val="FF0000"/>
          <w:sz w:val="36"/>
          <w:szCs w:val="36"/>
          <w:rtl/>
          <w:lang w:eastAsia="ar-SA"/>
        </w:rPr>
      </w:pPr>
      <w:r w:rsidRPr="00844B67">
        <w:rPr>
          <w:rFonts w:ascii="Times New Roman" w:eastAsia="Times New Roman" w:hAnsi="Times New Roman" w:cs="Traditional Arabic" w:hint="cs"/>
          <w:b/>
          <w:bCs/>
          <w:color w:val="FF0000"/>
          <w:sz w:val="36"/>
          <w:szCs w:val="36"/>
          <w:rtl/>
          <w:lang w:eastAsia="ar-SA"/>
        </w:rPr>
        <w:t>مباحث لغوية</w:t>
      </w:r>
    </w:p>
    <w:p w14:paraId="6A0A933B"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p>
    <w:p w14:paraId="32BF3EF0"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t xml:space="preserve">رسالة دكتوراه مهمة في معرفة الإجراءات المتبعة لبيان القواعد التي تحكم وضع معان للألفاظ الحضارية، للباحث علي حمدي حجازي، بعنوان: </w:t>
      </w:r>
    </w:p>
    <w:p w14:paraId="6DDE445E" w14:textId="70F760B6"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b/>
          <w:bCs/>
          <w:sz w:val="36"/>
          <w:szCs w:val="36"/>
          <w:rtl/>
          <w:lang w:eastAsia="ar-SA"/>
        </w:rPr>
        <w:t>اتجاهات التقعيد اللغوي لألفاظ الحضارة في العصر الحديث</w:t>
      </w:r>
      <w:r w:rsidRPr="00844B67">
        <w:rPr>
          <w:rFonts w:ascii="Times New Roman" w:eastAsia="Times New Roman" w:hAnsi="Times New Roman" w:cs="Traditional Arabic" w:hint="cs"/>
          <w:b/>
          <w:bCs/>
          <w:sz w:val="36"/>
          <w:szCs w:val="36"/>
          <w:rtl/>
          <w:lang w:eastAsia="ar-SA"/>
        </w:rPr>
        <w:t>: دراسة وصفية نقدية</w:t>
      </w:r>
      <w:r w:rsidRPr="00844B67">
        <w:rPr>
          <w:rFonts w:ascii="Times New Roman" w:eastAsia="Times New Roman" w:hAnsi="Times New Roman" w:cs="Traditional Arabic" w:hint="cs"/>
          <w:sz w:val="36"/>
          <w:szCs w:val="36"/>
          <w:rtl/>
          <w:lang w:eastAsia="ar-SA"/>
        </w:rPr>
        <w:t>. نوقشت في جامعة طنطا عام 1442 هـ.</w:t>
      </w:r>
    </w:p>
    <w:p w14:paraId="02F1B96C"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t>ف</w:t>
      </w:r>
      <w:r w:rsidRPr="00844B67">
        <w:rPr>
          <w:rFonts w:ascii="Times New Roman" w:eastAsia="Times New Roman" w:hAnsi="Times New Roman" w:cs="Traditional Arabic"/>
          <w:sz w:val="36"/>
          <w:szCs w:val="36"/>
          <w:rtl/>
          <w:lang w:eastAsia="ar-SA"/>
        </w:rPr>
        <w:t xml:space="preserve">تهدف الدراسة </w:t>
      </w:r>
      <w:r w:rsidRPr="00844B67">
        <w:rPr>
          <w:rFonts w:ascii="Times New Roman" w:eastAsia="Times New Roman" w:hAnsi="Times New Roman" w:cs="Traditional Arabic" w:hint="cs"/>
          <w:sz w:val="36"/>
          <w:szCs w:val="36"/>
          <w:rtl/>
          <w:lang w:eastAsia="ar-SA"/>
        </w:rPr>
        <w:t>إلى معرفة</w:t>
      </w:r>
      <w:r w:rsidRPr="00844B67">
        <w:rPr>
          <w:rFonts w:ascii="Times New Roman" w:eastAsia="Times New Roman" w:hAnsi="Times New Roman" w:cs="Traditional Arabic"/>
          <w:sz w:val="36"/>
          <w:szCs w:val="36"/>
          <w:rtl/>
          <w:lang w:eastAsia="ar-SA"/>
        </w:rPr>
        <w:t xml:space="preserve"> اتجاهات التقعيد اللغوي لألفاظ الحضارة في </w:t>
      </w:r>
      <w:r w:rsidRPr="00844B67">
        <w:rPr>
          <w:rFonts w:ascii="Times New Roman" w:eastAsia="Times New Roman" w:hAnsi="Times New Roman" w:cs="Traditional Arabic" w:hint="cs"/>
          <w:sz w:val="36"/>
          <w:szCs w:val="36"/>
          <w:rtl/>
          <w:lang w:eastAsia="ar-SA"/>
        </w:rPr>
        <w:t>عصرنا</w:t>
      </w:r>
      <w:r w:rsidRPr="00844B67">
        <w:rPr>
          <w:rFonts w:ascii="Times New Roman" w:eastAsia="Times New Roman" w:hAnsi="Times New Roman" w:cs="Traditional Arabic"/>
          <w:sz w:val="36"/>
          <w:szCs w:val="36"/>
          <w:rtl/>
          <w:lang w:eastAsia="ar-SA"/>
        </w:rPr>
        <w:t xml:space="preserve"> من خلال جهود المحد</w:t>
      </w:r>
      <w:r w:rsidRPr="00844B67">
        <w:rPr>
          <w:rFonts w:ascii="Times New Roman" w:eastAsia="Times New Roman" w:hAnsi="Times New Roman" w:cs="Traditional Arabic" w:hint="cs"/>
          <w:sz w:val="36"/>
          <w:szCs w:val="36"/>
          <w:rtl/>
          <w:lang w:eastAsia="ar-SA"/>
        </w:rPr>
        <w:t>َ</w:t>
      </w:r>
      <w:r w:rsidRPr="00844B67">
        <w:rPr>
          <w:rFonts w:ascii="Times New Roman" w:eastAsia="Times New Roman" w:hAnsi="Times New Roman" w:cs="Traditional Arabic"/>
          <w:sz w:val="36"/>
          <w:szCs w:val="36"/>
          <w:rtl/>
          <w:lang w:eastAsia="ar-SA"/>
        </w:rPr>
        <w:t>ثين في وضع ألفاظ الحضارة</w:t>
      </w:r>
      <w:r w:rsidRPr="00844B67">
        <w:rPr>
          <w:rFonts w:ascii="Times New Roman" w:eastAsia="Times New Roman" w:hAnsi="Times New Roman" w:cs="Traditional Arabic" w:hint="cs"/>
          <w:sz w:val="36"/>
          <w:szCs w:val="36"/>
          <w:rtl/>
          <w:lang w:eastAsia="ar-SA"/>
        </w:rPr>
        <w:t xml:space="preserve">، </w:t>
      </w:r>
      <w:r w:rsidRPr="00844B67">
        <w:rPr>
          <w:rFonts w:ascii="Times New Roman" w:eastAsia="Times New Roman" w:hAnsi="Times New Roman" w:cs="Traditional Arabic"/>
          <w:sz w:val="36"/>
          <w:szCs w:val="36"/>
          <w:rtl/>
          <w:lang w:eastAsia="ar-SA"/>
        </w:rPr>
        <w:t>ومناهجهم</w:t>
      </w:r>
      <w:r w:rsidRPr="00844B67">
        <w:rPr>
          <w:rFonts w:ascii="Times New Roman" w:eastAsia="Times New Roman" w:hAnsi="Times New Roman" w:cs="Traditional Arabic" w:hint="cs"/>
          <w:sz w:val="36"/>
          <w:szCs w:val="36"/>
          <w:rtl/>
          <w:lang w:eastAsia="ar-SA"/>
        </w:rPr>
        <w:t>،</w:t>
      </w:r>
      <w:r w:rsidRPr="00844B67">
        <w:rPr>
          <w:rFonts w:ascii="Times New Roman" w:eastAsia="Times New Roman" w:hAnsi="Times New Roman" w:cs="Traditional Arabic"/>
          <w:sz w:val="36"/>
          <w:szCs w:val="36"/>
          <w:rtl/>
          <w:lang w:eastAsia="ar-SA"/>
        </w:rPr>
        <w:t xml:space="preserve"> وعلاقة المصطلح العلمي في </w:t>
      </w:r>
      <w:r w:rsidRPr="00844B67">
        <w:rPr>
          <w:rFonts w:ascii="Times New Roman" w:eastAsia="Times New Roman" w:hAnsi="Times New Roman" w:cs="Traditional Arabic" w:hint="cs"/>
          <w:sz w:val="36"/>
          <w:szCs w:val="36"/>
          <w:rtl/>
          <w:lang w:eastAsia="ar-SA"/>
        </w:rPr>
        <w:t>هذه ال</w:t>
      </w:r>
      <w:r w:rsidRPr="00844B67">
        <w:rPr>
          <w:rFonts w:ascii="Times New Roman" w:eastAsia="Times New Roman" w:hAnsi="Times New Roman" w:cs="Traditional Arabic"/>
          <w:sz w:val="36"/>
          <w:szCs w:val="36"/>
          <w:rtl/>
          <w:lang w:eastAsia="ar-SA"/>
        </w:rPr>
        <w:t>ألفاظ بنمو الثروة اللفظية في العربية</w:t>
      </w:r>
      <w:r w:rsidRPr="00844B67">
        <w:rPr>
          <w:rFonts w:ascii="Times New Roman" w:eastAsia="Times New Roman" w:hAnsi="Times New Roman" w:cs="Traditional Arabic" w:hint="cs"/>
          <w:sz w:val="36"/>
          <w:szCs w:val="36"/>
          <w:rtl/>
          <w:lang w:eastAsia="ar-SA"/>
        </w:rPr>
        <w:t xml:space="preserve">، </w:t>
      </w:r>
      <w:r w:rsidRPr="00844B67">
        <w:rPr>
          <w:rFonts w:ascii="Times New Roman" w:eastAsia="Times New Roman" w:hAnsi="Times New Roman" w:cs="Traditional Arabic"/>
          <w:sz w:val="36"/>
          <w:szCs w:val="36"/>
          <w:rtl/>
          <w:lang w:eastAsia="ar-SA"/>
        </w:rPr>
        <w:t>والتحليل الصوتي والصرفي لألفاظ الحضارة في العصر الحديث</w:t>
      </w:r>
      <w:r w:rsidRPr="00844B67">
        <w:rPr>
          <w:rFonts w:ascii="Times New Roman" w:eastAsia="Times New Roman" w:hAnsi="Times New Roman" w:cs="Traditional Arabic" w:hint="cs"/>
          <w:sz w:val="36"/>
          <w:szCs w:val="36"/>
          <w:rtl/>
          <w:lang w:eastAsia="ar-SA"/>
        </w:rPr>
        <w:t>.</w:t>
      </w:r>
    </w:p>
    <w:p w14:paraId="0E630DAC" w14:textId="77777777" w:rsidR="00844B67" w:rsidRPr="00844B67" w:rsidRDefault="00844B67" w:rsidP="00844B67">
      <w:pPr>
        <w:ind w:left="0" w:firstLine="0"/>
        <w:jc w:val="both"/>
        <w:rPr>
          <w:rFonts w:ascii="Times New Roman" w:eastAsia="Times New Roman" w:hAnsi="Times New Roman" w:cs="Traditional Arabic"/>
          <w:sz w:val="36"/>
          <w:szCs w:val="36"/>
          <w:highlight w:val="yellow"/>
          <w:rtl/>
          <w:lang w:eastAsia="ar-SA"/>
        </w:rPr>
      </w:pPr>
    </w:p>
    <w:p w14:paraId="09104420" w14:textId="77777777" w:rsidR="00844B67" w:rsidRPr="00844B67" w:rsidRDefault="00844B67" w:rsidP="00844B67">
      <w:pPr>
        <w:ind w:left="0" w:firstLine="0"/>
        <w:jc w:val="both"/>
        <w:rPr>
          <w:rFonts w:ascii="Times New Roman" w:eastAsia="Times New Roman" w:hAnsi="Times New Roman" w:cs="Traditional Arabic"/>
          <w:b/>
          <w:bCs/>
          <w:sz w:val="36"/>
          <w:szCs w:val="36"/>
          <w:rtl/>
          <w:lang w:eastAsia="ar-SA"/>
        </w:rPr>
      </w:pPr>
      <w:r w:rsidRPr="00844B67">
        <w:rPr>
          <w:rFonts w:ascii="Times New Roman" w:eastAsia="Times New Roman" w:hAnsi="Times New Roman" w:cs="Traditional Arabic"/>
          <w:b/>
          <w:bCs/>
          <w:sz w:val="36"/>
          <w:szCs w:val="36"/>
          <w:rtl/>
          <w:lang w:eastAsia="ar-SA"/>
        </w:rPr>
        <w:t>الدرس اللغو</w:t>
      </w:r>
      <w:r w:rsidRPr="00844B67">
        <w:rPr>
          <w:rFonts w:ascii="Times New Roman" w:eastAsia="Times New Roman" w:hAnsi="Times New Roman" w:cs="Traditional Arabic" w:hint="cs"/>
          <w:b/>
          <w:bCs/>
          <w:sz w:val="36"/>
          <w:szCs w:val="36"/>
          <w:rtl/>
          <w:lang w:eastAsia="ar-SA"/>
        </w:rPr>
        <w:t>ي</w:t>
      </w:r>
      <w:r w:rsidRPr="00844B67">
        <w:rPr>
          <w:rFonts w:ascii="Times New Roman" w:eastAsia="Times New Roman" w:hAnsi="Times New Roman" w:cs="Traditional Arabic"/>
          <w:b/>
          <w:bCs/>
          <w:sz w:val="36"/>
          <w:szCs w:val="36"/>
          <w:rtl/>
          <w:lang w:eastAsia="ar-SA"/>
        </w:rPr>
        <w:t xml:space="preserve"> ف</w:t>
      </w:r>
      <w:r w:rsidRPr="00844B67">
        <w:rPr>
          <w:rFonts w:ascii="Times New Roman" w:eastAsia="Times New Roman" w:hAnsi="Times New Roman" w:cs="Traditional Arabic" w:hint="cs"/>
          <w:b/>
          <w:bCs/>
          <w:sz w:val="36"/>
          <w:szCs w:val="36"/>
          <w:rtl/>
          <w:lang w:eastAsia="ar-SA"/>
        </w:rPr>
        <w:t>ي</w:t>
      </w:r>
      <w:r w:rsidRPr="00844B67">
        <w:rPr>
          <w:rFonts w:ascii="Times New Roman" w:eastAsia="Times New Roman" w:hAnsi="Times New Roman" w:cs="Traditional Arabic"/>
          <w:b/>
          <w:bCs/>
          <w:sz w:val="36"/>
          <w:szCs w:val="36"/>
          <w:rtl/>
          <w:lang w:eastAsia="ar-SA"/>
        </w:rPr>
        <w:t xml:space="preserve"> محاورات ال</w:t>
      </w:r>
      <w:r w:rsidRPr="00844B67">
        <w:rPr>
          <w:rFonts w:ascii="Times New Roman" w:eastAsia="Times New Roman" w:hAnsi="Times New Roman" w:cs="Traditional Arabic" w:hint="cs"/>
          <w:b/>
          <w:bCs/>
          <w:sz w:val="36"/>
          <w:szCs w:val="36"/>
          <w:rtl/>
          <w:lang w:eastAsia="ar-SA"/>
        </w:rPr>
        <w:t>أ</w:t>
      </w:r>
      <w:r w:rsidRPr="00844B67">
        <w:rPr>
          <w:rFonts w:ascii="Times New Roman" w:eastAsia="Times New Roman" w:hAnsi="Times New Roman" w:cs="Traditional Arabic"/>
          <w:b/>
          <w:bCs/>
          <w:sz w:val="36"/>
          <w:szCs w:val="36"/>
          <w:rtl/>
          <w:lang w:eastAsia="ar-SA"/>
        </w:rPr>
        <w:t>عراب وسؤالاتهم</w:t>
      </w:r>
      <w:r w:rsidRPr="00844B67">
        <w:rPr>
          <w:rFonts w:ascii="Times New Roman" w:eastAsia="Times New Roman" w:hAnsi="Times New Roman" w:cs="Traditional Arabic" w:hint="cs"/>
          <w:b/>
          <w:bCs/>
          <w:sz w:val="36"/>
          <w:szCs w:val="36"/>
          <w:rtl/>
          <w:lang w:eastAsia="ar-SA"/>
        </w:rPr>
        <w:t xml:space="preserve">: </w:t>
      </w:r>
      <w:r w:rsidRPr="00844B67">
        <w:rPr>
          <w:rFonts w:ascii="Times New Roman" w:eastAsia="Times New Roman" w:hAnsi="Times New Roman" w:cs="Traditional Arabic"/>
          <w:b/>
          <w:bCs/>
          <w:sz w:val="36"/>
          <w:szCs w:val="36"/>
          <w:rtl/>
          <w:lang w:eastAsia="ar-SA"/>
        </w:rPr>
        <w:t>جمع</w:t>
      </w:r>
      <w:r w:rsidRPr="00844B67">
        <w:rPr>
          <w:rFonts w:ascii="Times New Roman" w:eastAsia="Times New Roman" w:hAnsi="Times New Roman" w:cs="Traditional Arabic" w:hint="cs"/>
          <w:b/>
          <w:bCs/>
          <w:sz w:val="36"/>
          <w:szCs w:val="36"/>
          <w:rtl/>
          <w:lang w:eastAsia="ar-SA"/>
        </w:rPr>
        <w:t>ً</w:t>
      </w:r>
      <w:r w:rsidRPr="00844B67">
        <w:rPr>
          <w:rFonts w:ascii="Times New Roman" w:eastAsia="Times New Roman" w:hAnsi="Times New Roman" w:cs="Traditional Arabic"/>
          <w:b/>
          <w:bCs/>
          <w:sz w:val="36"/>
          <w:szCs w:val="36"/>
          <w:rtl/>
          <w:lang w:eastAsia="ar-SA"/>
        </w:rPr>
        <w:t>ا ودراسة</w:t>
      </w:r>
      <w:r w:rsidRPr="00844B67">
        <w:rPr>
          <w:rFonts w:ascii="Times New Roman" w:eastAsia="Times New Roman" w:hAnsi="Times New Roman" w:cs="Traditional Arabic" w:hint="cs"/>
          <w:b/>
          <w:bCs/>
          <w:sz w:val="36"/>
          <w:szCs w:val="36"/>
          <w:rtl/>
          <w:lang w:eastAsia="ar-SA"/>
        </w:rPr>
        <w:t xml:space="preserve">/ </w:t>
      </w:r>
      <w:r w:rsidRPr="00844B67">
        <w:rPr>
          <w:rFonts w:ascii="Times New Roman" w:eastAsia="Times New Roman" w:hAnsi="Times New Roman" w:cs="Traditional Arabic" w:hint="cs"/>
          <w:sz w:val="36"/>
          <w:szCs w:val="36"/>
          <w:rtl/>
          <w:lang w:eastAsia="ar-SA"/>
        </w:rPr>
        <w:t>رشا رزق أبو زيد.-</w:t>
      </w:r>
      <w:r w:rsidRPr="00844B67">
        <w:rPr>
          <w:rFonts w:ascii="Times New Roman" w:eastAsia="Times New Roman" w:hAnsi="Times New Roman" w:cs="Traditional Arabic" w:hint="cs"/>
          <w:b/>
          <w:bCs/>
          <w:sz w:val="36"/>
          <w:szCs w:val="36"/>
          <w:rtl/>
          <w:lang w:eastAsia="ar-SA"/>
        </w:rPr>
        <w:t xml:space="preserve"> </w:t>
      </w:r>
      <w:r w:rsidRPr="00844B67">
        <w:rPr>
          <w:rFonts w:ascii="Calibri" w:eastAsia="Calibri" w:hAnsi="Calibri" w:cs="Traditional Arabic" w:hint="cs"/>
          <w:sz w:val="36"/>
          <w:szCs w:val="36"/>
          <w:rtl/>
        </w:rPr>
        <w:t>المنصورة: جامعة الأزهر، 1441 هـ، 2020 م (دكتوراه).</w:t>
      </w:r>
    </w:p>
    <w:p w14:paraId="5012326D" w14:textId="77777777" w:rsidR="00844B67" w:rsidRPr="00844B67" w:rsidRDefault="00844B67" w:rsidP="00844B67">
      <w:pPr>
        <w:jc w:val="left"/>
        <w:rPr>
          <w:rFonts w:ascii="Times New Roman" w:eastAsia="Times New Roman" w:hAnsi="Times New Roman" w:cs="Traditional Arabic"/>
          <w:b/>
          <w:bCs/>
          <w:caps/>
          <w:color w:val="FF0000"/>
          <w:sz w:val="36"/>
          <w:szCs w:val="36"/>
          <w:rtl/>
          <w:lang w:eastAsia="ar-SA"/>
        </w:rPr>
      </w:pPr>
    </w:p>
    <w:p w14:paraId="65255F47" w14:textId="77777777" w:rsidR="00844B67" w:rsidRPr="00844B67" w:rsidRDefault="00844B67" w:rsidP="00844B67">
      <w:pPr>
        <w:ind w:left="0" w:firstLine="0"/>
        <w:jc w:val="both"/>
        <w:rPr>
          <w:rFonts w:cs="Traditional Arabic"/>
          <w:sz w:val="36"/>
          <w:szCs w:val="36"/>
          <w:rtl/>
        </w:rPr>
      </w:pPr>
      <w:r w:rsidRPr="00844B67">
        <w:rPr>
          <w:rFonts w:cs="Traditional Arabic" w:hint="cs"/>
          <w:b/>
          <w:bCs/>
          <w:sz w:val="36"/>
          <w:szCs w:val="36"/>
          <w:rtl/>
        </w:rPr>
        <w:t>الاستشهاد بأقوال الأعرابيات في لسان العرب لابن منظور: دراسة لغوية</w:t>
      </w:r>
      <w:r w:rsidRPr="00844B67">
        <w:rPr>
          <w:rFonts w:cs="Traditional Arabic" w:hint="cs"/>
          <w:sz w:val="36"/>
          <w:szCs w:val="36"/>
          <w:rtl/>
        </w:rPr>
        <w:t>، رسالة ماجستير للباحثة أسماء بنت عبدالرحمن الحديثي.</w:t>
      </w:r>
    </w:p>
    <w:p w14:paraId="65C52545" w14:textId="77777777" w:rsidR="00844B67" w:rsidRPr="00844B67" w:rsidRDefault="00844B67" w:rsidP="00844B67">
      <w:pPr>
        <w:ind w:left="0" w:firstLine="0"/>
        <w:jc w:val="both"/>
        <w:rPr>
          <w:rFonts w:cs="Traditional Arabic"/>
          <w:sz w:val="36"/>
          <w:szCs w:val="36"/>
          <w:rtl/>
        </w:rPr>
      </w:pPr>
      <w:r w:rsidRPr="00844B67">
        <w:rPr>
          <w:rFonts w:cs="Traditional Arabic" w:hint="cs"/>
          <w:sz w:val="36"/>
          <w:szCs w:val="36"/>
          <w:rtl/>
        </w:rPr>
        <w:t>مثل هذه الموضوعات تجمع بين الفائدة والتشويق، فلا يملُّ منها.</w:t>
      </w:r>
    </w:p>
    <w:p w14:paraId="5733B948" w14:textId="77777777" w:rsidR="00844B67" w:rsidRPr="00844B67" w:rsidRDefault="00844B67" w:rsidP="00844B67">
      <w:pPr>
        <w:ind w:left="0" w:firstLine="0"/>
        <w:jc w:val="both"/>
        <w:rPr>
          <w:rFonts w:cs="Traditional Arabic"/>
          <w:sz w:val="36"/>
          <w:szCs w:val="36"/>
          <w:rtl/>
        </w:rPr>
      </w:pPr>
    </w:p>
    <w:p w14:paraId="7657EA9A"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lastRenderedPageBreak/>
        <w:t xml:space="preserve">كتاب </w:t>
      </w:r>
      <w:r w:rsidRPr="00844B67">
        <w:rPr>
          <w:rFonts w:ascii="Times New Roman" w:eastAsia="Times New Roman" w:hAnsi="Times New Roman" w:cs="Traditional Arabic" w:hint="cs"/>
          <w:b/>
          <w:bCs/>
          <w:sz w:val="36"/>
          <w:szCs w:val="36"/>
          <w:rtl/>
          <w:lang w:eastAsia="ar-SA"/>
        </w:rPr>
        <w:t>النبات</w:t>
      </w:r>
      <w:r w:rsidRPr="00844B67">
        <w:rPr>
          <w:rFonts w:ascii="Times New Roman" w:eastAsia="Times New Roman" w:hAnsi="Times New Roman" w:cs="Traditional Arabic" w:hint="cs"/>
          <w:sz w:val="36"/>
          <w:szCs w:val="36"/>
          <w:rtl/>
          <w:lang w:eastAsia="ar-SA"/>
        </w:rPr>
        <w:t xml:space="preserve"> للأديب واللغوي الألمعي الأصمعي رحمه الله (ت 216 هـ)، مثل كتب أخرى له في هذا الفن، وهو إيراد الألفاظ والاشتقاقات اللغوية في النبات والشجر من لغة العرب!</w:t>
      </w:r>
    </w:p>
    <w:p w14:paraId="25D001EB"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t>وقد صدر قديمًا عن المطبعة الكاثوليكية ببيروت، ثم حققه الأستاذ عبدالله يوسف الغنيم وأصدره عام 1392 هـ، ويعاد طبعه قريبًا في درة الغواص للنشر.</w:t>
      </w:r>
    </w:p>
    <w:p w14:paraId="37E66478"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t>مثال لما ورد فيه:</w:t>
      </w:r>
    </w:p>
    <w:p w14:paraId="1CA9301B"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sz w:val="36"/>
          <w:szCs w:val="36"/>
          <w:rtl/>
          <w:lang w:eastAsia="ar-SA"/>
        </w:rPr>
        <w:t>يقال: أبشرت الأرض إذا أحسن طلوع نبتها.</w:t>
      </w:r>
    </w:p>
    <w:p w14:paraId="21A72D7D"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sz w:val="36"/>
          <w:szCs w:val="36"/>
          <w:rtl/>
          <w:lang w:eastAsia="ar-SA"/>
        </w:rPr>
        <w:t>اللمعة من الأرض</w:t>
      </w:r>
      <w:r w:rsidRPr="00844B67">
        <w:rPr>
          <w:rFonts w:ascii="Times New Roman" w:eastAsia="Times New Roman" w:hAnsi="Times New Roman" w:cs="Traditional Arabic" w:hint="cs"/>
          <w:sz w:val="36"/>
          <w:szCs w:val="36"/>
          <w:rtl/>
          <w:lang w:eastAsia="ar-SA"/>
        </w:rPr>
        <w:t>:</w:t>
      </w:r>
      <w:r w:rsidRPr="00844B67">
        <w:rPr>
          <w:rFonts w:ascii="Times New Roman" w:eastAsia="Times New Roman" w:hAnsi="Times New Roman" w:cs="Traditional Arabic"/>
          <w:sz w:val="36"/>
          <w:szCs w:val="36"/>
          <w:rtl/>
          <w:lang w:eastAsia="ar-SA"/>
        </w:rPr>
        <w:t xml:space="preserve"> الكثيرة الكلأ</w:t>
      </w:r>
      <w:r w:rsidRPr="00844B67">
        <w:rPr>
          <w:rFonts w:ascii="Times New Roman" w:eastAsia="Times New Roman" w:hAnsi="Times New Roman" w:cs="Traditional Arabic" w:hint="cs"/>
          <w:sz w:val="36"/>
          <w:szCs w:val="36"/>
          <w:rtl/>
          <w:lang w:eastAsia="ar-SA"/>
        </w:rPr>
        <w:t>.</w:t>
      </w:r>
    </w:p>
    <w:p w14:paraId="2588D84C"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sz w:val="36"/>
          <w:szCs w:val="36"/>
          <w:rtl/>
          <w:lang w:eastAsia="ar-SA"/>
        </w:rPr>
        <w:t>الرتم والصاب شجر بالغور إذا قطع منه شيء خرج منه لبن</w:t>
      </w:r>
      <w:r w:rsidRPr="00844B67">
        <w:rPr>
          <w:rFonts w:ascii="Times New Roman" w:eastAsia="Times New Roman" w:hAnsi="Times New Roman" w:cs="Traditional Arabic" w:hint="cs"/>
          <w:sz w:val="36"/>
          <w:szCs w:val="36"/>
          <w:rtl/>
          <w:lang w:eastAsia="ar-SA"/>
        </w:rPr>
        <w:t>.</w:t>
      </w:r>
    </w:p>
    <w:p w14:paraId="0DDEA4D1"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p>
    <w:p w14:paraId="3165AB29" w14:textId="77777777" w:rsidR="00844B67" w:rsidRPr="00844B67" w:rsidRDefault="00844B67" w:rsidP="00844B67">
      <w:pPr>
        <w:ind w:left="0" w:firstLine="0"/>
        <w:jc w:val="both"/>
        <w:rPr>
          <w:rFonts w:ascii="Times New Roman" w:eastAsia="Times New Roman" w:hAnsi="Times New Roman" w:cs="Traditional Arabic"/>
          <w:b/>
          <w:bCs/>
          <w:sz w:val="36"/>
          <w:szCs w:val="36"/>
          <w:rtl/>
          <w:lang w:eastAsia="ar-SA"/>
        </w:rPr>
      </w:pPr>
      <w:r w:rsidRPr="00844B67">
        <w:rPr>
          <w:rFonts w:cs="Traditional Arabic" w:hint="cs"/>
          <w:sz w:val="36"/>
          <w:szCs w:val="36"/>
          <w:rtl/>
        </w:rPr>
        <w:t>دراسات جديدة جماعية في تراث بديع زمانه وأستاذ عصره، أديب العلماء، وعالم الأدباء، الشيخ علي الطنطاوي رحمه الله، دراسات بنكهة بلاغية ونحوية:</w:t>
      </w:r>
    </w:p>
    <w:p w14:paraId="24641771"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b/>
          <w:bCs/>
          <w:sz w:val="36"/>
          <w:szCs w:val="36"/>
          <w:rtl/>
          <w:lang w:eastAsia="ar-SA"/>
        </w:rPr>
        <w:t>أبحاث لغوية وأدبية في كتابات الشيخ علي الطنطاوي (ت 1999 م)</w:t>
      </w:r>
      <w:r w:rsidRPr="00844B67">
        <w:rPr>
          <w:rFonts w:ascii="Times New Roman" w:eastAsia="Times New Roman" w:hAnsi="Times New Roman" w:cs="Traditional Arabic" w:hint="cs"/>
          <w:b/>
          <w:bCs/>
          <w:sz w:val="36"/>
          <w:szCs w:val="36"/>
          <w:rtl/>
          <w:lang w:eastAsia="ar-SA"/>
        </w:rPr>
        <w:t>: قضايا نحوية وبلاغية/</w:t>
      </w:r>
      <w:r w:rsidRPr="00844B67">
        <w:rPr>
          <w:rFonts w:ascii="Times New Roman" w:eastAsia="Times New Roman" w:hAnsi="Times New Roman" w:cs="Traditional Arabic"/>
          <w:b/>
          <w:bCs/>
          <w:sz w:val="36"/>
          <w:szCs w:val="36"/>
          <w:rtl/>
          <w:lang w:eastAsia="ar-SA"/>
        </w:rPr>
        <w:t xml:space="preserve"> </w:t>
      </w:r>
      <w:r w:rsidRPr="00844B67">
        <w:rPr>
          <w:rFonts w:ascii="Times New Roman" w:eastAsia="Times New Roman" w:hAnsi="Times New Roman" w:cs="Traditional Arabic"/>
          <w:sz w:val="36"/>
          <w:szCs w:val="36"/>
          <w:rtl/>
          <w:lang w:eastAsia="ar-SA"/>
        </w:rPr>
        <w:t>مجموعة من الباحثين</w:t>
      </w:r>
      <w:r w:rsidRPr="00844B67">
        <w:rPr>
          <w:rFonts w:ascii="Times New Roman" w:eastAsia="Times New Roman" w:hAnsi="Times New Roman" w:cs="Traditional Arabic" w:hint="cs"/>
          <w:sz w:val="36"/>
          <w:szCs w:val="36"/>
          <w:rtl/>
          <w:lang w:eastAsia="ar-SA"/>
        </w:rPr>
        <w:t xml:space="preserve">؛ تنسيق وإعداد مصطفى العادل، هدى اعمارة. </w:t>
      </w:r>
    </w:p>
    <w:p w14:paraId="2EE411D5" w14:textId="77777777" w:rsidR="00844B67" w:rsidRPr="00844B67" w:rsidRDefault="00844B67" w:rsidP="00844B67">
      <w:pPr>
        <w:ind w:left="0" w:firstLine="0"/>
        <w:jc w:val="both"/>
        <w:rPr>
          <w:rFonts w:ascii="Times New Roman" w:eastAsia="Times New Roman" w:hAnsi="Times New Roman" w:cs="Traditional Arabic"/>
          <w:b/>
          <w:bCs/>
          <w:sz w:val="36"/>
          <w:szCs w:val="36"/>
          <w:rtl/>
          <w:lang w:eastAsia="ar-SA"/>
        </w:rPr>
      </w:pPr>
      <w:r w:rsidRPr="00844B67">
        <w:rPr>
          <w:rFonts w:ascii="Times New Roman" w:eastAsia="Times New Roman" w:hAnsi="Times New Roman" w:cs="Traditional Arabic" w:hint="cs"/>
          <w:sz w:val="36"/>
          <w:szCs w:val="36"/>
          <w:rtl/>
          <w:lang w:eastAsia="ar-SA"/>
        </w:rPr>
        <w:t>نشرته عالم الكتب الحديث في إربد، في جزأين.</w:t>
      </w:r>
    </w:p>
    <w:p w14:paraId="7E8CF2AA" w14:textId="77777777" w:rsidR="00844B67" w:rsidRPr="00844B67" w:rsidRDefault="00844B67" w:rsidP="00844B67">
      <w:pPr>
        <w:ind w:left="0" w:firstLine="0"/>
        <w:jc w:val="both"/>
        <w:rPr>
          <w:rFonts w:ascii="Times New Roman" w:eastAsia="Times New Roman" w:hAnsi="Times New Roman" w:cs="Traditional Arabic"/>
          <w:b/>
          <w:bCs/>
          <w:sz w:val="36"/>
          <w:szCs w:val="36"/>
          <w:highlight w:val="yellow"/>
          <w:rtl/>
          <w:lang w:eastAsia="ar-SA"/>
        </w:rPr>
      </w:pPr>
    </w:p>
    <w:p w14:paraId="00465F3E" w14:textId="77777777" w:rsidR="00844B67" w:rsidRPr="00844B67" w:rsidRDefault="00844B67" w:rsidP="00844B67">
      <w:pPr>
        <w:ind w:left="0" w:firstLine="0"/>
        <w:jc w:val="both"/>
        <w:rPr>
          <w:rFonts w:ascii="Times New Roman" w:eastAsia="Times New Roman" w:hAnsi="Times New Roman" w:cs="Traditional Arabic"/>
          <w:sz w:val="36"/>
          <w:szCs w:val="36"/>
          <w:lang w:eastAsia="ar-SA"/>
        </w:rPr>
      </w:pPr>
      <w:r w:rsidRPr="00844B67">
        <w:rPr>
          <w:rFonts w:ascii="Times New Roman" w:eastAsia="Times New Roman" w:hAnsi="Times New Roman" w:cs="Traditional Arabic" w:hint="cs"/>
          <w:b/>
          <w:bCs/>
          <w:sz w:val="36"/>
          <w:szCs w:val="36"/>
          <w:rtl/>
          <w:lang w:eastAsia="ar-SA"/>
        </w:rPr>
        <w:t>لغة الفتوى القضائية: تطبيقات دلالية</w:t>
      </w:r>
      <w:r w:rsidRPr="00844B67">
        <w:rPr>
          <w:rFonts w:ascii="Times New Roman" w:eastAsia="Times New Roman" w:hAnsi="Times New Roman" w:cs="Traditional Arabic" w:hint="cs"/>
          <w:sz w:val="36"/>
          <w:szCs w:val="36"/>
          <w:rtl/>
          <w:lang w:eastAsia="ar-SA"/>
        </w:rPr>
        <w:t>/ سعيد أحمد بيومي.</w:t>
      </w:r>
    </w:p>
    <w:p w14:paraId="26C08E30" w14:textId="77777777" w:rsidR="00844B67" w:rsidRPr="00844B67" w:rsidRDefault="00844B67" w:rsidP="00844B67">
      <w:pPr>
        <w:ind w:left="0" w:firstLine="0"/>
        <w:jc w:val="both"/>
        <w:rPr>
          <w:rFonts w:ascii="Times New Roman" w:eastAsia="Times New Roman" w:hAnsi="Times New Roman" w:cs="Traditional Arabic"/>
          <w:b/>
          <w:bCs/>
          <w:sz w:val="36"/>
          <w:szCs w:val="36"/>
          <w:highlight w:val="yellow"/>
          <w:rtl/>
          <w:lang w:eastAsia="ar-SA"/>
        </w:rPr>
      </w:pPr>
    </w:p>
    <w:p w14:paraId="441B97E9"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b/>
          <w:bCs/>
          <w:sz w:val="36"/>
          <w:szCs w:val="36"/>
          <w:rtl/>
          <w:lang w:eastAsia="ar-SA"/>
        </w:rPr>
        <w:t>اللسان العربي والاحتلال: مقاربات نظرية تأسيسية في مسألة التأثير والتأثر</w:t>
      </w:r>
      <w:r w:rsidRPr="00844B67">
        <w:rPr>
          <w:rFonts w:ascii="Times New Roman" w:eastAsia="Times New Roman" w:hAnsi="Times New Roman" w:cs="Traditional Arabic" w:hint="cs"/>
          <w:sz w:val="36"/>
          <w:szCs w:val="36"/>
          <w:rtl/>
          <w:lang w:eastAsia="ar-SA"/>
        </w:rPr>
        <w:t>، مجموعة أعمال من تنسيق مصطفى العادل، لحسن عيا.</w:t>
      </w:r>
    </w:p>
    <w:p w14:paraId="719FB104"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t>وهو عن أوضاع اللغة في الدول المغاربية أثناء الاحتلال الأوروبي لها، وبيان إسهام اللغة في نجاح المشاريع الاحتلالية أو التحرر منها، وكيفية تمكن الاحتلال من محاربة اللغة واغتيالها، ونتائج الاحتلال وآثاره على اللغة العربية...</w:t>
      </w:r>
    </w:p>
    <w:p w14:paraId="1656CB76" w14:textId="5BBC3650" w:rsidR="00844B67" w:rsidRDefault="00844B67" w:rsidP="00844B67">
      <w:pPr>
        <w:ind w:left="0" w:firstLine="0"/>
        <w:jc w:val="both"/>
        <w:rPr>
          <w:rFonts w:ascii="Times New Roman" w:eastAsia="Times New Roman" w:hAnsi="Times New Roman" w:cs="Traditional Arabic"/>
          <w:sz w:val="36"/>
          <w:szCs w:val="36"/>
          <w:rtl/>
          <w:lang w:eastAsia="ar-SA"/>
        </w:rPr>
      </w:pPr>
    </w:p>
    <w:p w14:paraId="5E7C8AA1" w14:textId="6ADF2E15" w:rsidR="001F1A5F" w:rsidRDefault="001F1A5F" w:rsidP="00844B67">
      <w:pPr>
        <w:ind w:left="0" w:firstLine="0"/>
        <w:jc w:val="both"/>
        <w:rPr>
          <w:rFonts w:ascii="Times New Roman" w:eastAsia="Times New Roman" w:hAnsi="Times New Roman" w:cs="Traditional Arabic"/>
          <w:sz w:val="36"/>
          <w:szCs w:val="36"/>
          <w:rtl/>
          <w:lang w:eastAsia="ar-SA"/>
        </w:rPr>
      </w:pPr>
    </w:p>
    <w:p w14:paraId="0EF7D58A" w14:textId="77777777" w:rsidR="001F1A5F" w:rsidRPr="00844B67" w:rsidRDefault="001F1A5F" w:rsidP="00844B67">
      <w:pPr>
        <w:ind w:left="0" w:firstLine="0"/>
        <w:jc w:val="both"/>
        <w:rPr>
          <w:rFonts w:ascii="Times New Roman" w:eastAsia="Times New Roman" w:hAnsi="Times New Roman" w:cs="Traditional Arabic"/>
          <w:sz w:val="36"/>
          <w:szCs w:val="36"/>
          <w:rtl/>
          <w:lang w:eastAsia="ar-SA"/>
        </w:rPr>
      </w:pPr>
    </w:p>
    <w:p w14:paraId="1AC81BA7" w14:textId="77777777" w:rsidR="00844B67" w:rsidRPr="00844B67" w:rsidRDefault="00844B67" w:rsidP="00844B67">
      <w:pPr>
        <w:jc w:val="left"/>
        <w:rPr>
          <w:rFonts w:ascii="Times New Roman" w:eastAsia="Times New Roman" w:hAnsi="Times New Roman" w:cs="Traditional Arabic"/>
          <w:b/>
          <w:bCs/>
          <w:caps/>
          <w:color w:val="FF0000"/>
          <w:sz w:val="36"/>
          <w:szCs w:val="36"/>
          <w:rtl/>
          <w:lang w:eastAsia="ar-SA"/>
        </w:rPr>
      </w:pPr>
      <w:r w:rsidRPr="00844B67">
        <w:rPr>
          <w:rFonts w:ascii="Times New Roman" w:eastAsia="Times New Roman" w:hAnsi="Times New Roman" w:cs="Traditional Arabic" w:hint="cs"/>
          <w:b/>
          <w:bCs/>
          <w:caps/>
          <w:color w:val="FF0000"/>
          <w:sz w:val="36"/>
          <w:szCs w:val="36"/>
          <w:rtl/>
          <w:lang w:eastAsia="ar-SA"/>
        </w:rPr>
        <w:lastRenderedPageBreak/>
        <w:t>الأخطاء اللغوية</w:t>
      </w:r>
    </w:p>
    <w:p w14:paraId="09D98879" w14:textId="77777777" w:rsidR="00844B67" w:rsidRPr="00844B67" w:rsidRDefault="00844B67" w:rsidP="00844B67">
      <w:pPr>
        <w:jc w:val="left"/>
        <w:rPr>
          <w:rFonts w:ascii="Times New Roman" w:eastAsia="Times New Roman" w:hAnsi="Times New Roman" w:cs="Traditional Arabic"/>
          <w:b/>
          <w:bCs/>
          <w:caps/>
          <w:color w:val="FF0000"/>
          <w:sz w:val="36"/>
          <w:szCs w:val="36"/>
          <w:rtl/>
          <w:lang w:eastAsia="ar-SA"/>
        </w:rPr>
      </w:pPr>
    </w:p>
    <w:p w14:paraId="79554346" w14:textId="77777777" w:rsidR="00844B67" w:rsidRPr="00844B67" w:rsidRDefault="00844B67" w:rsidP="00844B67">
      <w:pPr>
        <w:ind w:left="0" w:firstLine="0"/>
        <w:jc w:val="both"/>
        <w:rPr>
          <w:rFonts w:ascii="Calibri" w:eastAsia="Calibri" w:hAnsi="Calibri" w:cs="Traditional Arabic"/>
          <w:sz w:val="36"/>
          <w:szCs w:val="36"/>
          <w:rtl/>
        </w:rPr>
      </w:pPr>
      <w:r w:rsidRPr="00844B67">
        <w:rPr>
          <w:rFonts w:ascii="Calibri" w:eastAsia="Calibri" w:hAnsi="Calibri" w:cs="Traditional Arabic" w:hint="cs"/>
          <w:b/>
          <w:bCs/>
          <w:sz w:val="36"/>
          <w:szCs w:val="36"/>
          <w:rtl/>
        </w:rPr>
        <w:t>رسالة إلى الإخوة اللغويين</w:t>
      </w:r>
      <w:r w:rsidRPr="00844B67">
        <w:rPr>
          <w:rFonts w:ascii="Calibri" w:eastAsia="Calibri" w:hAnsi="Calibri" w:cs="Traditional Arabic" w:hint="cs"/>
          <w:sz w:val="36"/>
          <w:szCs w:val="36"/>
          <w:rtl/>
        </w:rPr>
        <w:t xml:space="preserve"> المتابعين للألفاظ الدخيلة والمعربة الجديدة، الحريصين على لغة القرآن الفصيحة:</w:t>
      </w:r>
    </w:p>
    <w:p w14:paraId="5702D2E8" w14:textId="77777777" w:rsidR="00844B67" w:rsidRPr="00844B67" w:rsidRDefault="00844B67" w:rsidP="00844B67">
      <w:pPr>
        <w:ind w:left="0" w:firstLine="0"/>
        <w:jc w:val="both"/>
        <w:rPr>
          <w:rFonts w:ascii="Calibri" w:eastAsia="Calibri" w:hAnsi="Calibri" w:cs="Traditional Arabic"/>
          <w:sz w:val="36"/>
          <w:szCs w:val="36"/>
          <w:rtl/>
        </w:rPr>
      </w:pPr>
      <w:r w:rsidRPr="00844B67">
        <w:rPr>
          <w:rFonts w:ascii="Calibri" w:eastAsia="Calibri" w:hAnsi="Calibri" w:cs="Traditional Arabic" w:hint="cs"/>
          <w:sz w:val="36"/>
          <w:szCs w:val="36"/>
          <w:rtl/>
        </w:rPr>
        <w:t>هناك كلمات ما زالت تستعمل بألفاظها الأعجمية أو اللهجة العامية، ولم تجد الألفاظ البديلة لها، المختارة من قبل المجامع اللغوية أو غيرها طريقها إلى الكتابة العلمية والمناهج التعليمية، وهي منتشرة مع الأسف، وكأنها قبلت على علاتها، مثل التلفزيون، والإنترنت، والجيب (بمعناه العامي).. وغيرها.</w:t>
      </w:r>
    </w:p>
    <w:p w14:paraId="2261FF80" w14:textId="77777777" w:rsidR="00844B67" w:rsidRPr="00844B67" w:rsidRDefault="00844B67" w:rsidP="00844B67">
      <w:pPr>
        <w:ind w:left="0" w:firstLine="0"/>
        <w:jc w:val="both"/>
        <w:rPr>
          <w:rFonts w:ascii="Calibri" w:eastAsia="Calibri" w:hAnsi="Calibri" w:cs="Traditional Arabic"/>
          <w:sz w:val="36"/>
          <w:szCs w:val="36"/>
          <w:rtl/>
        </w:rPr>
      </w:pPr>
      <w:r w:rsidRPr="00844B67">
        <w:rPr>
          <w:rFonts w:ascii="Calibri" w:eastAsia="Calibri" w:hAnsi="Calibri" w:cs="Traditional Arabic" w:hint="cs"/>
          <w:sz w:val="36"/>
          <w:szCs w:val="36"/>
          <w:rtl/>
        </w:rPr>
        <w:t xml:space="preserve">فهل نجد من يهتم بها، ويجمعها في كتاب، ويختار لها الفصيح المقبول، ويعرضها على مجمع لغوي لإجازتها، عسى أن تحرك ماء راكدًا، وتبعث من جديد.. فقد كثرت الكلمات الأجنبية في لغتنا، وهو دليل غير صحي.  </w:t>
      </w:r>
    </w:p>
    <w:p w14:paraId="24939696" w14:textId="77777777" w:rsidR="00844B67" w:rsidRPr="00844B67" w:rsidRDefault="00844B67" w:rsidP="00844B67">
      <w:pPr>
        <w:jc w:val="left"/>
        <w:rPr>
          <w:rFonts w:ascii="Times New Roman" w:eastAsia="Times New Roman" w:hAnsi="Times New Roman" w:cs="Traditional Arabic"/>
          <w:b/>
          <w:bCs/>
          <w:caps/>
          <w:color w:val="FF0000"/>
          <w:sz w:val="36"/>
          <w:szCs w:val="36"/>
          <w:rtl/>
          <w:lang w:eastAsia="ar-SA"/>
        </w:rPr>
      </w:pPr>
    </w:p>
    <w:p w14:paraId="4D04BE1A"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t>تفسير التحرير والتنوير للعلامة الطاهر بن عاشور رحمه الله بحر من العلوم، وليس تفسيرًا وحده، وقد سجلت فيه عشرات الرسائل العلمية، وهذه دراسة في جانب لغوي مهم فيه، في رسالة دكتوراه بعنوان:</w:t>
      </w:r>
    </w:p>
    <w:p w14:paraId="49FDBB78"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b/>
          <w:bCs/>
          <w:sz w:val="36"/>
          <w:szCs w:val="36"/>
          <w:rtl/>
          <w:lang w:eastAsia="ar-SA"/>
        </w:rPr>
        <w:t>الدخيل والمعرب في كلام ابن عاشور التونسي في تفسيره التحرير والتنوير: دراسة دلالية معجمية</w:t>
      </w:r>
      <w:r w:rsidRPr="00844B67">
        <w:rPr>
          <w:rFonts w:ascii="Times New Roman" w:eastAsia="Times New Roman" w:hAnsi="Times New Roman" w:cs="Traditional Arabic" w:hint="cs"/>
          <w:sz w:val="36"/>
          <w:szCs w:val="36"/>
          <w:rtl/>
          <w:lang w:eastAsia="ar-SA"/>
        </w:rPr>
        <w:t>، للباحثة أزهار شعبان أبو زيد، جامعة الإسكندرية، 1441 هـ.</w:t>
      </w:r>
    </w:p>
    <w:p w14:paraId="260DC423"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p>
    <w:p w14:paraId="792A2883"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t>متابعة واستقصاء مفيد، لبيان حجم بعدنا عن جمال لغتنا وصفائها واستوائها، لكثرة الأخطاء في كتابتنا وكثرة اللحن في كلامنا!</w:t>
      </w:r>
    </w:p>
    <w:p w14:paraId="61611376"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t>وهذا كتاب فريد صدر في العراق بعنوان "</w:t>
      </w:r>
      <w:r w:rsidRPr="00844B67">
        <w:rPr>
          <w:rFonts w:ascii="Times New Roman" w:eastAsia="Times New Roman" w:hAnsi="Times New Roman" w:cs="Traditional Arabic" w:hint="cs"/>
          <w:b/>
          <w:bCs/>
          <w:sz w:val="36"/>
          <w:szCs w:val="36"/>
          <w:rtl/>
          <w:lang w:eastAsia="ar-SA"/>
        </w:rPr>
        <w:t>الأخطاء اللغوية الشائعة المتداولة بين موظفي دوائر الدولة: همزة بلا أخطاء</w:t>
      </w:r>
      <w:r w:rsidRPr="00844B67">
        <w:rPr>
          <w:rFonts w:ascii="Times New Roman" w:eastAsia="Times New Roman" w:hAnsi="Times New Roman" w:cs="Traditional Arabic" w:hint="cs"/>
          <w:sz w:val="36"/>
          <w:szCs w:val="36"/>
          <w:rtl/>
          <w:lang w:eastAsia="ar-SA"/>
        </w:rPr>
        <w:t>"، لمؤلفه الأستاذ علي فاضل مهدي، تتبع فيه هذه الأخطاء وصوَّبها، ويبدو أن التركيز على كتابة الهمزة.</w:t>
      </w:r>
    </w:p>
    <w:p w14:paraId="64348908" w14:textId="728BF37E" w:rsidR="00844B67" w:rsidRDefault="00844B67" w:rsidP="00844B67">
      <w:pPr>
        <w:ind w:left="0" w:firstLine="0"/>
        <w:jc w:val="both"/>
        <w:rPr>
          <w:rFonts w:ascii="Times New Roman" w:eastAsia="Times New Roman" w:hAnsi="Times New Roman" w:cs="Traditional Arabic"/>
          <w:sz w:val="36"/>
          <w:szCs w:val="36"/>
          <w:rtl/>
          <w:lang w:eastAsia="ar-SA"/>
        </w:rPr>
      </w:pPr>
    </w:p>
    <w:p w14:paraId="7E091A49" w14:textId="77777777" w:rsidR="001B5BE4" w:rsidRPr="00844B67" w:rsidRDefault="001B5BE4" w:rsidP="00844B67">
      <w:pPr>
        <w:ind w:left="0" w:firstLine="0"/>
        <w:jc w:val="both"/>
        <w:rPr>
          <w:rFonts w:ascii="Times New Roman" w:eastAsia="Times New Roman" w:hAnsi="Times New Roman" w:cs="Traditional Arabic"/>
          <w:sz w:val="36"/>
          <w:szCs w:val="36"/>
          <w:rtl/>
          <w:lang w:eastAsia="ar-SA"/>
        </w:rPr>
      </w:pPr>
    </w:p>
    <w:p w14:paraId="4E79D8B7" w14:textId="77777777" w:rsidR="00844B67" w:rsidRPr="00844B67" w:rsidRDefault="00844B67" w:rsidP="00844B67">
      <w:pPr>
        <w:ind w:left="0" w:firstLine="0"/>
        <w:jc w:val="both"/>
        <w:rPr>
          <w:rFonts w:eastAsiaTheme="minorEastAsia" w:cs="Traditional Arabic"/>
          <w:sz w:val="36"/>
          <w:szCs w:val="36"/>
          <w:rtl/>
        </w:rPr>
      </w:pPr>
      <w:r w:rsidRPr="00844B67">
        <w:rPr>
          <w:rFonts w:eastAsiaTheme="minorEastAsia" w:cs="Traditional Arabic" w:hint="cs"/>
          <w:sz w:val="36"/>
          <w:szCs w:val="36"/>
          <w:rtl/>
        </w:rPr>
        <w:lastRenderedPageBreak/>
        <w:t>تفنن في التأليف، والأداء، والنفع:</w:t>
      </w:r>
    </w:p>
    <w:p w14:paraId="337BB208" w14:textId="667C1C74" w:rsidR="00844B67" w:rsidRPr="00844B67" w:rsidRDefault="00844B67" w:rsidP="00844B67">
      <w:pPr>
        <w:ind w:left="0" w:firstLine="0"/>
        <w:jc w:val="both"/>
        <w:rPr>
          <w:rFonts w:eastAsiaTheme="minorEastAsia" w:cs="Traditional Arabic"/>
          <w:sz w:val="36"/>
          <w:szCs w:val="36"/>
          <w:rtl/>
        </w:rPr>
      </w:pPr>
      <w:r w:rsidRPr="00844B67">
        <w:rPr>
          <w:rFonts w:eastAsiaTheme="minorEastAsia" w:cs="Traditional Arabic" w:hint="cs"/>
          <w:sz w:val="36"/>
          <w:szCs w:val="36"/>
          <w:rtl/>
        </w:rPr>
        <w:t>صدر عام 1442 هـ في سلسلة الكتاب الناطق بدمشق كتاب:</w:t>
      </w:r>
    </w:p>
    <w:p w14:paraId="2B69B6AC" w14:textId="77777777" w:rsidR="00844B67" w:rsidRPr="00844B67" w:rsidRDefault="00844B67" w:rsidP="00844B67">
      <w:pPr>
        <w:ind w:left="0" w:firstLine="0"/>
        <w:jc w:val="both"/>
        <w:rPr>
          <w:rFonts w:eastAsiaTheme="minorEastAsia" w:cs="Traditional Arabic"/>
          <w:sz w:val="36"/>
          <w:szCs w:val="36"/>
          <w:rtl/>
        </w:rPr>
      </w:pPr>
      <w:r w:rsidRPr="00844B67">
        <w:rPr>
          <w:rFonts w:eastAsiaTheme="minorEastAsia" w:cs="Traditional Arabic" w:hint="cs"/>
          <w:b/>
          <w:bCs/>
          <w:sz w:val="36"/>
          <w:szCs w:val="36"/>
          <w:rtl/>
        </w:rPr>
        <w:t>أ</w:t>
      </w:r>
      <w:r w:rsidRPr="00844B67">
        <w:rPr>
          <w:rFonts w:eastAsiaTheme="minorEastAsia" w:cs="Traditional Arabic"/>
          <w:b/>
          <w:bCs/>
          <w:sz w:val="36"/>
          <w:szCs w:val="36"/>
          <w:rtl/>
        </w:rPr>
        <w:t xml:space="preserve">خطاء شائعة من جراء النطق غير الصحيح </w:t>
      </w:r>
      <w:bookmarkStart w:id="21" w:name="_Hlk67864091"/>
      <w:r w:rsidRPr="00844B67">
        <w:rPr>
          <w:rFonts w:eastAsiaTheme="minorEastAsia" w:cs="Traditional Arabic"/>
          <w:b/>
          <w:bCs/>
          <w:sz w:val="36"/>
          <w:szCs w:val="36"/>
          <w:rtl/>
        </w:rPr>
        <w:t>للكلمات</w:t>
      </w:r>
      <w:r w:rsidRPr="00844B67">
        <w:rPr>
          <w:rFonts w:eastAsiaTheme="minorEastAsia" w:cs="Traditional Arabic" w:hint="cs"/>
          <w:sz w:val="36"/>
          <w:szCs w:val="36"/>
          <w:rtl/>
        </w:rPr>
        <w:t>/</w:t>
      </w:r>
      <w:r w:rsidRPr="00844B67">
        <w:rPr>
          <w:rFonts w:eastAsiaTheme="minorEastAsia" w:cs="Traditional Arabic"/>
          <w:sz w:val="36"/>
          <w:szCs w:val="36"/>
          <w:rtl/>
        </w:rPr>
        <w:t xml:space="preserve"> اختيار محمد قاسم، أداء نسرين أكرم عبيد.</w:t>
      </w:r>
    </w:p>
    <w:bookmarkEnd w:id="21"/>
    <w:p w14:paraId="1191AF31" w14:textId="77777777" w:rsidR="00844B67" w:rsidRPr="00844B67" w:rsidRDefault="00844B67" w:rsidP="00844B67">
      <w:pPr>
        <w:ind w:left="0" w:firstLine="0"/>
        <w:jc w:val="both"/>
        <w:rPr>
          <w:rFonts w:eastAsiaTheme="minorEastAsia" w:cs="Traditional Arabic"/>
          <w:sz w:val="36"/>
          <w:szCs w:val="36"/>
          <w:rtl/>
        </w:rPr>
      </w:pPr>
      <w:r w:rsidRPr="00844B67">
        <w:rPr>
          <w:rFonts w:eastAsiaTheme="minorEastAsia" w:cs="Traditional Arabic" w:hint="cs"/>
          <w:sz w:val="36"/>
          <w:szCs w:val="36"/>
          <w:rtl/>
        </w:rPr>
        <w:t>وهذا من أفضل الطرق في تصحيح الأخطاء اللغوية.</w:t>
      </w:r>
    </w:p>
    <w:p w14:paraId="1CFAA1F3" w14:textId="77777777" w:rsidR="00844B67" w:rsidRPr="00844B67" w:rsidRDefault="00844B67" w:rsidP="00844B67">
      <w:pPr>
        <w:jc w:val="left"/>
        <w:rPr>
          <w:rFonts w:ascii="Times New Roman" w:eastAsia="Times New Roman" w:hAnsi="Times New Roman" w:cs="Traditional Arabic"/>
          <w:b/>
          <w:bCs/>
          <w:caps/>
          <w:color w:val="FF0000"/>
          <w:sz w:val="36"/>
          <w:szCs w:val="36"/>
          <w:rtl/>
          <w:lang w:eastAsia="ar-SA"/>
        </w:rPr>
      </w:pPr>
    </w:p>
    <w:p w14:paraId="5623B520"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t>كتابان في اللحن اللغوي، صدرا حديثًا، الأول يركز على سبب مهم فيه، وهو ضبط الكلمة خطأ، والآخر يتتبع اللحن في الدوائر الحكومية ووسائل الإعلام:</w:t>
      </w:r>
    </w:p>
    <w:p w14:paraId="32E88243"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b/>
          <w:bCs/>
          <w:sz w:val="36"/>
          <w:szCs w:val="36"/>
          <w:rtl/>
          <w:lang w:eastAsia="ar-SA"/>
        </w:rPr>
        <w:t>عثرات اللسان: التنبيه على أغلاط شائعة من جرّاء الضبط غير الصحيح لحروف بعض الكلمات</w:t>
      </w:r>
      <w:r w:rsidRPr="00844B67">
        <w:rPr>
          <w:rFonts w:ascii="Times New Roman" w:eastAsia="Times New Roman" w:hAnsi="Times New Roman" w:cs="Traditional Arabic" w:hint="cs"/>
          <w:sz w:val="36"/>
          <w:szCs w:val="36"/>
          <w:rtl/>
          <w:lang w:eastAsia="ar-SA"/>
        </w:rPr>
        <w:t>، للكاتبة اللغوية نسرين أكرم عبيد.</w:t>
      </w:r>
    </w:p>
    <w:p w14:paraId="1CDA24ED"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b/>
          <w:bCs/>
          <w:sz w:val="36"/>
          <w:szCs w:val="36"/>
          <w:rtl/>
          <w:lang w:eastAsia="ar-SA"/>
        </w:rPr>
        <w:t>الأغلاط اللغوية الشائعة في وسائل الإعلام والدوائر الحكومية</w:t>
      </w:r>
      <w:r w:rsidRPr="00844B67">
        <w:rPr>
          <w:rFonts w:ascii="Times New Roman" w:eastAsia="Times New Roman" w:hAnsi="Times New Roman" w:cs="Traditional Arabic" w:hint="cs"/>
          <w:sz w:val="36"/>
          <w:szCs w:val="36"/>
          <w:rtl/>
          <w:lang w:eastAsia="ar-SA"/>
        </w:rPr>
        <w:t>، للأستاذ محمد عبدالجبار العزاوي.</w:t>
      </w:r>
    </w:p>
    <w:p w14:paraId="77C750BE"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p>
    <w:p w14:paraId="34716F27" w14:textId="77777777" w:rsidR="00844B67" w:rsidRPr="00844B67" w:rsidRDefault="00844B67" w:rsidP="00844B67">
      <w:pPr>
        <w:ind w:left="0" w:firstLine="0"/>
        <w:jc w:val="both"/>
        <w:rPr>
          <w:rFonts w:ascii="Times New Roman" w:eastAsia="Times New Roman" w:hAnsi="Times New Roman" w:cs="Traditional Arabic"/>
          <w:b/>
          <w:bCs/>
          <w:caps/>
          <w:color w:val="FF0000"/>
          <w:sz w:val="36"/>
          <w:szCs w:val="36"/>
          <w:rtl/>
          <w:lang w:eastAsia="ar-SA"/>
        </w:rPr>
      </w:pPr>
      <w:r w:rsidRPr="00844B67">
        <w:rPr>
          <w:rFonts w:ascii="Times New Roman" w:eastAsia="Times New Roman" w:hAnsi="Times New Roman" w:cs="Traditional Arabic" w:hint="cs"/>
          <w:b/>
          <w:bCs/>
          <w:caps/>
          <w:color w:val="FF0000"/>
          <w:sz w:val="36"/>
          <w:szCs w:val="36"/>
          <w:rtl/>
          <w:lang w:eastAsia="ar-SA"/>
        </w:rPr>
        <w:t>المعاجم والألفاظ</w:t>
      </w:r>
    </w:p>
    <w:p w14:paraId="7EC1F4D2"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p>
    <w:p w14:paraId="71DA0B55"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b/>
          <w:bCs/>
          <w:sz w:val="36"/>
          <w:szCs w:val="36"/>
          <w:rtl/>
          <w:lang w:eastAsia="ar-SA"/>
        </w:rPr>
        <w:t>المعجم الوسيط</w:t>
      </w:r>
      <w:r w:rsidRPr="00844B67">
        <w:rPr>
          <w:rFonts w:ascii="Times New Roman" w:eastAsia="Times New Roman" w:hAnsi="Times New Roman" w:cs="Traditional Arabic" w:hint="cs"/>
          <w:sz w:val="36"/>
          <w:szCs w:val="36"/>
          <w:rtl/>
          <w:lang w:eastAsia="ar-SA"/>
        </w:rPr>
        <w:t>/ مجمع اللغة العربية.- ط5، محدَّثة ومزيدة.- القاهرة: المجمع، 1442 هـ، 2021 م، 2 مج.</w:t>
      </w:r>
    </w:p>
    <w:p w14:paraId="54F19D36" w14:textId="77777777" w:rsidR="00844B67" w:rsidRPr="00844B67" w:rsidRDefault="00844B67" w:rsidP="00844B67">
      <w:pPr>
        <w:ind w:left="0" w:firstLine="0"/>
        <w:jc w:val="both"/>
        <w:rPr>
          <w:rFonts w:cs="Traditional Arabic"/>
          <w:sz w:val="36"/>
          <w:szCs w:val="36"/>
          <w:rtl/>
        </w:rPr>
      </w:pPr>
      <w:r w:rsidRPr="00844B67">
        <w:rPr>
          <w:rFonts w:cs="Traditional Arabic" w:hint="cs"/>
          <w:sz w:val="36"/>
          <w:szCs w:val="36"/>
          <w:rtl/>
        </w:rPr>
        <w:t xml:space="preserve">صدرت الطبعة الخامسة </w:t>
      </w:r>
      <w:r w:rsidRPr="00844B67">
        <w:rPr>
          <w:rFonts w:cs="Traditional Arabic"/>
          <w:sz w:val="36"/>
          <w:szCs w:val="36"/>
          <w:rtl/>
        </w:rPr>
        <w:t xml:space="preserve">المُحَدَّثة والمزيدة </w:t>
      </w:r>
      <w:r w:rsidRPr="00844B67">
        <w:rPr>
          <w:rFonts w:cs="Traditional Arabic" w:hint="cs"/>
          <w:sz w:val="36"/>
          <w:szCs w:val="36"/>
          <w:rtl/>
        </w:rPr>
        <w:t>من أشهر معجم لغوي في عصرنا "</w:t>
      </w:r>
      <w:r w:rsidRPr="00844B67">
        <w:rPr>
          <w:rFonts w:cs="Traditional Arabic" w:hint="cs"/>
          <w:b/>
          <w:bCs/>
          <w:sz w:val="36"/>
          <w:szCs w:val="36"/>
          <w:rtl/>
        </w:rPr>
        <w:t>المعجم الوسيط</w:t>
      </w:r>
      <w:r w:rsidRPr="00844B67">
        <w:rPr>
          <w:rFonts w:cs="Traditional Arabic" w:hint="cs"/>
          <w:sz w:val="36"/>
          <w:szCs w:val="36"/>
          <w:rtl/>
        </w:rPr>
        <w:t xml:space="preserve">"، </w:t>
      </w:r>
      <w:r w:rsidRPr="00844B67">
        <w:rPr>
          <w:rFonts w:cs="Traditional Arabic"/>
          <w:sz w:val="36"/>
          <w:szCs w:val="36"/>
          <w:rtl/>
        </w:rPr>
        <w:t xml:space="preserve">بعد عمل دؤوب لعدد من أعضاء مجمع </w:t>
      </w:r>
      <w:r w:rsidRPr="00844B67">
        <w:rPr>
          <w:rFonts w:cs="Traditional Arabic" w:hint="cs"/>
          <w:sz w:val="36"/>
          <w:szCs w:val="36"/>
          <w:rtl/>
        </w:rPr>
        <w:t xml:space="preserve">اللغة العربية </w:t>
      </w:r>
      <w:r w:rsidRPr="00844B67">
        <w:rPr>
          <w:rFonts w:cs="Traditional Arabic"/>
          <w:sz w:val="36"/>
          <w:szCs w:val="36"/>
          <w:rtl/>
        </w:rPr>
        <w:t xml:space="preserve">وخبرائه وباحثيه ومحرريه </w:t>
      </w:r>
      <w:r w:rsidRPr="00844B67">
        <w:rPr>
          <w:rFonts w:cs="Traditional Arabic" w:hint="cs"/>
          <w:sz w:val="36"/>
          <w:szCs w:val="36"/>
          <w:rtl/>
        </w:rPr>
        <w:t xml:space="preserve">بمصر، </w:t>
      </w:r>
      <w:r w:rsidRPr="00844B67">
        <w:rPr>
          <w:rFonts w:cs="Traditional Arabic"/>
          <w:sz w:val="36"/>
          <w:szCs w:val="36"/>
          <w:rtl/>
        </w:rPr>
        <w:t xml:space="preserve">استمر أكثر من </w:t>
      </w:r>
      <w:r w:rsidRPr="00844B67">
        <w:rPr>
          <w:rFonts w:cs="Traditional Arabic" w:hint="cs"/>
          <w:sz w:val="36"/>
          <w:szCs w:val="36"/>
          <w:rtl/>
        </w:rPr>
        <w:t>(17)</w:t>
      </w:r>
      <w:r w:rsidRPr="00844B67">
        <w:rPr>
          <w:rFonts w:cs="Traditional Arabic"/>
          <w:sz w:val="36"/>
          <w:szCs w:val="36"/>
          <w:rtl/>
        </w:rPr>
        <w:t xml:space="preserve"> عامًا</w:t>
      </w:r>
      <w:r w:rsidRPr="00844B67">
        <w:rPr>
          <w:rFonts w:cs="Traditional Arabic" w:hint="cs"/>
          <w:sz w:val="36"/>
          <w:szCs w:val="36"/>
          <w:rtl/>
        </w:rPr>
        <w:t>،</w:t>
      </w:r>
      <w:r w:rsidRPr="00844B67">
        <w:rPr>
          <w:rFonts w:cs="Traditional Arabic"/>
          <w:sz w:val="36"/>
          <w:szCs w:val="36"/>
          <w:rtl/>
        </w:rPr>
        <w:t xml:space="preserve"> </w:t>
      </w:r>
      <w:r w:rsidRPr="00844B67">
        <w:rPr>
          <w:rFonts w:cs="Traditional Arabic" w:hint="cs"/>
          <w:sz w:val="36"/>
          <w:szCs w:val="36"/>
          <w:rtl/>
        </w:rPr>
        <w:t>وزاد</w:t>
      </w:r>
      <w:r w:rsidRPr="00844B67">
        <w:rPr>
          <w:rFonts w:cs="Traditional Arabic"/>
          <w:sz w:val="36"/>
          <w:szCs w:val="36"/>
          <w:rtl/>
        </w:rPr>
        <w:t xml:space="preserve"> عن طبعته السابقة (500) صفحة، إضافة إلى أن قَطْع ورقه أكبر من القَطْع السابق.</w:t>
      </w:r>
    </w:p>
    <w:p w14:paraId="5428F8A8" w14:textId="77777777" w:rsidR="00844B67" w:rsidRPr="00844B67" w:rsidRDefault="00844B67" w:rsidP="00844B67">
      <w:pPr>
        <w:ind w:left="0" w:firstLine="0"/>
        <w:jc w:val="both"/>
        <w:rPr>
          <w:rFonts w:cs="Traditional Arabic"/>
          <w:sz w:val="36"/>
          <w:szCs w:val="36"/>
          <w:rtl/>
        </w:rPr>
      </w:pPr>
      <w:r w:rsidRPr="00844B67">
        <w:rPr>
          <w:rFonts w:cs="Traditional Arabic" w:hint="cs"/>
          <w:sz w:val="36"/>
          <w:szCs w:val="36"/>
          <w:rtl/>
        </w:rPr>
        <w:t xml:space="preserve">وضمَّ </w:t>
      </w:r>
      <w:r w:rsidRPr="00844B67">
        <w:rPr>
          <w:rFonts w:cs="Traditional Arabic"/>
          <w:sz w:val="36"/>
          <w:szCs w:val="36"/>
          <w:rtl/>
        </w:rPr>
        <w:t xml:space="preserve">في طبعته الجديدة إجازات المجمع في الألفاظ والأساليب، وكذا المصطلحات العلمية الحديثة التي أجازها المجمع، </w:t>
      </w:r>
      <w:r w:rsidRPr="00844B67">
        <w:rPr>
          <w:rFonts w:cs="Traditional Arabic" w:hint="cs"/>
          <w:sz w:val="36"/>
          <w:szCs w:val="36"/>
          <w:rtl/>
        </w:rPr>
        <w:t xml:space="preserve">مع </w:t>
      </w:r>
      <w:r w:rsidRPr="00844B67">
        <w:rPr>
          <w:rFonts w:cs="Traditional Arabic"/>
          <w:sz w:val="36"/>
          <w:szCs w:val="36"/>
          <w:rtl/>
        </w:rPr>
        <w:t xml:space="preserve">مراجعة دقيقة ومنضبطة، وتصويب ما اعترى الطبعات السابقة من أخطاء... </w:t>
      </w:r>
    </w:p>
    <w:p w14:paraId="42D82F48" w14:textId="77777777" w:rsidR="00844B67" w:rsidRPr="00844B67" w:rsidRDefault="00844B67" w:rsidP="00844B67">
      <w:pPr>
        <w:ind w:left="0" w:firstLine="0"/>
        <w:jc w:val="both"/>
        <w:rPr>
          <w:rFonts w:cs="Traditional Arabic"/>
          <w:sz w:val="36"/>
          <w:szCs w:val="36"/>
          <w:rtl/>
        </w:rPr>
      </w:pPr>
      <w:r w:rsidRPr="00844B67">
        <w:rPr>
          <w:rFonts w:cs="Traditional Arabic"/>
          <w:sz w:val="36"/>
          <w:szCs w:val="36"/>
          <w:rtl/>
        </w:rPr>
        <w:t xml:space="preserve">جاء الجزء الأول </w:t>
      </w:r>
      <w:r w:rsidRPr="00844B67">
        <w:rPr>
          <w:rFonts w:cs="Traditional Arabic" w:hint="cs"/>
          <w:sz w:val="36"/>
          <w:szCs w:val="36"/>
          <w:rtl/>
        </w:rPr>
        <w:t>في</w:t>
      </w:r>
      <w:r w:rsidRPr="00844B67">
        <w:rPr>
          <w:rFonts w:cs="Traditional Arabic"/>
          <w:sz w:val="36"/>
          <w:szCs w:val="36"/>
          <w:rtl/>
        </w:rPr>
        <w:t xml:space="preserve"> (869</w:t>
      </w:r>
      <w:r w:rsidRPr="00844B67">
        <w:rPr>
          <w:rFonts w:cs="Traditional Arabic" w:hint="cs"/>
          <w:sz w:val="36"/>
          <w:szCs w:val="36"/>
          <w:rtl/>
        </w:rPr>
        <w:t xml:space="preserve"> ص</w:t>
      </w:r>
      <w:r w:rsidRPr="00844B67">
        <w:rPr>
          <w:rFonts w:cs="Traditional Arabic"/>
          <w:sz w:val="36"/>
          <w:szCs w:val="36"/>
          <w:rtl/>
        </w:rPr>
        <w:t xml:space="preserve">)، </w:t>
      </w:r>
      <w:r w:rsidRPr="00844B67">
        <w:rPr>
          <w:rFonts w:cs="Traditional Arabic" w:hint="cs"/>
          <w:sz w:val="36"/>
          <w:szCs w:val="36"/>
          <w:rtl/>
        </w:rPr>
        <w:t>والآخر</w:t>
      </w:r>
      <w:r w:rsidRPr="00844B67">
        <w:rPr>
          <w:rFonts w:cs="Traditional Arabic"/>
          <w:sz w:val="36"/>
          <w:szCs w:val="36"/>
          <w:rtl/>
        </w:rPr>
        <w:t xml:space="preserve"> في (792</w:t>
      </w:r>
      <w:r w:rsidRPr="00844B67">
        <w:rPr>
          <w:rFonts w:cs="Traditional Arabic" w:hint="cs"/>
          <w:sz w:val="36"/>
          <w:szCs w:val="36"/>
          <w:rtl/>
        </w:rPr>
        <w:t xml:space="preserve"> ص).</w:t>
      </w:r>
      <w:r w:rsidRPr="00844B67">
        <w:rPr>
          <w:rFonts w:cs="Traditional Arabic"/>
          <w:sz w:val="36"/>
          <w:szCs w:val="36"/>
          <w:rtl/>
        </w:rPr>
        <w:t>.</w:t>
      </w:r>
    </w:p>
    <w:p w14:paraId="7A9AA65C" w14:textId="77777777" w:rsidR="00844B67" w:rsidRPr="00844B67" w:rsidRDefault="00844B67" w:rsidP="00844B67">
      <w:pPr>
        <w:ind w:left="0" w:firstLine="0"/>
        <w:jc w:val="both"/>
        <w:rPr>
          <w:rFonts w:cs="Traditional Arabic"/>
          <w:sz w:val="36"/>
          <w:szCs w:val="36"/>
          <w:rtl/>
        </w:rPr>
      </w:pPr>
    </w:p>
    <w:p w14:paraId="19ED0306" w14:textId="77777777" w:rsidR="00844B67" w:rsidRPr="00844B67" w:rsidRDefault="00844B67" w:rsidP="00844B67">
      <w:pPr>
        <w:ind w:left="0" w:firstLine="0"/>
        <w:jc w:val="both"/>
        <w:rPr>
          <w:rFonts w:eastAsiaTheme="minorEastAsia" w:cs="Traditional Arabic"/>
          <w:sz w:val="36"/>
          <w:szCs w:val="36"/>
          <w:rtl/>
        </w:rPr>
      </w:pPr>
      <w:r w:rsidRPr="00844B67">
        <w:rPr>
          <w:rFonts w:eastAsiaTheme="minorEastAsia" w:cs="Traditional Arabic" w:hint="cs"/>
          <w:sz w:val="36"/>
          <w:szCs w:val="36"/>
          <w:rtl/>
        </w:rPr>
        <w:t xml:space="preserve">دأب بعض الكتّاب، من الأدباء واللغويين خاصة في عصرنا، على صنع معاجم لكتب تراثية مهمة، في التاريخ والأدب ومعارف أخرى، فيختارون الألفاظ والمصطلحات الواردة فيها، التي تكون غريبة، أو هي تتكرر، أو تكون خاصة باستعمال المؤلف، أو من عادات عصره أو بيئته، وقد يغيب معناها عن القارئ، أو يلتبس عليه مقصدها، فينظمها في معجم ويصدرها مستقلة في كتاب. </w:t>
      </w:r>
    </w:p>
    <w:p w14:paraId="3499AA5D" w14:textId="77777777" w:rsidR="00844B67" w:rsidRPr="00844B67" w:rsidRDefault="00844B67" w:rsidP="00844B67">
      <w:pPr>
        <w:ind w:left="0" w:firstLine="0"/>
        <w:jc w:val="both"/>
        <w:rPr>
          <w:rFonts w:eastAsiaTheme="minorEastAsia" w:cs="Traditional Arabic"/>
          <w:sz w:val="36"/>
          <w:szCs w:val="36"/>
          <w:rtl/>
        </w:rPr>
      </w:pPr>
      <w:r w:rsidRPr="00844B67">
        <w:rPr>
          <w:rFonts w:eastAsiaTheme="minorEastAsia" w:cs="Traditional Arabic" w:hint="cs"/>
          <w:sz w:val="36"/>
          <w:szCs w:val="36"/>
          <w:rtl/>
        </w:rPr>
        <w:t xml:space="preserve">ومن مثل هذا صدر: </w:t>
      </w:r>
    </w:p>
    <w:p w14:paraId="06297992" w14:textId="77777777" w:rsidR="00844B67" w:rsidRPr="00844B67" w:rsidRDefault="00844B67" w:rsidP="00844B67">
      <w:pPr>
        <w:ind w:left="0" w:firstLine="0"/>
        <w:jc w:val="both"/>
        <w:rPr>
          <w:rFonts w:ascii="Times New Roman" w:eastAsia="Times New Roman" w:hAnsi="Times New Roman" w:cs="Traditional Arabic"/>
          <w:sz w:val="36"/>
          <w:szCs w:val="36"/>
          <w:rtl/>
        </w:rPr>
      </w:pPr>
      <w:r w:rsidRPr="00844B67">
        <w:rPr>
          <w:rFonts w:ascii="Times New Roman" w:eastAsia="Times New Roman" w:hAnsi="Times New Roman" w:cs="Traditional Arabic" w:hint="cs"/>
          <w:b/>
          <w:bCs/>
          <w:sz w:val="36"/>
          <w:szCs w:val="36"/>
          <w:rtl/>
        </w:rPr>
        <w:t>معجم ألف ليلة وليلة،</w:t>
      </w:r>
      <w:r w:rsidRPr="00844B67">
        <w:rPr>
          <w:rFonts w:ascii="Times New Roman" w:eastAsia="Times New Roman" w:hAnsi="Times New Roman" w:cs="Traditional Arabic" w:hint="cs"/>
          <w:sz w:val="36"/>
          <w:szCs w:val="36"/>
          <w:rtl/>
        </w:rPr>
        <w:t xml:space="preserve"> للأستاذ</w:t>
      </w:r>
      <w:r w:rsidRPr="00844B67">
        <w:rPr>
          <w:rFonts w:ascii="Times New Roman" w:eastAsia="Times New Roman" w:hAnsi="Times New Roman" w:cs="Traditional Arabic" w:hint="cs"/>
          <w:b/>
          <w:bCs/>
          <w:sz w:val="36"/>
          <w:szCs w:val="36"/>
          <w:rtl/>
        </w:rPr>
        <w:t xml:space="preserve"> </w:t>
      </w:r>
      <w:r w:rsidRPr="00844B67">
        <w:rPr>
          <w:rFonts w:ascii="Times New Roman" w:eastAsia="Times New Roman" w:hAnsi="Times New Roman" w:cs="Traditional Arabic" w:hint="cs"/>
          <w:sz w:val="36"/>
          <w:szCs w:val="36"/>
          <w:rtl/>
        </w:rPr>
        <w:t>محمود عبدالغني، عن دار خطوط وظلال للنشر بعمّان، في 276 ص.</w:t>
      </w:r>
    </w:p>
    <w:p w14:paraId="002989F8" w14:textId="77777777" w:rsidR="00844B67" w:rsidRPr="00844B67" w:rsidRDefault="00844B67" w:rsidP="00844B67">
      <w:pPr>
        <w:ind w:left="0" w:firstLine="0"/>
        <w:jc w:val="both"/>
        <w:rPr>
          <w:rFonts w:ascii="Times New Roman" w:eastAsia="Times New Roman" w:hAnsi="Times New Roman" w:cs="Traditional Arabic"/>
          <w:b/>
          <w:bCs/>
          <w:sz w:val="36"/>
          <w:szCs w:val="36"/>
          <w:rtl/>
          <w:lang w:eastAsia="ar-SA"/>
        </w:rPr>
      </w:pPr>
    </w:p>
    <w:p w14:paraId="549E9DD9" w14:textId="77777777" w:rsidR="00844B67" w:rsidRPr="00844B67" w:rsidRDefault="00844B67" w:rsidP="00844B67">
      <w:pPr>
        <w:ind w:left="0" w:firstLine="0"/>
        <w:jc w:val="both"/>
        <w:rPr>
          <w:rFonts w:cs="Traditional Arabic"/>
          <w:sz w:val="36"/>
          <w:szCs w:val="36"/>
          <w:rtl/>
        </w:rPr>
      </w:pPr>
      <w:r w:rsidRPr="00844B67">
        <w:rPr>
          <w:rFonts w:cs="Traditional Arabic" w:hint="cs"/>
          <w:b/>
          <w:bCs/>
          <w:sz w:val="36"/>
          <w:szCs w:val="36"/>
          <w:rtl/>
        </w:rPr>
        <w:t>"</w:t>
      </w:r>
      <w:r w:rsidRPr="00844B67">
        <w:rPr>
          <w:rFonts w:cs="Traditional Arabic"/>
          <w:b/>
          <w:bCs/>
          <w:sz w:val="36"/>
          <w:szCs w:val="36"/>
          <w:rtl/>
        </w:rPr>
        <w:t>شِقْشِقَةٌ</w:t>
      </w:r>
      <w:r w:rsidRPr="00844B67">
        <w:rPr>
          <w:rFonts w:cs="Traditional Arabic"/>
          <w:sz w:val="36"/>
          <w:szCs w:val="36"/>
          <w:rtl/>
        </w:rPr>
        <w:t xml:space="preserve"> </w:t>
      </w:r>
      <w:r w:rsidRPr="00844B67">
        <w:rPr>
          <w:rFonts w:cs="Traditional Arabic"/>
          <w:b/>
          <w:bCs/>
          <w:sz w:val="36"/>
          <w:szCs w:val="36"/>
          <w:rtl/>
        </w:rPr>
        <w:t>كورونيَّة مع اللغة العربيَّة</w:t>
      </w:r>
      <w:r w:rsidRPr="00844B67">
        <w:rPr>
          <w:rFonts w:cs="Traditional Arabic" w:hint="cs"/>
          <w:sz w:val="36"/>
          <w:szCs w:val="36"/>
          <w:rtl/>
        </w:rPr>
        <w:t>" للأستاذ أنور شناوي، من البحوث الجديدة التي نشرت في مجلة كلية التربية</w:t>
      </w:r>
      <w:r w:rsidRPr="00844B67">
        <w:rPr>
          <w:rFonts w:cs="Traditional Arabic" w:hint="cs"/>
          <w:b/>
          <w:bCs/>
          <w:sz w:val="36"/>
          <w:szCs w:val="36"/>
          <w:rtl/>
        </w:rPr>
        <w:t xml:space="preserve"> </w:t>
      </w:r>
      <w:r w:rsidRPr="00844B67">
        <w:rPr>
          <w:rFonts w:cs="Traditional Arabic" w:hint="cs"/>
          <w:sz w:val="36"/>
          <w:szCs w:val="36"/>
          <w:rtl/>
        </w:rPr>
        <w:t>الصادرة عن جامعة واسط ع41 (2020 م) ص 9-20.</w:t>
      </w:r>
    </w:p>
    <w:p w14:paraId="641A74DC" w14:textId="77777777" w:rsidR="00844B67" w:rsidRPr="00844B67" w:rsidRDefault="00844B67" w:rsidP="00844B67">
      <w:pPr>
        <w:ind w:left="0" w:firstLine="0"/>
        <w:jc w:val="both"/>
        <w:rPr>
          <w:rFonts w:cs="Traditional Arabic"/>
          <w:sz w:val="36"/>
          <w:szCs w:val="36"/>
          <w:rtl/>
        </w:rPr>
      </w:pPr>
      <w:r w:rsidRPr="00844B67">
        <w:rPr>
          <w:rFonts w:cs="Traditional Arabic" w:hint="cs"/>
          <w:sz w:val="36"/>
          <w:szCs w:val="36"/>
          <w:rtl/>
        </w:rPr>
        <w:t xml:space="preserve">والشقشقة تعني </w:t>
      </w:r>
      <w:r w:rsidRPr="00844B67">
        <w:rPr>
          <w:rFonts w:cs="Traditional Arabic"/>
          <w:sz w:val="36"/>
          <w:szCs w:val="36"/>
          <w:rtl/>
        </w:rPr>
        <w:t>–</w:t>
      </w:r>
      <w:r w:rsidRPr="00844B67">
        <w:rPr>
          <w:rFonts w:cs="Traditional Arabic" w:hint="cs"/>
          <w:sz w:val="36"/>
          <w:szCs w:val="36"/>
          <w:rtl/>
        </w:rPr>
        <w:t xml:space="preserve"> فيما تعني </w:t>
      </w:r>
      <w:r w:rsidRPr="00844B67">
        <w:rPr>
          <w:rFonts w:cs="Traditional Arabic"/>
          <w:sz w:val="36"/>
          <w:szCs w:val="36"/>
          <w:rtl/>
        </w:rPr>
        <w:t>–</w:t>
      </w:r>
      <w:r w:rsidRPr="00844B67">
        <w:rPr>
          <w:rFonts w:cs="Traditional Arabic" w:hint="cs"/>
          <w:sz w:val="36"/>
          <w:szCs w:val="36"/>
          <w:rtl/>
        </w:rPr>
        <w:t xml:space="preserve"> الاضطراب؛ لبيان اضطراب تسمية فيروس كورونا.</w:t>
      </w:r>
    </w:p>
    <w:p w14:paraId="6601FAC7" w14:textId="77777777" w:rsidR="00844B67" w:rsidRPr="00844B67" w:rsidRDefault="00844B67" w:rsidP="00844B67">
      <w:pPr>
        <w:ind w:left="0" w:firstLine="0"/>
        <w:jc w:val="both"/>
        <w:rPr>
          <w:rFonts w:cs="Traditional Arabic"/>
          <w:sz w:val="36"/>
          <w:szCs w:val="36"/>
          <w:rtl/>
        </w:rPr>
      </w:pPr>
      <w:r w:rsidRPr="00844B67">
        <w:rPr>
          <w:rFonts w:cs="Traditional Arabic" w:hint="cs"/>
          <w:sz w:val="36"/>
          <w:szCs w:val="36"/>
          <w:rtl/>
        </w:rPr>
        <w:t>وقد كشف في بحثه</w:t>
      </w:r>
      <w:r w:rsidRPr="00844B67">
        <w:rPr>
          <w:rFonts w:cs="Traditional Arabic"/>
          <w:sz w:val="36"/>
          <w:szCs w:val="36"/>
          <w:rtl/>
        </w:rPr>
        <w:t xml:space="preserve"> عن قدرة اللغة العربيَّة على استيعاب الجديد وإيجاد البديل المناسب</w:t>
      </w:r>
      <w:r w:rsidRPr="00844B67">
        <w:rPr>
          <w:rFonts w:cs="Traditional Arabic" w:hint="cs"/>
          <w:sz w:val="36"/>
          <w:szCs w:val="36"/>
          <w:rtl/>
        </w:rPr>
        <w:t xml:space="preserve"> من الكلمات المستجدة المولَّدة والمعرَّبة</w:t>
      </w:r>
      <w:r w:rsidRPr="00844B67">
        <w:rPr>
          <w:rFonts w:cs="Traditional Arabic"/>
          <w:sz w:val="36"/>
          <w:szCs w:val="36"/>
          <w:rtl/>
        </w:rPr>
        <w:t xml:space="preserve"> بحسب </w:t>
      </w:r>
      <w:r w:rsidRPr="00844B67">
        <w:rPr>
          <w:rFonts w:cs="Traditional Arabic" w:hint="cs"/>
          <w:sz w:val="36"/>
          <w:szCs w:val="36"/>
          <w:rtl/>
        </w:rPr>
        <w:t xml:space="preserve">الموضوعات الجديدة ومصطلحاتها، مثل جائحة كورونا وما ولَّدته من مصطلحات أساسية وتفريعات وتصريفات، واعتمد فيه </w:t>
      </w:r>
      <w:r w:rsidRPr="00844B67">
        <w:rPr>
          <w:rFonts w:cs="Traditional Arabic"/>
          <w:sz w:val="36"/>
          <w:szCs w:val="36"/>
          <w:rtl/>
        </w:rPr>
        <w:t xml:space="preserve">على </w:t>
      </w:r>
      <w:r w:rsidRPr="00844B67">
        <w:rPr>
          <w:rFonts w:cs="Traditional Arabic" w:hint="cs"/>
          <w:sz w:val="36"/>
          <w:szCs w:val="36"/>
          <w:rtl/>
        </w:rPr>
        <w:t xml:space="preserve">مصادر </w:t>
      </w:r>
      <w:r w:rsidRPr="00844B67">
        <w:rPr>
          <w:rFonts w:cs="Traditional Arabic"/>
          <w:sz w:val="36"/>
          <w:szCs w:val="36"/>
          <w:rtl/>
        </w:rPr>
        <w:t>–</w:t>
      </w:r>
      <w:r w:rsidRPr="00844B67">
        <w:rPr>
          <w:rFonts w:cs="Traditional Arabic" w:hint="cs"/>
          <w:sz w:val="36"/>
          <w:szCs w:val="36"/>
          <w:rtl/>
        </w:rPr>
        <w:t xml:space="preserve"> وإن قلَّت - و</w:t>
      </w:r>
      <w:r w:rsidRPr="00844B67">
        <w:rPr>
          <w:rFonts w:cs="Traditional Arabic"/>
          <w:sz w:val="36"/>
          <w:szCs w:val="36"/>
          <w:rtl/>
        </w:rPr>
        <w:t xml:space="preserve">مواقع </w:t>
      </w:r>
      <w:r w:rsidRPr="00844B67">
        <w:rPr>
          <w:rFonts w:cs="Traditional Arabic" w:hint="cs"/>
          <w:sz w:val="36"/>
          <w:szCs w:val="36"/>
          <w:rtl/>
        </w:rPr>
        <w:t>ل</w:t>
      </w:r>
      <w:r w:rsidRPr="00844B67">
        <w:rPr>
          <w:rFonts w:cs="Traditional Arabic"/>
          <w:sz w:val="36"/>
          <w:szCs w:val="36"/>
          <w:rtl/>
        </w:rPr>
        <w:t xml:space="preserve">لصحافة العالميَّة على </w:t>
      </w:r>
      <w:r w:rsidRPr="00844B67">
        <w:rPr>
          <w:rFonts w:cs="Traditional Arabic" w:hint="cs"/>
          <w:sz w:val="36"/>
          <w:szCs w:val="36"/>
          <w:rtl/>
        </w:rPr>
        <w:t>الشابكة،</w:t>
      </w:r>
      <w:r w:rsidRPr="00844B67">
        <w:rPr>
          <w:rFonts w:cs="Traditional Arabic"/>
          <w:sz w:val="36"/>
          <w:szCs w:val="36"/>
          <w:rtl/>
        </w:rPr>
        <w:t xml:space="preserve"> وما تصدره منظمة الصحة العالميَّة من توجيهات وإرشادات وملاحظات على موقعها الرسميّ باللغة العربيَّة</w:t>
      </w:r>
      <w:r w:rsidRPr="00844B67">
        <w:rPr>
          <w:rFonts w:cs="Traditional Arabic" w:hint="cs"/>
          <w:sz w:val="36"/>
          <w:szCs w:val="36"/>
          <w:rtl/>
        </w:rPr>
        <w:t xml:space="preserve">، إضافة إلى </w:t>
      </w:r>
      <w:r w:rsidRPr="00844B67">
        <w:rPr>
          <w:rFonts w:cs="Traditional Arabic"/>
          <w:sz w:val="36"/>
          <w:szCs w:val="36"/>
          <w:rtl/>
        </w:rPr>
        <w:t xml:space="preserve">تصريحات </w:t>
      </w:r>
      <w:r w:rsidRPr="00844B67">
        <w:rPr>
          <w:rFonts w:cs="Traditional Arabic" w:hint="cs"/>
          <w:sz w:val="36"/>
          <w:szCs w:val="36"/>
          <w:rtl/>
        </w:rPr>
        <w:t xml:space="preserve">صادرة </w:t>
      </w:r>
      <w:r w:rsidRPr="00844B67">
        <w:rPr>
          <w:rFonts w:cs="Traditional Arabic"/>
          <w:sz w:val="36"/>
          <w:szCs w:val="36"/>
          <w:rtl/>
        </w:rPr>
        <w:t>في مؤتمرات صحافيَّة وإعلاميَّة</w:t>
      </w:r>
      <w:r w:rsidRPr="00844B67">
        <w:rPr>
          <w:rFonts w:cs="Traditional Arabic" w:hint="cs"/>
          <w:sz w:val="36"/>
          <w:szCs w:val="36"/>
          <w:rtl/>
        </w:rPr>
        <w:t>،</w:t>
      </w:r>
      <w:r w:rsidRPr="00844B67">
        <w:rPr>
          <w:rFonts w:cs="Traditional Arabic"/>
          <w:sz w:val="36"/>
          <w:szCs w:val="36"/>
          <w:rtl/>
        </w:rPr>
        <w:t xml:space="preserve"> ومقالات باللغة ال</w:t>
      </w:r>
      <w:r w:rsidRPr="00844B67">
        <w:rPr>
          <w:rFonts w:cs="Traditional Arabic" w:hint="cs"/>
          <w:sz w:val="36"/>
          <w:szCs w:val="36"/>
          <w:rtl/>
        </w:rPr>
        <w:t>إ</w:t>
      </w:r>
      <w:r w:rsidRPr="00844B67">
        <w:rPr>
          <w:rFonts w:cs="Traditional Arabic"/>
          <w:sz w:val="36"/>
          <w:szCs w:val="36"/>
          <w:rtl/>
        </w:rPr>
        <w:t>ن</w:t>
      </w:r>
      <w:r w:rsidRPr="00844B67">
        <w:rPr>
          <w:rFonts w:cs="Traditional Arabic" w:hint="cs"/>
          <w:sz w:val="36"/>
          <w:szCs w:val="36"/>
          <w:rtl/>
        </w:rPr>
        <w:t>ج</w:t>
      </w:r>
      <w:r w:rsidRPr="00844B67">
        <w:rPr>
          <w:rFonts w:cs="Traditional Arabic"/>
          <w:sz w:val="36"/>
          <w:szCs w:val="36"/>
          <w:rtl/>
        </w:rPr>
        <w:t>ليزية.</w:t>
      </w:r>
    </w:p>
    <w:p w14:paraId="74FEA2D8" w14:textId="77777777" w:rsidR="00844B67" w:rsidRPr="00844B67" w:rsidRDefault="00844B67" w:rsidP="00844B67">
      <w:pPr>
        <w:ind w:left="0" w:firstLine="0"/>
        <w:jc w:val="both"/>
        <w:rPr>
          <w:rFonts w:cs="Traditional Arabic"/>
          <w:sz w:val="36"/>
          <w:szCs w:val="36"/>
          <w:rtl/>
        </w:rPr>
      </w:pPr>
    </w:p>
    <w:p w14:paraId="67BA30A7"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b/>
          <w:bCs/>
          <w:sz w:val="36"/>
          <w:szCs w:val="36"/>
          <w:rtl/>
          <w:lang w:eastAsia="ar-SA"/>
        </w:rPr>
        <w:t>جائحة كورونا</w:t>
      </w:r>
      <w:r w:rsidRPr="00844B67">
        <w:rPr>
          <w:rFonts w:ascii="Times New Roman" w:eastAsia="Times New Roman" w:hAnsi="Times New Roman" w:cs="Traditional Arabic" w:hint="cs"/>
          <w:b/>
          <w:bCs/>
          <w:sz w:val="36"/>
          <w:szCs w:val="36"/>
          <w:rtl/>
          <w:lang w:eastAsia="ar-SA"/>
        </w:rPr>
        <w:t xml:space="preserve">: </w:t>
      </w:r>
      <w:r w:rsidRPr="00844B67">
        <w:rPr>
          <w:rFonts w:ascii="Times New Roman" w:eastAsia="Times New Roman" w:hAnsi="Times New Roman" w:cs="Traditional Arabic"/>
          <w:b/>
          <w:bCs/>
          <w:sz w:val="36"/>
          <w:szCs w:val="36"/>
          <w:rtl/>
          <w:lang w:eastAsia="ar-SA"/>
        </w:rPr>
        <w:t>معجم المصطلحات والتعابير الاصطلاحية</w:t>
      </w:r>
      <w:r w:rsidRPr="00844B67">
        <w:rPr>
          <w:rFonts w:ascii="Times New Roman" w:eastAsia="Times New Roman" w:hAnsi="Times New Roman" w:cs="Traditional Arabic" w:hint="cs"/>
          <w:b/>
          <w:bCs/>
          <w:sz w:val="36"/>
          <w:szCs w:val="36"/>
          <w:rtl/>
          <w:lang w:eastAsia="ar-SA"/>
        </w:rPr>
        <w:t xml:space="preserve">، </w:t>
      </w:r>
      <w:r w:rsidRPr="00844B67">
        <w:rPr>
          <w:rFonts w:ascii="Times New Roman" w:eastAsia="Times New Roman" w:hAnsi="Times New Roman" w:cs="Traditional Arabic" w:hint="cs"/>
          <w:sz w:val="36"/>
          <w:szCs w:val="36"/>
          <w:rtl/>
          <w:lang w:eastAsia="ar-SA"/>
        </w:rPr>
        <w:t>لمؤلفه</w:t>
      </w:r>
      <w:r w:rsidRPr="00844B67">
        <w:rPr>
          <w:rFonts w:ascii="Times New Roman" w:eastAsia="Times New Roman" w:hAnsi="Times New Roman" w:cs="Traditional Arabic" w:hint="cs"/>
          <w:b/>
          <w:bCs/>
          <w:sz w:val="36"/>
          <w:szCs w:val="36"/>
          <w:rtl/>
          <w:lang w:eastAsia="ar-SA"/>
        </w:rPr>
        <w:t xml:space="preserve"> </w:t>
      </w:r>
      <w:r w:rsidRPr="00844B67">
        <w:rPr>
          <w:rFonts w:ascii="Times New Roman" w:eastAsia="Times New Roman" w:hAnsi="Times New Roman" w:cs="Traditional Arabic" w:hint="cs"/>
          <w:sz w:val="36"/>
          <w:szCs w:val="36"/>
          <w:rtl/>
          <w:lang w:eastAsia="ar-SA"/>
        </w:rPr>
        <w:t>الأستاذ</w:t>
      </w:r>
      <w:r w:rsidRPr="00844B67">
        <w:rPr>
          <w:rFonts w:ascii="Times New Roman" w:eastAsia="Times New Roman" w:hAnsi="Times New Roman" w:cs="Traditional Arabic"/>
          <w:b/>
          <w:bCs/>
          <w:sz w:val="36"/>
          <w:szCs w:val="36"/>
          <w:rtl/>
          <w:lang w:eastAsia="ar-SA"/>
        </w:rPr>
        <w:t xml:space="preserve"> </w:t>
      </w:r>
      <w:r w:rsidRPr="00844B67">
        <w:rPr>
          <w:rFonts w:ascii="Times New Roman" w:eastAsia="Times New Roman" w:hAnsi="Times New Roman" w:cs="Traditional Arabic"/>
          <w:sz w:val="36"/>
          <w:szCs w:val="36"/>
          <w:rtl/>
          <w:lang w:eastAsia="ar-SA"/>
        </w:rPr>
        <w:t>محمد أحمد فواعرة</w:t>
      </w:r>
      <w:r w:rsidRPr="00844B67">
        <w:rPr>
          <w:rFonts w:ascii="Times New Roman" w:eastAsia="Times New Roman" w:hAnsi="Times New Roman" w:cs="Traditional Arabic" w:hint="cs"/>
          <w:sz w:val="36"/>
          <w:szCs w:val="36"/>
          <w:rtl/>
          <w:lang w:eastAsia="ar-SA"/>
        </w:rPr>
        <w:t xml:space="preserve"> (طالب دكتوراه).</w:t>
      </w:r>
    </w:p>
    <w:p w14:paraId="6CE95DFE"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t>وهو نهج معجمي متخصص جديد. فهو يجمع بين دفتيه المصطلحات والتعابير الاصطلاحية المستعملة والمتداولة بين أفراد المجتمعات العالمية المتعددة حول جائحة كورونا (كوفيد - 19) ويبين ماهيتها ودلالاتها مرتبة على حروف المعجم.</w:t>
      </w:r>
    </w:p>
    <w:p w14:paraId="4FC7C59E" w14:textId="77777777" w:rsidR="00844B67" w:rsidRPr="00844B67" w:rsidRDefault="00844B67" w:rsidP="00844B67">
      <w:pPr>
        <w:ind w:left="0" w:firstLine="0"/>
        <w:jc w:val="both"/>
        <w:rPr>
          <w:rFonts w:eastAsiaTheme="minorEastAsia" w:cs="Traditional Arabic"/>
          <w:sz w:val="36"/>
          <w:szCs w:val="36"/>
          <w:rtl/>
        </w:rPr>
      </w:pPr>
    </w:p>
    <w:p w14:paraId="3DF5316A" w14:textId="77777777" w:rsidR="00844B67" w:rsidRPr="00844B67" w:rsidRDefault="00844B67" w:rsidP="00844B67">
      <w:pPr>
        <w:ind w:left="0" w:firstLine="0"/>
        <w:jc w:val="both"/>
        <w:rPr>
          <w:rFonts w:cs="Traditional Arabic"/>
          <w:sz w:val="36"/>
          <w:szCs w:val="36"/>
          <w:rtl/>
        </w:rPr>
      </w:pPr>
      <w:r w:rsidRPr="00844B67">
        <w:rPr>
          <w:rFonts w:cs="Traditional Arabic" w:hint="cs"/>
          <w:sz w:val="36"/>
          <w:szCs w:val="36"/>
          <w:rtl/>
        </w:rPr>
        <w:t>هل عرفتم (المعجم الإلكتروني) وشؤونه؟</w:t>
      </w:r>
    </w:p>
    <w:p w14:paraId="02758262" w14:textId="77777777" w:rsidR="00844B67" w:rsidRPr="00844B67" w:rsidRDefault="00844B67" w:rsidP="00844B67">
      <w:pPr>
        <w:ind w:left="0" w:firstLine="0"/>
        <w:jc w:val="both"/>
        <w:rPr>
          <w:rFonts w:cs="Traditional Arabic"/>
          <w:sz w:val="36"/>
          <w:szCs w:val="36"/>
          <w:rtl/>
        </w:rPr>
      </w:pPr>
      <w:r w:rsidRPr="00844B67">
        <w:rPr>
          <w:rFonts w:cs="Traditional Arabic" w:hint="cs"/>
          <w:sz w:val="36"/>
          <w:szCs w:val="36"/>
          <w:rtl/>
        </w:rPr>
        <w:t xml:space="preserve">بحث جديد نشر بعنوان: </w:t>
      </w:r>
    </w:p>
    <w:p w14:paraId="71179907" w14:textId="77777777" w:rsidR="00844B67" w:rsidRPr="00844B67" w:rsidRDefault="00844B67" w:rsidP="00844B67">
      <w:pPr>
        <w:ind w:left="0" w:firstLine="0"/>
        <w:jc w:val="both"/>
        <w:rPr>
          <w:rFonts w:cs="Traditional Arabic"/>
          <w:sz w:val="36"/>
          <w:szCs w:val="36"/>
          <w:rtl/>
        </w:rPr>
      </w:pPr>
      <w:r w:rsidRPr="00844B67">
        <w:rPr>
          <w:rFonts w:cs="Traditional Arabic"/>
          <w:sz w:val="36"/>
          <w:szCs w:val="36"/>
          <w:rtl/>
        </w:rPr>
        <w:t>المعجم ال</w:t>
      </w:r>
      <w:r w:rsidRPr="00844B67">
        <w:rPr>
          <w:rFonts w:cs="Traditional Arabic" w:hint="cs"/>
          <w:sz w:val="36"/>
          <w:szCs w:val="36"/>
          <w:rtl/>
        </w:rPr>
        <w:t>إ</w:t>
      </w:r>
      <w:r w:rsidRPr="00844B67">
        <w:rPr>
          <w:rFonts w:cs="Traditional Arabic"/>
          <w:sz w:val="36"/>
          <w:szCs w:val="36"/>
          <w:rtl/>
        </w:rPr>
        <w:t>لكتروني من حيث النشأة والتطوير</w:t>
      </w:r>
      <w:r w:rsidRPr="00844B67">
        <w:rPr>
          <w:rFonts w:cs="Traditional Arabic" w:hint="cs"/>
          <w:sz w:val="36"/>
          <w:szCs w:val="36"/>
          <w:rtl/>
        </w:rPr>
        <w:t xml:space="preserve">، للباحثين </w:t>
      </w:r>
      <w:r w:rsidRPr="00844B67">
        <w:rPr>
          <w:rFonts w:cs="Traditional Arabic"/>
          <w:sz w:val="36"/>
          <w:szCs w:val="36"/>
          <w:rtl/>
        </w:rPr>
        <w:t>بهروز قربان</w:t>
      </w:r>
      <w:r w:rsidRPr="00844B67">
        <w:rPr>
          <w:rFonts w:cs="Traditional Arabic" w:hint="cs"/>
          <w:sz w:val="36"/>
          <w:szCs w:val="36"/>
          <w:rtl/>
        </w:rPr>
        <w:t xml:space="preserve"> </w:t>
      </w:r>
      <w:r w:rsidRPr="00844B67">
        <w:rPr>
          <w:rFonts w:cs="Traditional Arabic"/>
          <w:sz w:val="36"/>
          <w:szCs w:val="36"/>
          <w:rtl/>
        </w:rPr>
        <w:t xml:space="preserve">زاده، </w:t>
      </w:r>
      <w:r w:rsidRPr="00844B67">
        <w:rPr>
          <w:rFonts w:cs="Traditional Arabic" w:hint="cs"/>
          <w:sz w:val="36"/>
          <w:szCs w:val="36"/>
          <w:rtl/>
        </w:rPr>
        <w:t>و</w:t>
      </w:r>
      <w:r w:rsidRPr="00844B67">
        <w:rPr>
          <w:rFonts w:cs="Traditional Arabic"/>
          <w:sz w:val="36"/>
          <w:szCs w:val="36"/>
          <w:rtl/>
        </w:rPr>
        <w:t>حسين عل</w:t>
      </w:r>
      <w:r w:rsidRPr="00844B67">
        <w:rPr>
          <w:rFonts w:cs="Traditional Arabic" w:hint="cs"/>
          <w:sz w:val="36"/>
          <w:szCs w:val="36"/>
          <w:rtl/>
        </w:rPr>
        <w:t>ي</w:t>
      </w:r>
      <w:r w:rsidRPr="00844B67">
        <w:rPr>
          <w:rFonts w:cs="Traditional Arabic"/>
          <w:sz w:val="36"/>
          <w:szCs w:val="36"/>
          <w:rtl/>
        </w:rPr>
        <w:t xml:space="preserve"> الشمري</w:t>
      </w:r>
      <w:r w:rsidRPr="00844B67">
        <w:rPr>
          <w:rFonts w:cs="Traditional Arabic" w:hint="cs"/>
          <w:sz w:val="36"/>
          <w:szCs w:val="36"/>
          <w:rtl/>
        </w:rPr>
        <w:t xml:space="preserve">، في </w:t>
      </w:r>
      <w:r w:rsidRPr="00844B67">
        <w:rPr>
          <w:rFonts w:cs="Traditional Arabic" w:hint="eastAsia"/>
          <w:b/>
          <w:bCs/>
          <w:sz w:val="36"/>
          <w:szCs w:val="36"/>
          <w:rtl/>
        </w:rPr>
        <w:t>مجلة</w:t>
      </w:r>
      <w:r w:rsidRPr="00844B67">
        <w:rPr>
          <w:rFonts w:cs="Traditional Arabic"/>
          <w:b/>
          <w:bCs/>
          <w:sz w:val="36"/>
          <w:szCs w:val="36"/>
          <w:rtl/>
        </w:rPr>
        <w:t xml:space="preserve"> اللغة العربية و</w:t>
      </w:r>
      <w:r w:rsidRPr="00844B67">
        <w:rPr>
          <w:rFonts w:cs="Traditional Arabic" w:hint="cs"/>
          <w:b/>
          <w:bCs/>
          <w:sz w:val="36"/>
          <w:szCs w:val="36"/>
          <w:rtl/>
        </w:rPr>
        <w:t>آ</w:t>
      </w:r>
      <w:r w:rsidRPr="00844B67">
        <w:rPr>
          <w:rFonts w:cs="Traditional Arabic"/>
          <w:b/>
          <w:bCs/>
          <w:sz w:val="36"/>
          <w:szCs w:val="36"/>
          <w:rtl/>
        </w:rPr>
        <w:t>دابها</w:t>
      </w:r>
      <w:r w:rsidRPr="00844B67">
        <w:rPr>
          <w:rFonts w:cs="Traditional Arabic" w:hint="cs"/>
          <w:sz w:val="36"/>
          <w:szCs w:val="36"/>
          <w:rtl/>
        </w:rPr>
        <w:t>، العراق ع33 (</w:t>
      </w:r>
      <w:r w:rsidRPr="00844B67">
        <w:rPr>
          <w:rFonts w:cs="Traditional Arabic"/>
          <w:sz w:val="36"/>
          <w:szCs w:val="36"/>
          <w:rtl/>
        </w:rPr>
        <w:t>2021</w:t>
      </w:r>
      <w:r w:rsidRPr="00844B67">
        <w:rPr>
          <w:rFonts w:cs="Traditional Arabic" w:hint="cs"/>
          <w:sz w:val="36"/>
          <w:szCs w:val="36"/>
          <w:rtl/>
        </w:rPr>
        <w:t xml:space="preserve"> م) ص</w:t>
      </w:r>
      <w:r w:rsidRPr="00844B67">
        <w:rPr>
          <w:rFonts w:cs="Traditional Arabic"/>
          <w:sz w:val="36"/>
          <w:szCs w:val="36"/>
          <w:rtl/>
        </w:rPr>
        <w:t xml:space="preserve"> 357</w:t>
      </w:r>
      <w:r w:rsidRPr="00844B67">
        <w:rPr>
          <w:rFonts w:cs="Traditional Arabic" w:hint="cs"/>
          <w:sz w:val="36"/>
          <w:szCs w:val="36"/>
          <w:rtl/>
        </w:rPr>
        <w:t xml:space="preserve"> </w:t>
      </w:r>
      <w:r w:rsidRPr="00844B67">
        <w:rPr>
          <w:rFonts w:cs="Traditional Arabic"/>
          <w:sz w:val="36"/>
          <w:szCs w:val="36"/>
          <w:rtl/>
        </w:rPr>
        <w:t>-</w:t>
      </w:r>
      <w:r w:rsidRPr="00844B67">
        <w:rPr>
          <w:rFonts w:cs="Traditional Arabic" w:hint="cs"/>
          <w:sz w:val="36"/>
          <w:szCs w:val="36"/>
          <w:rtl/>
        </w:rPr>
        <w:t xml:space="preserve"> </w:t>
      </w:r>
      <w:r w:rsidRPr="00844B67">
        <w:rPr>
          <w:rFonts w:cs="Traditional Arabic"/>
          <w:sz w:val="36"/>
          <w:szCs w:val="36"/>
          <w:rtl/>
        </w:rPr>
        <w:t>380</w:t>
      </w:r>
      <w:r w:rsidRPr="00844B67">
        <w:rPr>
          <w:rFonts w:cs="Traditional Arabic" w:hint="cs"/>
          <w:sz w:val="36"/>
          <w:szCs w:val="36"/>
          <w:rtl/>
        </w:rPr>
        <w:t>.</w:t>
      </w:r>
    </w:p>
    <w:p w14:paraId="3156A0ED" w14:textId="77777777" w:rsidR="00844B67" w:rsidRPr="00844B67" w:rsidRDefault="00844B67" w:rsidP="00844B67">
      <w:pPr>
        <w:ind w:left="0" w:firstLine="0"/>
        <w:jc w:val="both"/>
        <w:rPr>
          <w:rFonts w:cs="Traditional Arabic"/>
          <w:sz w:val="36"/>
          <w:szCs w:val="36"/>
          <w:rtl/>
        </w:rPr>
      </w:pPr>
    </w:p>
    <w:p w14:paraId="6368668F" w14:textId="77777777" w:rsidR="00844B67" w:rsidRPr="00844B67" w:rsidRDefault="00844B67" w:rsidP="00844B67">
      <w:pPr>
        <w:jc w:val="left"/>
        <w:rPr>
          <w:rFonts w:ascii="Times New Roman" w:eastAsia="Times New Roman" w:hAnsi="Times New Roman" w:cs="Traditional Arabic"/>
          <w:b/>
          <w:bCs/>
          <w:caps/>
          <w:color w:val="FF0000"/>
          <w:sz w:val="36"/>
          <w:szCs w:val="36"/>
          <w:rtl/>
          <w:lang w:eastAsia="ar-SA"/>
        </w:rPr>
      </w:pPr>
      <w:r w:rsidRPr="00844B67">
        <w:rPr>
          <w:rFonts w:ascii="Times New Roman" w:eastAsia="Times New Roman" w:hAnsi="Times New Roman" w:cs="Traditional Arabic" w:hint="cs"/>
          <w:b/>
          <w:bCs/>
          <w:caps/>
          <w:color w:val="FF0000"/>
          <w:sz w:val="36"/>
          <w:szCs w:val="36"/>
          <w:rtl/>
          <w:lang w:eastAsia="ar-SA"/>
        </w:rPr>
        <w:t>البلاغة</w:t>
      </w:r>
    </w:p>
    <w:p w14:paraId="37335A36" w14:textId="77777777" w:rsidR="00844B67" w:rsidRPr="00844B67" w:rsidRDefault="00844B67" w:rsidP="00844B67">
      <w:pPr>
        <w:jc w:val="left"/>
        <w:rPr>
          <w:rFonts w:ascii="Times New Roman" w:eastAsia="Times New Roman" w:hAnsi="Times New Roman" w:cs="Traditional Arabic"/>
          <w:b/>
          <w:bCs/>
          <w:caps/>
          <w:color w:val="FF0000"/>
          <w:sz w:val="36"/>
          <w:szCs w:val="36"/>
          <w:rtl/>
          <w:lang w:eastAsia="ar-SA"/>
        </w:rPr>
      </w:pPr>
    </w:p>
    <w:p w14:paraId="4818906D" w14:textId="77777777" w:rsidR="00844B67" w:rsidRPr="00844B67" w:rsidRDefault="00844B67" w:rsidP="00844B67">
      <w:pPr>
        <w:ind w:left="0" w:firstLine="0"/>
        <w:jc w:val="both"/>
        <w:rPr>
          <w:rFonts w:eastAsiaTheme="minorEastAsia" w:cs="Traditional Arabic"/>
          <w:b/>
          <w:bCs/>
          <w:sz w:val="36"/>
          <w:szCs w:val="36"/>
          <w:rtl/>
        </w:rPr>
      </w:pPr>
      <w:r w:rsidRPr="00844B67">
        <w:rPr>
          <w:rFonts w:eastAsiaTheme="minorEastAsia" w:cs="Traditional Arabic"/>
          <w:sz w:val="36"/>
          <w:szCs w:val="36"/>
          <w:rtl/>
        </w:rPr>
        <w:t>كتاب في فنّ البلاغة</w:t>
      </w:r>
      <w:r w:rsidRPr="00844B67">
        <w:rPr>
          <w:rFonts w:eastAsiaTheme="minorEastAsia" w:cs="Traditional Arabic" w:hint="cs"/>
          <w:sz w:val="36"/>
          <w:szCs w:val="36"/>
          <w:rtl/>
        </w:rPr>
        <w:t>، بل بديعها:</w:t>
      </w:r>
      <w:r w:rsidRPr="00844B67">
        <w:rPr>
          <w:rFonts w:eastAsiaTheme="minorEastAsia" w:cs="Traditional Arabic"/>
          <w:sz w:val="36"/>
          <w:szCs w:val="36"/>
          <w:rtl/>
        </w:rPr>
        <w:t xml:space="preserve"> </w:t>
      </w:r>
    </w:p>
    <w:p w14:paraId="71697206" w14:textId="77777777" w:rsidR="00844B67" w:rsidRPr="00844B67" w:rsidRDefault="00844B67" w:rsidP="00844B67">
      <w:pPr>
        <w:ind w:left="0" w:firstLine="0"/>
        <w:jc w:val="both"/>
        <w:rPr>
          <w:rFonts w:eastAsiaTheme="minorEastAsia" w:cs="Traditional Arabic"/>
          <w:sz w:val="36"/>
          <w:szCs w:val="36"/>
          <w:rtl/>
        </w:rPr>
      </w:pPr>
      <w:r w:rsidRPr="00844B67">
        <w:rPr>
          <w:rFonts w:eastAsiaTheme="minorEastAsia" w:cs="Traditional Arabic"/>
          <w:b/>
          <w:bCs/>
          <w:sz w:val="36"/>
          <w:szCs w:val="36"/>
          <w:rtl/>
        </w:rPr>
        <w:t>ترصيع نظم البديع في مدح الشفيع</w:t>
      </w:r>
      <w:r w:rsidRPr="00844B67">
        <w:rPr>
          <w:rFonts w:eastAsiaTheme="minorEastAsia" w:cs="Traditional Arabic" w:hint="cs"/>
          <w:sz w:val="36"/>
          <w:szCs w:val="36"/>
          <w:rtl/>
        </w:rPr>
        <w:t>،</w:t>
      </w:r>
      <w:r w:rsidRPr="00844B67">
        <w:rPr>
          <w:rFonts w:eastAsiaTheme="minorEastAsia" w:cs="Traditional Arabic"/>
          <w:sz w:val="36"/>
          <w:szCs w:val="36"/>
          <w:rtl/>
        </w:rPr>
        <w:t xml:space="preserve"> </w:t>
      </w:r>
      <w:r w:rsidRPr="00844B67">
        <w:rPr>
          <w:rFonts w:eastAsiaTheme="minorEastAsia" w:cs="Traditional Arabic" w:hint="cs"/>
          <w:sz w:val="36"/>
          <w:szCs w:val="36"/>
          <w:rtl/>
        </w:rPr>
        <w:t>للأستاذ</w:t>
      </w:r>
      <w:r w:rsidRPr="00844B67">
        <w:rPr>
          <w:rFonts w:eastAsiaTheme="minorEastAsia" w:cs="Traditional Arabic"/>
          <w:sz w:val="36"/>
          <w:szCs w:val="36"/>
          <w:rtl/>
        </w:rPr>
        <w:t xml:space="preserve"> </w:t>
      </w:r>
      <w:r w:rsidRPr="00844B67">
        <w:rPr>
          <w:rFonts w:eastAsiaTheme="minorEastAsia" w:cs="Traditional Arabic" w:hint="cs"/>
          <w:sz w:val="36"/>
          <w:szCs w:val="36"/>
          <w:rtl/>
        </w:rPr>
        <w:t xml:space="preserve">المجمعي </w:t>
      </w:r>
      <w:r w:rsidRPr="00844B67">
        <w:rPr>
          <w:rFonts w:eastAsiaTheme="minorEastAsia" w:cs="Traditional Arabic"/>
          <w:sz w:val="36"/>
          <w:szCs w:val="36"/>
          <w:rtl/>
        </w:rPr>
        <w:t>عبدالعزيز</w:t>
      </w:r>
      <w:r w:rsidRPr="00844B67">
        <w:rPr>
          <w:rFonts w:eastAsiaTheme="minorEastAsia" w:cs="Traditional Arabic" w:hint="cs"/>
          <w:sz w:val="36"/>
          <w:szCs w:val="36"/>
          <w:rtl/>
        </w:rPr>
        <w:t xml:space="preserve"> بن علي</w:t>
      </w:r>
      <w:r w:rsidRPr="00844B67">
        <w:rPr>
          <w:rFonts w:eastAsiaTheme="minorEastAsia" w:cs="Traditional Arabic"/>
          <w:sz w:val="36"/>
          <w:szCs w:val="36"/>
          <w:rtl/>
        </w:rPr>
        <w:t xml:space="preserve"> الحربي</w:t>
      </w:r>
      <w:r w:rsidRPr="00844B67">
        <w:rPr>
          <w:rFonts w:eastAsiaTheme="minorEastAsia" w:cs="Traditional Arabic" w:hint="cs"/>
          <w:sz w:val="36"/>
          <w:szCs w:val="36"/>
          <w:rtl/>
        </w:rPr>
        <w:t>.</w:t>
      </w:r>
      <w:r w:rsidRPr="00844B67">
        <w:rPr>
          <w:rFonts w:eastAsiaTheme="minorEastAsia" w:cs="Traditional Arabic"/>
          <w:sz w:val="36"/>
          <w:szCs w:val="36"/>
          <w:rtl/>
        </w:rPr>
        <w:t xml:space="preserve"> </w:t>
      </w:r>
      <w:bookmarkStart w:id="22" w:name="_Hlk80740581"/>
    </w:p>
    <w:p w14:paraId="75483481" w14:textId="77777777" w:rsidR="00844B67" w:rsidRPr="00844B67" w:rsidRDefault="00844B67" w:rsidP="00844B67">
      <w:pPr>
        <w:ind w:left="0" w:firstLine="0"/>
        <w:jc w:val="both"/>
        <w:rPr>
          <w:rFonts w:eastAsiaTheme="minorEastAsia" w:cs="Traditional Arabic"/>
          <w:sz w:val="36"/>
          <w:szCs w:val="36"/>
          <w:rtl/>
        </w:rPr>
      </w:pPr>
      <w:r w:rsidRPr="00844B67">
        <w:rPr>
          <w:rFonts w:eastAsiaTheme="minorEastAsia" w:cs="Traditional Arabic" w:hint="cs"/>
          <w:sz w:val="36"/>
          <w:szCs w:val="36"/>
          <w:rtl/>
        </w:rPr>
        <w:t xml:space="preserve">نشره مجمع اللغة العربية (الإلكتروني) بمكة المكرمة، الذي يرأسه. </w:t>
      </w:r>
    </w:p>
    <w:p w14:paraId="6E134174" w14:textId="77777777" w:rsidR="00844B67" w:rsidRPr="00844B67" w:rsidRDefault="00844B67" w:rsidP="00844B67">
      <w:pPr>
        <w:ind w:left="0" w:firstLine="0"/>
        <w:jc w:val="both"/>
        <w:rPr>
          <w:rFonts w:eastAsiaTheme="minorEastAsia" w:cs="Traditional Arabic"/>
          <w:sz w:val="36"/>
          <w:szCs w:val="36"/>
          <w:rtl/>
        </w:rPr>
      </w:pPr>
      <w:r w:rsidRPr="00844B67">
        <w:rPr>
          <w:rFonts w:eastAsiaTheme="minorEastAsia" w:cs="Traditional Arabic" w:hint="cs"/>
          <w:sz w:val="36"/>
          <w:szCs w:val="36"/>
          <w:rtl/>
        </w:rPr>
        <w:t>وهو كتاب فريد في نهجه، مثل كثير من كتب المؤلف اللغوية، فقد تضمن</w:t>
      </w:r>
      <w:r w:rsidRPr="00844B67">
        <w:rPr>
          <w:rFonts w:eastAsiaTheme="minorEastAsia" w:cs="Traditional Arabic"/>
          <w:sz w:val="36"/>
          <w:szCs w:val="36"/>
          <w:rtl/>
        </w:rPr>
        <w:t xml:space="preserve"> نحو </w:t>
      </w:r>
      <w:r w:rsidRPr="00844B67">
        <w:rPr>
          <w:rFonts w:eastAsiaTheme="minorEastAsia" w:cs="Traditional Arabic" w:hint="cs"/>
          <w:sz w:val="36"/>
          <w:szCs w:val="36"/>
          <w:rtl/>
        </w:rPr>
        <w:t>(100)</w:t>
      </w:r>
      <w:r w:rsidRPr="00844B67">
        <w:rPr>
          <w:rFonts w:eastAsiaTheme="minorEastAsia" w:cs="Traditional Arabic"/>
          <w:sz w:val="36"/>
          <w:szCs w:val="36"/>
          <w:rtl/>
        </w:rPr>
        <w:t xml:space="preserve"> نوع من أنواع البديع، في </w:t>
      </w:r>
      <w:r w:rsidRPr="00844B67">
        <w:rPr>
          <w:rFonts w:eastAsiaTheme="minorEastAsia" w:cs="Traditional Arabic" w:hint="cs"/>
          <w:sz w:val="36"/>
          <w:szCs w:val="36"/>
          <w:rtl/>
        </w:rPr>
        <w:t>(100)</w:t>
      </w:r>
      <w:r w:rsidRPr="00844B67">
        <w:rPr>
          <w:rFonts w:eastAsiaTheme="minorEastAsia" w:cs="Traditional Arabic"/>
          <w:sz w:val="36"/>
          <w:szCs w:val="36"/>
          <w:rtl/>
        </w:rPr>
        <w:t xml:space="preserve"> بيت، جلّها في مدح ا</w:t>
      </w:r>
      <w:r w:rsidRPr="00844B67">
        <w:rPr>
          <w:rFonts w:eastAsiaTheme="minorEastAsia" w:cs="Traditional Arabic" w:hint="cs"/>
          <w:sz w:val="36"/>
          <w:szCs w:val="36"/>
          <w:rtl/>
        </w:rPr>
        <w:t>لنبي الكريم</w:t>
      </w:r>
      <w:r w:rsidRPr="00844B67">
        <w:rPr>
          <w:rFonts w:eastAsiaTheme="minorEastAsia" w:cs="Traditional Arabic"/>
          <w:sz w:val="36"/>
          <w:szCs w:val="36"/>
          <w:rtl/>
        </w:rPr>
        <w:t xml:space="preserve"> صلّى الله عليه وسلم</w:t>
      </w:r>
      <w:bookmarkEnd w:id="22"/>
      <w:r w:rsidRPr="00844B67">
        <w:rPr>
          <w:rFonts w:eastAsiaTheme="minorEastAsia" w:cs="Traditional Arabic"/>
          <w:sz w:val="36"/>
          <w:szCs w:val="36"/>
          <w:rtl/>
        </w:rPr>
        <w:t>.</w:t>
      </w:r>
    </w:p>
    <w:p w14:paraId="73C3046F" w14:textId="77777777" w:rsidR="00844B67" w:rsidRPr="00844B67" w:rsidRDefault="00844B67" w:rsidP="00844B67">
      <w:pPr>
        <w:jc w:val="left"/>
        <w:rPr>
          <w:rFonts w:ascii="Times New Roman" w:eastAsia="Times New Roman" w:hAnsi="Times New Roman" w:cs="Traditional Arabic"/>
          <w:b/>
          <w:bCs/>
          <w:caps/>
          <w:color w:val="FF0000"/>
          <w:sz w:val="36"/>
          <w:szCs w:val="36"/>
          <w:rtl/>
          <w:lang w:eastAsia="ar-SA"/>
        </w:rPr>
      </w:pPr>
    </w:p>
    <w:p w14:paraId="1B8E1BED" w14:textId="77777777" w:rsidR="00844B67" w:rsidRPr="00844B67" w:rsidRDefault="00844B67" w:rsidP="00844B67">
      <w:pPr>
        <w:jc w:val="left"/>
        <w:rPr>
          <w:rFonts w:ascii="Times New Roman" w:eastAsia="Times New Roman" w:hAnsi="Times New Roman" w:cs="Traditional Arabic"/>
          <w:b/>
          <w:bCs/>
          <w:caps/>
          <w:color w:val="FF0000"/>
          <w:sz w:val="36"/>
          <w:szCs w:val="36"/>
          <w:rtl/>
          <w:lang w:eastAsia="ar-SA"/>
        </w:rPr>
      </w:pPr>
      <w:r w:rsidRPr="00844B67">
        <w:rPr>
          <w:rFonts w:ascii="Times New Roman" w:eastAsia="Times New Roman" w:hAnsi="Times New Roman" w:cs="Traditional Arabic" w:hint="cs"/>
          <w:b/>
          <w:bCs/>
          <w:caps/>
          <w:color w:val="FF0000"/>
          <w:sz w:val="36"/>
          <w:szCs w:val="36"/>
          <w:rtl/>
          <w:lang w:eastAsia="ar-SA"/>
        </w:rPr>
        <w:t>النحو</w:t>
      </w:r>
    </w:p>
    <w:p w14:paraId="548F8FDE"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t>إذا كانت بدايةُ علمٍ محكمة، قائمة على أسس متينة، فأبشر بنهاية سليمة، وإدراك، وفهم قويّ في مجاله.</w:t>
      </w:r>
    </w:p>
    <w:p w14:paraId="228F1CBB" w14:textId="77777777" w:rsidR="00844B67" w:rsidRPr="00844B67" w:rsidRDefault="00844B67" w:rsidP="00844B67">
      <w:pPr>
        <w:ind w:left="0" w:firstLine="0"/>
        <w:jc w:val="both"/>
        <w:rPr>
          <w:rFonts w:cs="Traditional Arabic"/>
          <w:sz w:val="36"/>
          <w:szCs w:val="36"/>
          <w:rtl/>
        </w:rPr>
      </w:pPr>
      <w:r w:rsidRPr="00844B67">
        <w:rPr>
          <w:rFonts w:cs="Traditional Arabic" w:hint="cs"/>
          <w:sz w:val="36"/>
          <w:szCs w:val="36"/>
          <w:rtl/>
        </w:rPr>
        <w:t xml:space="preserve">وصدر كتابان في عام واحد (1443 هـ): </w:t>
      </w:r>
    </w:p>
    <w:p w14:paraId="674DE6AE" w14:textId="77777777" w:rsidR="00844B67" w:rsidRPr="00844B67" w:rsidRDefault="00844B67" w:rsidP="00844B67">
      <w:pPr>
        <w:ind w:left="0" w:firstLine="0"/>
        <w:jc w:val="both"/>
        <w:rPr>
          <w:rFonts w:cs="Traditional Arabic"/>
          <w:b/>
          <w:bCs/>
          <w:sz w:val="36"/>
          <w:szCs w:val="36"/>
          <w:rtl/>
        </w:rPr>
      </w:pPr>
      <w:bookmarkStart w:id="23" w:name="_Hlk89180950"/>
      <w:r w:rsidRPr="00844B67">
        <w:rPr>
          <w:rFonts w:cs="Traditional Arabic"/>
          <w:b/>
          <w:bCs/>
          <w:sz w:val="36"/>
          <w:szCs w:val="36"/>
          <w:rtl/>
        </w:rPr>
        <w:t>بداية النحو: كفاية المثقفين موصِل المتخصصين</w:t>
      </w:r>
      <w:r w:rsidRPr="00844B67">
        <w:rPr>
          <w:rFonts w:cs="Traditional Arabic" w:hint="cs"/>
          <w:sz w:val="36"/>
          <w:szCs w:val="36"/>
          <w:rtl/>
        </w:rPr>
        <w:t>،</w:t>
      </w:r>
      <w:r w:rsidRPr="00844B67">
        <w:rPr>
          <w:rFonts w:cs="Traditional Arabic"/>
          <w:sz w:val="36"/>
          <w:szCs w:val="36"/>
          <w:rtl/>
        </w:rPr>
        <w:t xml:space="preserve"> جمع وتأليف </w:t>
      </w:r>
      <w:r w:rsidRPr="00844B67">
        <w:rPr>
          <w:rFonts w:cs="Traditional Arabic" w:hint="cs"/>
          <w:sz w:val="36"/>
          <w:szCs w:val="36"/>
          <w:rtl/>
        </w:rPr>
        <w:t xml:space="preserve">الأستاذ </w:t>
      </w:r>
      <w:r w:rsidRPr="00844B67">
        <w:rPr>
          <w:rFonts w:cs="Traditional Arabic"/>
          <w:sz w:val="36"/>
          <w:szCs w:val="36"/>
          <w:rtl/>
        </w:rPr>
        <w:t>مرون الكردي</w:t>
      </w:r>
      <w:r w:rsidRPr="00844B67">
        <w:rPr>
          <w:rFonts w:cs="Traditional Arabic" w:hint="cs"/>
          <w:sz w:val="36"/>
          <w:szCs w:val="36"/>
          <w:rtl/>
        </w:rPr>
        <w:t xml:space="preserve"> (ط3).</w:t>
      </w:r>
      <w:r w:rsidRPr="00844B67">
        <w:rPr>
          <w:rFonts w:cs="Traditional Arabic" w:hint="cs"/>
          <w:b/>
          <w:bCs/>
          <w:sz w:val="36"/>
          <w:szCs w:val="36"/>
          <w:rtl/>
        </w:rPr>
        <w:t xml:space="preserve"> </w:t>
      </w:r>
    </w:p>
    <w:p w14:paraId="32979C9E" w14:textId="77777777" w:rsidR="00844B67" w:rsidRPr="00844B67" w:rsidRDefault="00844B67" w:rsidP="00844B67">
      <w:pPr>
        <w:ind w:left="0" w:firstLine="0"/>
        <w:jc w:val="both"/>
        <w:rPr>
          <w:rFonts w:cs="Traditional Arabic"/>
          <w:sz w:val="36"/>
          <w:szCs w:val="36"/>
          <w:rtl/>
        </w:rPr>
      </w:pPr>
      <w:r w:rsidRPr="00844B67">
        <w:rPr>
          <w:rFonts w:cs="Traditional Arabic" w:hint="cs"/>
          <w:b/>
          <w:bCs/>
          <w:sz w:val="36"/>
          <w:szCs w:val="36"/>
          <w:rtl/>
        </w:rPr>
        <w:t>وبداية النحوي: شرح الآجرّومية ونظمها، ومعه تشجيرات وتدريبات</w:t>
      </w:r>
      <w:r w:rsidRPr="00844B67">
        <w:rPr>
          <w:rFonts w:cs="Traditional Arabic" w:hint="cs"/>
          <w:sz w:val="36"/>
          <w:szCs w:val="36"/>
          <w:rtl/>
        </w:rPr>
        <w:t>، للأستاذ إبراهيم حمادة حاضري.</w:t>
      </w:r>
    </w:p>
    <w:p w14:paraId="7D603974"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p>
    <w:p w14:paraId="6F891218" w14:textId="77777777" w:rsidR="00844B67" w:rsidRPr="00844B67" w:rsidRDefault="00844B67" w:rsidP="00844B67">
      <w:pPr>
        <w:ind w:left="0" w:firstLine="0"/>
        <w:jc w:val="both"/>
        <w:rPr>
          <w:rFonts w:ascii="Times New Roman" w:eastAsia="Times New Roman" w:hAnsi="Times New Roman" w:cs="Traditional Arabic"/>
          <w:b/>
          <w:bCs/>
          <w:sz w:val="36"/>
          <w:szCs w:val="36"/>
          <w:rtl/>
          <w:lang w:eastAsia="ar-SA"/>
        </w:rPr>
      </w:pPr>
      <w:r w:rsidRPr="00844B67">
        <w:rPr>
          <w:rFonts w:ascii="Times New Roman" w:eastAsia="Times New Roman" w:hAnsi="Times New Roman" w:cs="Traditional Arabic" w:hint="cs"/>
          <w:sz w:val="36"/>
          <w:szCs w:val="36"/>
          <w:rtl/>
          <w:lang w:eastAsia="ar-SA"/>
        </w:rPr>
        <w:t>وصدر:</w:t>
      </w:r>
      <w:r w:rsidRPr="00844B67">
        <w:rPr>
          <w:rFonts w:ascii="Times New Roman" w:eastAsia="Times New Roman" w:hAnsi="Times New Roman" w:cs="Traditional Arabic" w:hint="cs"/>
          <w:b/>
          <w:bCs/>
          <w:sz w:val="36"/>
          <w:szCs w:val="36"/>
          <w:rtl/>
          <w:lang w:eastAsia="ar-SA"/>
        </w:rPr>
        <w:t xml:space="preserve"> </w:t>
      </w:r>
    </w:p>
    <w:p w14:paraId="788825C4" w14:textId="77777777" w:rsidR="00844B67" w:rsidRPr="00844B67" w:rsidRDefault="00844B67" w:rsidP="00844B67">
      <w:pPr>
        <w:ind w:left="0" w:firstLine="0"/>
        <w:jc w:val="both"/>
        <w:rPr>
          <w:rFonts w:cs="Traditional Arabic"/>
          <w:sz w:val="36"/>
          <w:szCs w:val="36"/>
          <w:rtl/>
        </w:rPr>
      </w:pPr>
      <w:r w:rsidRPr="00844B67">
        <w:rPr>
          <w:rFonts w:ascii="Times New Roman" w:eastAsia="Times New Roman" w:hAnsi="Times New Roman" w:cs="Traditional Arabic" w:hint="cs"/>
          <w:b/>
          <w:bCs/>
          <w:sz w:val="36"/>
          <w:szCs w:val="36"/>
          <w:rtl/>
          <w:lang w:eastAsia="ar-SA"/>
        </w:rPr>
        <w:t>بداية الصرفي: شرح متن البناء ونظمه ومعه تشجيرات وتدريبات</w:t>
      </w:r>
      <w:r w:rsidRPr="00844B67">
        <w:rPr>
          <w:rFonts w:ascii="Times New Roman" w:eastAsia="Times New Roman" w:hAnsi="Times New Roman" w:cs="Traditional Arabic" w:hint="cs"/>
          <w:sz w:val="36"/>
          <w:szCs w:val="36"/>
          <w:rtl/>
          <w:lang w:eastAsia="ar-SA"/>
        </w:rPr>
        <w:t>، للأستاذ أحمد زاهر محمد نبيه سالم</w:t>
      </w:r>
      <w:r w:rsidRPr="00844B67">
        <w:rPr>
          <w:rFonts w:cs="Traditional Arabic" w:hint="cs"/>
          <w:sz w:val="36"/>
          <w:szCs w:val="36"/>
          <w:rtl/>
        </w:rPr>
        <w:t>.</w:t>
      </w:r>
    </w:p>
    <w:p w14:paraId="1A1DC492" w14:textId="77777777" w:rsidR="00844B67" w:rsidRPr="00844B67" w:rsidRDefault="00844B67" w:rsidP="00844B67">
      <w:pPr>
        <w:ind w:left="0" w:firstLine="0"/>
        <w:rPr>
          <w:rFonts w:ascii="Times New Roman" w:eastAsia="Times New Roman" w:hAnsi="Times New Roman" w:cs="Traditional Arabic"/>
          <w:sz w:val="36"/>
          <w:szCs w:val="36"/>
          <w:rtl/>
          <w:lang w:eastAsia="ar-SA"/>
        </w:rPr>
      </w:pPr>
    </w:p>
    <w:p w14:paraId="030ACBF7" w14:textId="77777777" w:rsidR="00844B67" w:rsidRPr="00844B67" w:rsidRDefault="00844B67" w:rsidP="00844B67">
      <w:pPr>
        <w:ind w:left="0" w:firstLine="0"/>
        <w:jc w:val="both"/>
        <w:rPr>
          <w:rFonts w:cs="Traditional Arabic"/>
          <w:sz w:val="36"/>
          <w:szCs w:val="36"/>
          <w:rtl/>
        </w:rPr>
      </w:pPr>
    </w:p>
    <w:bookmarkEnd w:id="23"/>
    <w:p w14:paraId="503F7BAD" w14:textId="77777777" w:rsidR="00844B67" w:rsidRPr="00844B67" w:rsidRDefault="00844B67" w:rsidP="00844B67">
      <w:pPr>
        <w:ind w:left="0" w:firstLine="0"/>
        <w:jc w:val="both"/>
        <w:rPr>
          <w:rFonts w:cs="Traditional Arabic"/>
          <w:sz w:val="36"/>
          <w:szCs w:val="36"/>
          <w:rtl/>
        </w:rPr>
      </w:pPr>
      <w:r w:rsidRPr="00844B67">
        <w:rPr>
          <w:rFonts w:cs="Traditional Arabic" w:hint="cs"/>
          <w:sz w:val="36"/>
          <w:szCs w:val="36"/>
          <w:rtl/>
        </w:rPr>
        <w:t>موضوع جميل، فريد من نوعه، جدير بالبحث والقراءة.</w:t>
      </w:r>
    </w:p>
    <w:p w14:paraId="2E78777D" w14:textId="77777777" w:rsidR="00844B67" w:rsidRPr="00844B67" w:rsidRDefault="00844B67" w:rsidP="00844B67">
      <w:pPr>
        <w:ind w:left="0" w:firstLine="0"/>
        <w:jc w:val="both"/>
        <w:rPr>
          <w:rFonts w:cs="Traditional Arabic"/>
          <w:sz w:val="36"/>
          <w:szCs w:val="36"/>
          <w:rtl/>
        </w:rPr>
      </w:pPr>
      <w:r w:rsidRPr="00844B67">
        <w:rPr>
          <w:rFonts w:cs="Traditional Arabic" w:hint="cs"/>
          <w:sz w:val="36"/>
          <w:szCs w:val="36"/>
          <w:rtl/>
        </w:rPr>
        <w:t>مبحثان:</w:t>
      </w:r>
    </w:p>
    <w:p w14:paraId="5E8CC682" w14:textId="77777777" w:rsidR="00844B67" w:rsidRPr="00844B67" w:rsidRDefault="00844B67" w:rsidP="00844B67">
      <w:pPr>
        <w:numPr>
          <w:ilvl w:val="0"/>
          <w:numId w:val="1"/>
        </w:numPr>
        <w:contextualSpacing/>
        <w:jc w:val="both"/>
        <w:rPr>
          <w:rFonts w:cs="Traditional Arabic"/>
          <w:sz w:val="36"/>
          <w:szCs w:val="36"/>
          <w:rtl/>
        </w:rPr>
      </w:pPr>
      <w:r w:rsidRPr="00844B67">
        <w:rPr>
          <w:rFonts w:cs="Traditional Arabic"/>
          <w:b/>
          <w:bCs/>
          <w:sz w:val="36"/>
          <w:szCs w:val="36"/>
          <w:rtl/>
        </w:rPr>
        <w:t>حسن التأدب مع الله عند الإعراب</w:t>
      </w:r>
      <w:r w:rsidRPr="00844B67">
        <w:rPr>
          <w:rFonts w:cs="Traditional Arabic" w:hint="cs"/>
          <w:b/>
          <w:bCs/>
          <w:sz w:val="36"/>
          <w:szCs w:val="36"/>
          <w:rtl/>
        </w:rPr>
        <w:t xml:space="preserve">، </w:t>
      </w:r>
      <w:r w:rsidRPr="00844B67">
        <w:rPr>
          <w:rFonts w:cs="Traditional Arabic" w:hint="cs"/>
          <w:sz w:val="36"/>
          <w:szCs w:val="36"/>
          <w:rtl/>
        </w:rPr>
        <w:t xml:space="preserve">للباحث </w:t>
      </w:r>
      <w:r w:rsidRPr="00844B67">
        <w:rPr>
          <w:rFonts w:cs="Traditional Arabic"/>
          <w:sz w:val="36"/>
          <w:szCs w:val="36"/>
          <w:rtl/>
        </w:rPr>
        <w:t>عماد يونس لافي</w:t>
      </w:r>
      <w:r w:rsidRPr="00844B67">
        <w:rPr>
          <w:rFonts w:cs="Traditional Arabic" w:hint="cs"/>
          <w:sz w:val="36"/>
          <w:szCs w:val="36"/>
          <w:rtl/>
        </w:rPr>
        <w:t xml:space="preserve">. نشر في </w:t>
      </w:r>
      <w:r w:rsidRPr="00844B67">
        <w:rPr>
          <w:rFonts w:cs="Traditional Arabic"/>
          <w:sz w:val="36"/>
          <w:szCs w:val="36"/>
          <w:rtl/>
        </w:rPr>
        <w:t>مجلة دجلة</w:t>
      </w:r>
      <w:r w:rsidRPr="00844B67">
        <w:rPr>
          <w:rFonts w:cs="Traditional Arabic" w:hint="cs"/>
          <w:sz w:val="36"/>
          <w:szCs w:val="36"/>
          <w:rtl/>
        </w:rPr>
        <w:t>، العراق ع4</w:t>
      </w:r>
      <w:r w:rsidRPr="00844B67">
        <w:rPr>
          <w:rFonts w:cs="Traditional Arabic"/>
          <w:sz w:val="36"/>
          <w:szCs w:val="36"/>
          <w:rtl/>
        </w:rPr>
        <w:t xml:space="preserve"> </w:t>
      </w:r>
      <w:r w:rsidRPr="00844B67">
        <w:rPr>
          <w:rFonts w:cs="Traditional Arabic" w:hint="cs"/>
          <w:sz w:val="36"/>
          <w:szCs w:val="36"/>
          <w:rtl/>
        </w:rPr>
        <w:t>(</w:t>
      </w:r>
      <w:r w:rsidRPr="00844B67">
        <w:rPr>
          <w:rFonts w:cs="Traditional Arabic"/>
          <w:sz w:val="36"/>
          <w:szCs w:val="36"/>
          <w:rtl/>
        </w:rPr>
        <w:t>2021</w:t>
      </w:r>
      <w:r w:rsidRPr="00844B67">
        <w:rPr>
          <w:rFonts w:cs="Traditional Arabic" w:hint="cs"/>
          <w:sz w:val="36"/>
          <w:szCs w:val="36"/>
          <w:rtl/>
        </w:rPr>
        <w:t xml:space="preserve"> م) ص</w:t>
      </w:r>
      <w:r w:rsidRPr="00844B67">
        <w:rPr>
          <w:rFonts w:cs="Traditional Arabic"/>
          <w:sz w:val="36"/>
          <w:szCs w:val="36"/>
          <w:rtl/>
        </w:rPr>
        <w:t xml:space="preserve"> 77</w:t>
      </w:r>
      <w:r w:rsidRPr="00844B67">
        <w:rPr>
          <w:rFonts w:cs="Traditional Arabic" w:hint="cs"/>
          <w:sz w:val="36"/>
          <w:szCs w:val="36"/>
          <w:rtl/>
        </w:rPr>
        <w:t xml:space="preserve"> </w:t>
      </w:r>
      <w:r w:rsidRPr="00844B67">
        <w:rPr>
          <w:rFonts w:cs="Traditional Arabic"/>
          <w:sz w:val="36"/>
          <w:szCs w:val="36"/>
          <w:rtl/>
        </w:rPr>
        <w:t>-</w:t>
      </w:r>
      <w:r w:rsidRPr="00844B67">
        <w:rPr>
          <w:rFonts w:cs="Traditional Arabic" w:hint="cs"/>
          <w:sz w:val="36"/>
          <w:szCs w:val="36"/>
          <w:rtl/>
        </w:rPr>
        <w:t xml:space="preserve"> </w:t>
      </w:r>
      <w:r w:rsidRPr="00844B67">
        <w:rPr>
          <w:rFonts w:cs="Traditional Arabic"/>
          <w:sz w:val="36"/>
          <w:szCs w:val="36"/>
          <w:rtl/>
        </w:rPr>
        <w:t>88</w:t>
      </w:r>
      <w:r w:rsidRPr="00844B67">
        <w:rPr>
          <w:rFonts w:cs="Traditional Arabic" w:hint="cs"/>
          <w:sz w:val="36"/>
          <w:szCs w:val="36"/>
          <w:rtl/>
        </w:rPr>
        <w:t>.</w:t>
      </w:r>
    </w:p>
    <w:p w14:paraId="59A849BC" w14:textId="77777777" w:rsidR="00844B67" w:rsidRPr="00844B67" w:rsidRDefault="00844B67" w:rsidP="00844B67">
      <w:pPr>
        <w:numPr>
          <w:ilvl w:val="0"/>
          <w:numId w:val="1"/>
        </w:numPr>
        <w:contextualSpacing/>
        <w:jc w:val="both"/>
        <w:rPr>
          <w:rFonts w:cs="Traditional Arabic"/>
          <w:sz w:val="36"/>
          <w:szCs w:val="36"/>
          <w:rtl/>
        </w:rPr>
      </w:pPr>
      <w:r w:rsidRPr="00844B67">
        <w:rPr>
          <w:rFonts w:cs="Traditional Arabic"/>
          <w:b/>
          <w:bCs/>
          <w:sz w:val="36"/>
          <w:szCs w:val="36"/>
          <w:rtl/>
        </w:rPr>
        <w:t>الأدبُ مع اللهِ في الإعرابِ في ألفيَّة ِالآثاري</w:t>
      </w:r>
      <w:r w:rsidRPr="00844B67">
        <w:rPr>
          <w:rFonts w:cs="Traditional Arabic"/>
          <w:sz w:val="36"/>
          <w:szCs w:val="36"/>
          <w:rtl/>
        </w:rPr>
        <w:t xml:space="preserve"> (</w:t>
      </w:r>
      <w:r w:rsidRPr="00844B67">
        <w:rPr>
          <w:rFonts w:cs="Traditional Arabic" w:hint="cs"/>
          <w:sz w:val="36"/>
          <w:szCs w:val="36"/>
          <w:rtl/>
        </w:rPr>
        <w:t xml:space="preserve">ت </w:t>
      </w:r>
      <w:r w:rsidRPr="00844B67">
        <w:rPr>
          <w:rFonts w:cs="Traditional Arabic"/>
          <w:sz w:val="36"/>
          <w:szCs w:val="36"/>
          <w:rtl/>
        </w:rPr>
        <w:t>828</w:t>
      </w:r>
      <w:r w:rsidRPr="00844B67">
        <w:rPr>
          <w:rFonts w:cs="Traditional Arabic" w:hint="cs"/>
          <w:sz w:val="36"/>
          <w:szCs w:val="36"/>
          <w:rtl/>
        </w:rPr>
        <w:t xml:space="preserve"> </w:t>
      </w:r>
      <w:r w:rsidRPr="00844B67">
        <w:rPr>
          <w:rFonts w:cs="Traditional Arabic"/>
          <w:sz w:val="36"/>
          <w:szCs w:val="36"/>
          <w:rtl/>
        </w:rPr>
        <w:t>هـ)</w:t>
      </w:r>
      <w:r w:rsidRPr="00844B67">
        <w:rPr>
          <w:rFonts w:cs="Traditional Arabic" w:hint="cs"/>
          <w:sz w:val="36"/>
          <w:szCs w:val="36"/>
          <w:rtl/>
        </w:rPr>
        <w:t>:</w:t>
      </w:r>
      <w:r w:rsidRPr="00844B67">
        <w:rPr>
          <w:rFonts w:cs="Traditional Arabic"/>
          <w:sz w:val="36"/>
          <w:szCs w:val="36"/>
          <w:rtl/>
        </w:rPr>
        <w:t xml:space="preserve"> كفاية الغلام في إعراب الكلامِ</w:t>
      </w:r>
      <w:r w:rsidRPr="00844B67">
        <w:rPr>
          <w:rFonts w:cs="Traditional Arabic" w:hint="cs"/>
          <w:sz w:val="36"/>
          <w:szCs w:val="36"/>
          <w:rtl/>
        </w:rPr>
        <w:t xml:space="preserve">، للباحثة </w:t>
      </w:r>
      <w:r w:rsidRPr="00844B67">
        <w:rPr>
          <w:rFonts w:cs="Traditional Arabic"/>
          <w:sz w:val="36"/>
          <w:szCs w:val="36"/>
          <w:rtl/>
        </w:rPr>
        <w:t>منى إدريس مالك</w:t>
      </w:r>
      <w:r w:rsidRPr="00844B67">
        <w:rPr>
          <w:rFonts w:cs="Traditional Arabic" w:hint="cs"/>
          <w:sz w:val="36"/>
          <w:szCs w:val="36"/>
          <w:rtl/>
        </w:rPr>
        <w:t xml:space="preserve">، نشر في </w:t>
      </w:r>
      <w:r w:rsidRPr="00844B67">
        <w:rPr>
          <w:rFonts w:cs="Traditional Arabic"/>
          <w:sz w:val="36"/>
          <w:szCs w:val="36"/>
          <w:rtl/>
        </w:rPr>
        <w:t>مجلة مركز بابل للدراسات ال</w:t>
      </w:r>
      <w:r w:rsidRPr="00844B67">
        <w:rPr>
          <w:rFonts w:cs="Traditional Arabic" w:hint="cs"/>
          <w:sz w:val="36"/>
          <w:szCs w:val="36"/>
          <w:rtl/>
        </w:rPr>
        <w:t>إ</w:t>
      </w:r>
      <w:r w:rsidRPr="00844B67">
        <w:rPr>
          <w:rFonts w:cs="Traditional Arabic"/>
          <w:sz w:val="36"/>
          <w:szCs w:val="36"/>
          <w:rtl/>
        </w:rPr>
        <w:t>نسانية</w:t>
      </w:r>
      <w:r w:rsidRPr="00844B67">
        <w:rPr>
          <w:rFonts w:cs="Traditional Arabic" w:hint="cs"/>
          <w:sz w:val="36"/>
          <w:szCs w:val="36"/>
          <w:rtl/>
        </w:rPr>
        <w:t xml:space="preserve"> مج11 ع2</w:t>
      </w:r>
      <w:r w:rsidRPr="00844B67">
        <w:rPr>
          <w:rFonts w:cs="Traditional Arabic"/>
          <w:sz w:val="36"/>
          <w:szCs w:val="36"/>
          <w:rtl/>
        </w:rPr>
        <w:t xml:space="preserve"> </w:t>
      </w:r>
      <w:r w:rsidRPr="00844B67">
        <w:rPr>
          <w:rFonts w:cs="Traditional Arabic" w:hint="cs"/>
          <w:sz w:val="36"/>
          <w:szCs w:val="36"/>
          <w:rtl/>
        </w:rPr>
        <w:t>(</w:t>
      </w:r>
      <w:r w:rsidRPr="00844B67">
        <w:rPr>
          <w:rFonts w:cs="Traditional Arabic"/>
          <w:sz w:val="36"/>
          <w:szCs w:val="36"/>
          <w:rtl/>
        </w:rPr>
        <w:t>2021</w:t>
      </w:r>
      <w:r w:rsidRPr="00844B67">
        <w:rPr>
          <w:rFonts w:cs="Traditional Arabic" w:hint="cs"/>
          <w:sz w:val="36"/>
          <w:szCs w:val="36"/>
          <w:rtl/>
        </w:rPr>
        <w:t xml:space="preserve"> م) ص</w:t>
      </w:r>
      <w:r w:rsidRPr="00844B67">
        <w:rPr>
          <w:rFonts w:cs="Traditional Arabic"/>
          <w:sz w:val="36"/>
          <w:szCs w:val="36"/>
          <w:rtl/>
        </w:rPr>
        <w:t xml:space="preserve"> 241</w:t>
      </w:r>
      <w:r w:rsidRPr="00844B67">
        <w:rPr>
          <w:rFonts w:cs="Traditional Arabic" w:hint="cs"/>
          <w:sz w:val="36"/>
          <w:szCs w:val="36"/>
          <w:rtl/>
        </w:rPr>
        <w:t xml:space="preserve"> </w:t>
      </w:r>
      <w:r w:rsidRPr="00844B67">
        <w:rPr>
          <w:rFonts w:cs="Traditional Arabic"/>
          <w:sz w:val="36"/>
          <w:szCs w:val="36"/>
          <w:rtl/>
        </w:rPr>
        <w:t>-</w:t>
      </w:r>
      <w:r w:rsidRPr="00844B67">
        <w:rPr>
          <w:rFonts w:cs="Traditional Arabic" w:hint="cs"/>
          <w:sz w:val="36"/>
          <w:szCs w:val="36"/>
          <w:rtl/>
        </w:rPr>
        <w:t xml:space="preserve"> </w:t>
      </w:r>
      <w:r w:rsidRPr="00844B67">
        <w:rPr>
          <w:rFonts w:cs="Traditional Arabic"/>
          <w:sz w:val="36"/>
          <w:szCs w:val="36"/>
          <w:rtl/>
        </w:rPr>
        <w:t>264</w:t>
      </w:r>
      <w:r w:rsidRPr="00844B67">
        <w:rPr>
          <w:rFonts w:cs="Traditional Arabic" w:hint="cs"/>
          <w:sz w:val="36"/>
          <w:szCs w:val="36"/>
          <w:rtl/>
        </w:rPr>
        <w:t>.</w:t>
      </w:r>
    </w:p>
    <w:p w14:paraId="28218957" w14:textId="77777777" w:rsidR="00844B67" w:rsidRPr="00844B67" w:rsidRDefault="00844B67" w:rsidP="00844B67">
      <w:pPr>
        <w:ind w:left="0" w:firstLine="0"/>
        <w:jc w:val="both"/>
        <w:rPr>
          <w:rFonts w:cs="Traditional Arabic"/>
          <w:sz w:val="36"/>
          <w:szCs w:val="36"/>
          <w:rtl/>
        </w:rPr>
      </w:pPr>
    </w:p>
    <w:p w14:paraId="299E927E" w14:textId="77777777" w:rsidR="00844B67" w:rsidRPr="00844B67" w:rsidRDefault="00844B67" w:rsidP="00844B67">
      <w:pPr>
        <w:ind w:left="0" w:firstLine="0"/>
        <w:jc w:val="both"/>
        <w:rPr>
          <w:rFonts w:ascii="Times New Roman" w:eastAsia="Times New Roman" w:hAnsi="Times New Roman" w:cs="Traditional Arabic"/>
          <w:caps/>
          <w:sz w:val="36"/>
          <w:szCs w:val="36"/>
          <w:rtl/>
          <w:lang w:eastAsia="ar-SA"/>
        </w:rPr>
      </w:pPr>
      <w:r w:rsidRPr="00844B67">
        <w:rPr>
          <w:rFonts w:ascii="Times New Roman" w:eastAsia="Times New Roman" w:hAnsi="Times New Roman" w:cs="Traditional Arabic" w:hint="cs"/>
          <w:caps/>
          <w:sz w:val="36"/>
          <w:szCs w:val="36"/>
          <w:rtl/>
          <w:lang w:eastAsia="ar-SA"/>
        </w:rPr>
        <w:t>إفراد رائع في التصنيف، فيه إبداع ونفع حاضر لورثة سيبويه ومحبي اللغة عامة والمدافعين عنها!</w:t>
      </w:r>
    </w:p>
    <w:p w14:paraId="4366B4FA" w14:textId="77777777" w:rsidR="00844B67" w:rsidRPr="00844B67" w:rsidRDefault="00844B67" w:rsidP="00844B67">
      <w:pPr>
        <w:ind w:left="0" w:firstLine="0"/>
        <w:jc w:val="both"/>
        <w:rPr>
          <w:rFonts w:ascii="Times New Roman" w:eastAsia="Times New Roman" w:hAnsi="Times New Roman" w:cs="Traditional Arabic"/>
          <w:caps/>
          <w:sz w:val="36"/>
          <w:szCs w:val="36"/>
          <w:rtl/>
          <w:lang w:eastAsia="ar-SA"/>
        </w:rPr>
      </w:pPr>
      <w:r w:rsidRPr="00844B67">
        <w:rPr>
          <w:rFonts w:ascii="Times New Roman" w:eastAsia="Times New Roman" w:hAnsi="Times New Roman" w:cs="Traditional Arabic" w:hint="cs"/>
          <w:caps/>
          <w:sz w:val="36"/>
          <w:szCs w:val="36"/>
          <w:rtl/>
          <w:lang w:eastAsia="ar-SA"/>
        </w:rPr>
        <w:t>إنه من المؤسف أن ينسب قول إلى علَم في مجال فنه وهو منه براء! إنه بهذا يشوّش على الباحث ويقلب عليه موازين عرفها عنه دون ما ألصق به.</w:t>
      </w:r>
    </w:p>
    <w:p w14:paraId="5639C66B"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caps/>
          <w:sz w:val="36"/>
          <w:szCs w:val="36"/>
          <w:rtl/>
          <w:lang w:eastAsia="ar-SA"/>
        </w:rPr>
        <w:t>وهذا كتاب جديد صدر عن دار المتن ببغداد عنوانه:</w:t>
      </w:r>
      <w:r w:rsidRPr="00844B67">
        <w:rPr>
          <w:rFonts w:ascii="Times New Roman" w:eastAsia="Times New Roman" w:hAnsi="Times New Roman" w:cs="Traditional Arabic" w:hint="cs"/>
          <w:b/>
          <w:bCs/>
          <w:sz w:val="36"/>
          <w:szCs w:val="36"/>
          <w:rtl/>
          <w:lang w:eastAsia="ar-SA"/>
        </w:rPr>
        <w:t xml:space="preserve"> الصحيح من قول سيبويه: دراسة توثيقية،</w:t>
      </w:r>
      <w:r w:rsidRPr="00844B67">
        <w:rPr>
          <w:rFonts w:ascii="Times New Roman" w:eastAsia="Times New Roman" w:hAnsi="Times New Roman" w:cs="Traditional Arabic"/>
          <w:b/>
          <w:bCs/>
          <w:sz w:val="36"/>
          <w:szCs w:val="36"/>
          <w:rtl/>
          <w:lang w:eastAsia="ar-SA"/>
        </w:rPr>
        <w:t xml:space="preserve"> </w:t>
      </w:r>
      <w:r w:rsidRPr="00844B67">
        <w:rPr>
          <w:rFonts w:ascii="Times New Roman" w:eastAsia="Times New Roman" w:hAnsi="Times New Roman" w:cs="Traditional Arabic" w:hint="cs"/>
          <w:sz w:val="36"/>
          <w:szCs w:val="36"/>
          <w:rtl/>
          <w:lang w:eastAsia="ar-SA"/>
        </w:rPr>
        <w:t xml:space="preserve">لمؤلفه </w:t>
      </w:r>
      <w:r w:rsidRPr="00844B67">
        <w:rPr>
          <w:rFonts w:ascii="Times New Roman" w:eastAsia="Times New Roman" w:hAnsi="Times New Roman" w:cs="Traditional Arabic"/>
          <w:sz w:val="36"/>
          <w:szCs w:val="36"/>
          <w:rtl/>
          <w:lang w:eastAsia="ar-SA"/>
        </w:rPr>
        <w:t xml:space="preserve">مصطفى </w:t>
      </w:r>
      <w:r w:rsidRPr="00844B67">
        <w:rPr>
          <w:rFonts w:ascii="Times New Roman" w:eastAsia="Times New Roman" w:hAnsi="Times New Roman" w:cs="Traditional Arabic" w:hint="cs"/>
          <w:sz w:val="36"/>
          <w:szCs w:val="36"/>
          <w:rtl/>
          <w:lang w:eastAsia="ar-SA"/>
        </w:rPr>
        <w:t xml:space="preserve">كاظم </w:t>
      </w:r>
      <w:r w:rsidRPr="00844B67">
        <w:rPr>
          <w:rFonts w:ascii="Times New Roman" w:eastAsia="Times New Roman" w:hAnsi="Times New Roman" w:cs="Traditional Arabic"/>
          <w:sz w:val="36"/>
          <w:szCs w:val="36"/>
          <w:rtl/>
          <w:lang w:eastAsia="ar-SA"/>
        </w:rPr>
        <w:t>شغيدل</w:t>
      </w:r>
      <w:r w:rsidRPr="00844B67">
        <w:rPr>
          <w:rFonts w:ascii="Times New Roman" w:eastAsia="Times New Roman" w:hAnsi="Times New Roman" w:cs="Traditional Arabic" w:hint="cs"/>
          <w:sz w:val="36"/>
          <w:szCs w:val="36"/>
          <w:rtl/>
          <w:lang w:eastAsia="ar-SA"/>
        </w:rPr>
        <w:t>، الأستاذ في جامعة بغداد، في (150 ص).</w:t>
      </w:r>
    </w:p>
    <w:p w14:paraId="017DCA6C"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t>جاء</w:t>
      </w:r>
      <w:r w:rsidRPr="00844B67">
        <w:rPr>
          <w:rFonts w:ascii="Times New Roman" w:eastAsia="Times New Roman" w:hAnsi="Times New Roman" w:cs="Traditional Arabic"/>
          <w:sz w:val="36"/>
          <w:szCs w:val="36"/>
          <w:rtl/>
          <w:lang w:eastAsia="ar-SA"/>
        </w:rPr>
        <w:t xml:space="preserve"> ليشذب مما ألصق بسيبويه وهو منه براء، من آراء صوتية أو صرفية نحوية</w:t>
      </w:r>
      <w:r w:rsidRPr="00844B67">
        <w:rPr>
          <w:rFonts w:ascii="Times New Roman" w:eastAsia="Times New Roman" w:hAnsi="Times New Roman" w:cs="Traditional Arabic" w:hint="cs"/>
          <w:sz w:val="36"/>
          <w:szCs w:val="36"/>
          <w:rtl/>
          <w:lang w:eastAsia="ar-SA"/>
        </w:rPr>
        <w:t>،</w:t>
      </w:r>
      <w:r w:rsidRPr="00844B67">
        <w:rPr>
          <w:rFonts w:ascii="Times New Roman" w:eastAsia="Times New Roman" w:hAnsi="Times New Roman" w:cs="Traditional Arabic"/>
          <w:sz w:val="36"/>
          <w:szCs w:val="36"/>
          <w:rtl/>
          <w:lang w:eastAsia="ar-SA"/>
        </w:rPr>
        <w:t xml:space="preserve"> وهم</w:t>
      </w:r>
      <w:r w:rsidRPr="00844B67">
        <w:rPr>
          <w:rFonts w:ascii="Times New Roman" w:eastAsia="Times New Roman" w:hAnsi="Times New Roman" w:cs="Traditional Arabic" w:hint="cs"/>
          <w:sz w:val="36"/>
          <w:szCs w:val="36"/>
          <w:rtl/>
          <w:lang w:eastAsia="ar-SA"/>
        </w:rPr>
        <w:t>ً</w:t>
      </w:r>
      <w:r w:rsidRPr="00844B67">
        <w:rPr>
          <w:rFonts w:ascii="Times New Roman" w:eastAsia="Times New Roman" w:hAnsi="Times New Roman" w:cs="Traditional Arabic"/>
          <w:sz w:val="36"/>
          <w:szCs w:val="36"/>
          <w:rtl/>
          <w:lang w:eastAsia="ar-SA"/>
        </w:rPr>
        <w:t xml:space="preserve">ا </w:t>
      </w:r>
      <w:r w:rsidRPr="00844B67">
        <w:rPr>
          <w:rFonts w:ascii="Times New Roman" w:eastAsia="Times New Roman" w:hAnsi="Times New Roman" w:cs="Traditional Arabic" w:hint="cs"/>
          <w:sz w:val="36"/>
          <w:szCs w:val="36"/>
          <w:rtl/>
          <w:lang w:eastAsia="ar-SA"/>
        </w:rPr>
        <w:t>أ</w:t>
      </w:r>
      <w:r w:rsidRPr="00844B67">
        <w:rPr>
          <w:rFonts w:ascii="Times New Roman" w:eastAsia="Times New Roman" w:hAnsi="Times New Roman" w:cs="Traditional Arabic"/>
          <w:sz w:val="36"/>
          <w:szCs w:val="36"/>
          <w:rtl/>
          <w:lang w:eastAsia="ar-SA"/>
        </w:rPr>
        <w:t xml:space="preserve">و لضعف استقراء؛ فهو دعوة </w:t>
      </w:r>
      <w:r w:rsidRPr="00844B67">
        <w:rPr>
          <w:rFonts w:ascii="Times New Roman" w:eastAsia="Times New Roman" w:hAnsi="Times New Roman" w:cs="Traditional Arabic" w:hint="cs"/>
          <w:sz w:val="36"/>
          <w:szCs w:val="36"/>
          <w:rtl/>
          <w:lang w:eastAsia="ar-SA"/>
        </w:rPr>
        <w:t>إ</w:t>
      </w:r>
      <w:r w:rsidRPr="00844B67">
        <w:rPr>
          <w:rFonts w:ascii="Times New Roman" w:eastAsia="Times New Roman" w:hAnsi="Times New Roman" w:cs="Traditional Arabic"/>
          <w:sz w:val="36"/>
          <w:szCs w:val="36"/>
          <w:rtl/>
          <w:lang w:eastAsia="ar-SA"/>
        </w:rPr>
        <w:t xml:space="preserve">لى </w:t>
      </w:r>
      <w:r w:rsidRPr="00844B67">
        <w:rPr>
          <w:rFonts w:ascii="Times New Roman" w:eastAsia="Times New Roman" w:hAnsi="Times New Roman" w:cs="Traditional Arabic" w:hint="cs"/>
          <w:sz w:val="36"/>
          <w:szCs w:val="36"/>
          <w:rtl/>
          <w:lang w:eastAsia="ar-SA"/>
        </w:rPr>
        <w:t>دقة البحث</w:t>
      </w:r>
      <w:r w:rsidRPr="00844B67">
        <w:rPr>
          <w:rFonts w:ascii="Times New Roman" w:eastAsia="Times New Roman" w:hAnsi="Times New Roman" w:cs="Traditional Arabic"/>
          <w:sz w:val="36"/>
          <w:szCs w:val="36"/>
          <w:rtl/>
          <w:lang w:eastAsia="ar-SA"/>
        </w:rPr>
        <w:t xml:space="preserve"> و</w:t>
      </w:r>
      <w:r w:rsidRPr="00844B67">
        <w:rPr>
          <w:rFonts w:ascii="Times New Roman" w:eastAsia="Times New Roman" w:hAnsi="Times New Roman" w:cs="Traditional Arabic" w:hint="cs"/>
          <w:sz w:val="36"/>
          <w:szCs w:val="36"/>
          <w:rtl/>
          <w:lang w:eastAsia="ar-SA"/>
        </w:rPr>
        <w:t xml:space="preserve">التأكد من </w:t>
      </w:r>
      <w:r w:rsidRPr="00844B67">
        <w:rPr>
          <w:rFonts w:ascii="Times New Roman" w:eastAsia="Times New Roman" w:hAnsi="Times New Roman" w:cs="Traditional Arabic"/>
          <w:sz w:val="36"/>
          <w:szCs w:val="36"/>
          <w:rtl/>
          <w:lang w:eastAsia="ar-SA"/>
        </w:rPr>
        <w:t>نسبة ال</w:t>
      </w:r>
      <w:r w:rsidRPr="00844B67">
        <w:rPr>
          <w:rFonts w:ascii="Times New Roman" w:eastAsia="Times New Roman" w:hAnsi="Times New Roman" w:cs="Traditional Arabic" w:hint="cs"/>
          <w:sz w:val="36"/>
          <w:szCs w:val="36"/>
          <w:rtl/>
          <w:lang w:eastAsia="ar-SA"/>
        </w:rPr>
        <w:t>آ</w:t>
      </w:r>
      <w:r w:rsidRPr="00844B67">
        <w:rPr>
          <w:rFonts w:ascii="Times New Roman" w:eastAsia="Times New Roman" w:hAnsi="Times New Roman" w:cs="Traditional Arabic"/>
          <w:sz w:val="36"/>
          <w:szCs w:val="36"/>
          <w:rtl/>
          <w:lang w:eastAsia="ar-SA"/>
        </w:rPr>
        <w:t xml:space="preserve">راء </w:t>
      </w:r>
      <w:r w:rsidRPr="00844B67">
        <w:rPr>
          <w:rFonts w:ascii="Times New Roman" w:eastAsia="Times New Roman" w:hAnsi="Times New Roman" w:cs="Traditional Arabic" w:hint="cs"/>
          <w:sz w:val="36"/>
          <w:szCs w:val="36"/>
          <w:rtl/>
          <w:lang w:eastAsia="ar-SA"/>
        </w:rPr>
        <w:t>إ</w:t>
      </w:r>
      <w:r w:rsidRPr="00844B67">
        <w:rPr>
          <w:rFonts w:ascii="Times New Roman" w:eastAsia="Times New Roman" w:hAnsi="Times New Roman" w:cs="Traditional Arabic"/>
          <w:sz w:val="36"/>
          <w:szCs w:val="36"/>
          <w:rtl/>
          <w:lang w:eastAsia="ar-SA"/>
        </w:rPr>
        <w:t xml:space="preserve">لى أصحابها، </w:t>
      </w:r>
      <w:r w:rsidRPr="00844B67">
        <w:rPr>
          <w:rFonts w:ascii="Times New Roman" w:eastAsia="Times New Roman" w:hAnsi="Times New Roman" w:cs="Traditional Arabic" w:hint="cs"/>
          <w:sz w:val="36"/>
          <w:szCs w:val="36"/>
          <w:rtl/>
          <w:lang w:eastAsia="ar-SA"/>
        </w:rPr>
        <w:t>با</w:t>
      </w:r>
      <w:r w:rsidRPr="00844B67">
        <w:rPr>
          <w:rFonts w:ascii="Times New Roman" w:eastAsia="Times New Roman" w:hAnsi="Times New Roman" w:cs="Traditional Arabic"/>
          <w:sz w:val="36"/>
          <w:szCs w:val="36"/>
          <w:rtl/>
          <w:lang w:eastAsia="ar-SA"/>
        </w:rPr>
        <w:t xml:space="preserve">لرجوع </w:t>
      </w:r>
      <w:r w:rsidRPr="00844B67">
        <w:rPr>
          <w:rFonts w:ascii="Times New Roman" w:eastAsia="Times New Roman" w:hAnsi="Times New Roman" w:cs="Traditional Arabic" w:hint="cs"/>
          <w:sz w:val="36"/>
          <w:szCs w:val="36"/>
          <w:rtl/>
          <w:lang w:eastAsia="ar-SA"/>
        </w:rPr>
        <w:t>إ</w:t>
      </w:r>
      <w:r w:rsidRPr="00844B67">
        <w:rPr>
          <w:rFonts w:ascii="Times New Roman" w:eastAsia="Times New Roman" w:hAnsi="Times New Roman" w:cs="Traditional Arabic"/>
          <w:sz w:val="36"/>
          <w:szCs w:val="36"/>
          <w:rtl/>
          <w:lang w:eastAsia="ar-SA"/>
        </w:rPr>
        <w:t>لى مظانها الحقيقية، والابتعاد عن النقل بالواسطة، ولا</w:t>
      </w:r>
      <w:r w:rsidRPr="00844B67">
        <w:rPr>
          <w:rFonts w:ascii="Times New Roman" w:eastAsia="Times New Roman" w:hAnsi="Times New Roman" w:cs="Traditional Arabic" w:hint="cs"/>
          <w:sz w:val="36"/>
          <w:szCs w:val="36"/>
          <w:rtl/>
          <w:lang w:eastAsia="ar-SA"/>
        </w:rPr>
        <w:t xml:space="preserve"> </w:t>
      </w:r>
      <w:r w:rsidRPr="00844B67">
        <w:rPr>
          <w:rFonts w:ascii="Times New Roman" w:eastAsia="Times New Roman" w:hAnsi="Times New Roman" w:cs="Traditional Arabic"/>
          <w:sz w:val="36"/>
          <w:szCs w:val="36"/>
          <w:rtl/>
          <w:lang w:eastAsia="ar-SA"/>
        </w:rPr>
        <w:t>سيما في التعامل مع المتون العلمية ال</w:t>
      </w:r>
      <w:r w:rsidRPr="00844B67">
        <w:rPr>
          <w:rFonts w:ascii="Times New Roman" w:eastAsia="Times New Roman" w:hAnsi="Times New Roman" w:cs="Traditional Arabic" w:hint="cs"/>
          <w:sz w:val="36"/>
          <w:szCs w:val="36"/>
          <w:rtl/>
          <w:lang w:eastAsia="ar-SA"/>
        </w:rPr>
        <w:t>أ</w:t>
      </w:r>
      <w:r w:rsidRPr="00844B67">
        <w:rPr>
          <w:rFonts w:ascii="Times New Roman" w:eastAsia="Times New Roman" w:hAnsi="Times New Roman" w:cs="Traditional Arabic"/>
          <w:sz w:val="36"/>
          <w:szCs w:val="36"/>
          <w:rtl/>
          <w:lang w:eastAsia="ar-SA"/>
        </w:rPr>
        <w:t>ولى</w:t>
      </w:r>
      <w:r w:rsidRPr="00844B67">
        <w:rPr>
          <w:rFonts w:ascii="Times New Roman" w:eastAsia="Times New Roman" w:hAnsi="Times New Roman" w:cs="Traditional Arabic" w:hint="cs"/>
          <w:sz w:val="36"/>
          <w:szCs w:val="36"/>
          <w:rtl/>
          <w:lang w:eastAsia="ar-SA"/>
        </w:rPr>
        <w:t>.</w:t>
      </w:r>
    </w:p>
    <w:p w14:paraId="51CB32A7"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p>
    <w:p w14:paraId="7B630AF4"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bookmarkStart w:id="24" w:name="_Hlk66653484"/>
      <w:r w:rsidRPr="00844B67">
        <w:rPr>
          <w:rFonts w:ascii="Times New Roman" w:eastAsia="Times New Roman" w:hAnsi="Times New Roman" w:cs="Traditional Arabic" w:hint="cs"/>
          <w:sz w:val="36"/>
          <w:szCs w:val="36"/>
          <w:rtl/>
          <w:lang w:eastAsia="ar-SA"/>
        </w:rPr>
        <w:t>إذا كانت المناظرة مقارعة في الحجة والكلام بين اثنين وثلاثة وأربعة... فإنها تقرع كذلك أذهان الحاضرين والقراء، وتسجل في لوحة ذاكرتهم ما جرى من ردود ومحاورات ومجادلات ومناوشات، ومن غلب الآخر، وما صح من رأي.. ولذلك فهي من الأساليب التعليمية الناجحة..</w:t>
      </w:r>
    </w:p>
    <w:p w14:paraId="21A83997"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t>وصدر حديثًا في جامعة الكوت بالعراق كتاب علمي مفيد بعنوان:</w:t>
      </w:r>
    </w:p>
    <w:p w14:paraId="4DB60E93"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b/>
          <w:bCs/>
          <w:sz w:val="36"/>
          <w:szCs w:val="36"/>
          <w:rtl/>
          <w:lang w:eastAsia="ar-SA"/>
        </w:rPr>
        <w:t>المناظرات النحوية في بغداد حتى أواخر القرن الرابع الهجري</w:t>
      </w:r>
      <w:r w:rsidRPr="00844B67">
        <w:rPr>
          <w:rFonts w:ascii="Times New Roman" w:eastAsia="Times New Roman" w:hAnsi="Times New Roman" w:cs="Traditional Arabic"/>
          <w:sz w:val="36"/>
          <w:szCs w:val="36"/>
          <w:rtl/>
          <w:lang w:eastAsia="ar-SA"/>
        </w:rPr>
        <w:t xml:space="preserve">/ </w:t>
      </w:r>
      <w:r w:rsidRPr="00844B67">
        <w:rPr>
          <w:rFonts w:ascii="Times New Roman" w:eastAsia="Times New Roman" w:hAnsi="Times New Roman" w:cs="Traditional Arabic" w:hint="cs"/>
          <w:sz w:val="36"/>
          <w:szCs w:val="36"/>
          <w:rtl/>
          <w:lang w:eastAsia="ar-SA"/>
        </w:rPr>
        <w:t xml:space="preserve">لمؤلفه الأستاذ </w:t>
      </w:r>
      <w:r w:rsidRPr="00844B67">
        <w:rPr>
          <w:rFonts w:ascii="Times New Roman" w:eastAsia="Times New Roman" w:hAnsi="Times New Roman" w:cs="Traditional Arabic"/>
          <w:sz w:val="36"/>
          <w:szCs w:val="36"/>
          <w:rtl/>
          <w:lang w:eastAsia="ar-SA"/>
        </w:rPr>
        <w:t>محمد عبدالجبار العزاوي</w:t>
      </w:r>
      <w:r w:rsidRPr="00844B67">
        <w:rPr>
          <w:rFonts w:ascii="Times New Roman" w:eastAsia="Times New Roman" w:hAnsi="Times New Roman" w:cs="Traditional Arabic" w:hint="cs"/>
          <w:sz w:val="36"/>
          <w:szCs w:val="36"/>
          <w:rtl/>
          <w:lang w:eastAsia="ar-SA"/>
        </w:rPr>
        <w:t xml:space="preserve">.  </w:t>
      </w:r>
    </w:p>
    <w:bookmarkEnd w:id="24"/>
    <w:p w14:paraId="5C5A0A7F" w14:textId="77777777" w:rsidR="00844B67" w:rsidRPr="00844B67" w:rsidRDefault="00844B67" w:rsidP="00844B67">
      <w:pPr>
        <w:jc w:val="left"/>
        <w:rPr>
          <w:rFonts w:ascii="Times New Roman" w:eastAsia="Times New Roman" w:hAnsi="Times New Roman" w:cs="Traditional Arabic"/>
          <w:b/>
          <w:bCs/>
          <w:caps/>
          <w:color w:val="FF0000"/>
          <w:sz w:val="36"/>
          <w:szCs w:val="36"/>
          <w:rtl/>
          <w:lang w:eastAsia="ar-SA"/>
        </w:rPr>
      </w:pPr>
    </w:p>
    <w:p w14:paraId="055195F6" w14:textId="77777777" w:rsidR="00844B67" w:rsidRPr="00844B67" w:rsidRDefault="00844B67" w:rsidP="00844B67">
      <w:pPr>
        <w:ind w:left="0" w:firstLine="0"/>
        <w:jc w:val="both"/>
        <w:rPr>
          <w:rFonts w:cs="Traditional Arabic"/>
          <w:sz w:val="36"/>
          <w:szCs w:val="36"/>
          <w:rtl/>
        </w:rPr>
      </w:pPr>
      <w:r w:rsidRPr="00844B67">
        <w:rPr>
          <w:rFonts w:ascii="Times New Roman" w:eastAsia="Times New Roman" w:hAnsi="Times New Roman" w:cs="Traditional Arabic" w:hint="cs"/>
          <w:b/>
          <w:bCs/>
          <w:sz w:val="36"/>
          <w:szCs w:val="36"/>
          <w:rtl/>
          <w:lang w:eastAsia="ar-SA"/>
        </w:rPr>
        <w:t>الدرة الفريدة العلية فيما يجوز تذكيره وتأنيثه معًا في العربية</w:t>
      </w:r>
      <w:r w:rsidRPr="00844B67">
        <w:rPr>
          <w:rFonts w:ascii="Times New Roman" w:eastAsia="Times New Roman" w:hAnsi="Times New Roman" w:cs="Traditional Arabic" w:hint="cs"/>
          <w:sz w:val="36"/>
          <w:szCs w:val="36"/>
          <w:rtl/>
          <w:lang w:eastAsia="ar-SA"/>
        </w:rPr>
        <w:t xml:space="preserve">، لمؤلفه الأستاذ حازم محمد سلّام، </w:t>
      </w:r>
      <w:r w:rsidRPr="00844B67">
        <w:rPr>
          <w:rFonts w:cs="Traditional Arabic" w:hint="cs"/>
          <w:sz w:val="36"/>
          <w:szCs w:val="36"/>
          <w:rtl/>
        </w:rPr>
        <w:t>صدر هذا العام.</w:t>
      </w:r>
    </w:p>
    <w:p w14:paraId="25F2C075" w14:textId="77777777" w:rsidR="00844B67" w:rsidRPr="00844B67" w:rsidRDefault="00844B67" w:rsidP="00844B67">
      <w:pPr>
        <w:ind w:left="0" w:firstLine="0"/>
        <w:jc w:val="both"/>
        <w:rPr>
          <w:rFonts w:cs="Traditional Arabic"/>
          <w:sz w:val="36"/>
          <w:szCs w:val="36"/>
          <w:rtl/>
        </w:rPr>
      </w:pPr>
      <w:r w:rsidRPr="00844B67">
        <w:rPr>
          <w:rFonts w:cs="Traditional Arabic" w:hint="cs"/>
          <w:sz w:val="36"/>
          <w:szCs w:val="36"/>
          <w:rtl/>
        </w:rPr>
        <w:t>ويكون نافعًا إن شاء الله، حتى لا يتنطع ويتقعر بعض المصححين ويفرض رأيه ويصحح لآخرين بحسب رأيه، وقد أجازه لغويون ومجامع لغوية..</w:t>
      </w:r>
    </w:p>
    <w:p w14:paraId="6CCE03EB" w14:textId="77777777" w:rsidR="00844B67" w:rsidRPr="00844B67" w:rsidRDefault="00844B67" w:rsidP="00844B67">
      <w:pPr>
        <w:ind w:left="0" w:firstLine="0"/>
        <w:jc w:val="both"/>
        <w:rPr>
          <w:rFonts w:cs="Traditional Arabic"/>
          <w:sz w:val="36"/>
          <w:szCs w:val="36"/>
          <w:rtl/>
        </w:rPr>
      </w:pPr>
      <w:r w:rsidRPr="00844B67">
        <w:rPr>
          <w:rFonts w:cs="Traditional Arabic" w:hint="cs"/>
          <w:sz w:val="36"/>
          <w:szCs w:val="36"/>
          <w:rtl/>
        </w:rPr>
        <w:t xml:space="preserve">ما كان جائزًا فدعه يا أخي المصحح، ولو كان ما عندك أصح، فإنه جائز، صحيح، وكفى، والكتابة تعبر عن مكانة الكاتب اللغوية أيضًا، فدعنا نعرف قوّته في هذا... أما الأصح، والأقوى، والأفضل، والخلاف في ذلك، فدعه للغة واللغويين، لا للمطالعة والنص. </w:t>
      </w:r>
    </w:p>
    <w:p w14:paraId="36795026" w14:textId="77777777" w:rsidR="00844B67" w:rsidRPr="00844B67" w:rsidRDefault="00844B67" w:rsidP="00844B67">
      <w:pPr>
        <w:ind w:left="0" w:firstLine="0"/>
        <w:jc w:val="both"/>
        <w:rPr>
          <w:rFonts w:cs="Traditional Arabic"/>
          <w:sz w:val="36"/>
          <w:szCs w:val="36"/>
          <w:rtl/>
        </w:rPr>
      </w:pPr>
    </w:p>
    <w:p w14:paraId="67048C5B"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t>كتاب جديد في الألغاز النحوية:</w:t>
      </w:r>
    </w:p>
    <w:p w14:paraId="348974FF"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b/>
          <w:bCs/>
          <w:sz w:val="36"/>
          <w:szCs w:val="36"/>
          <w:rtl/>
          <w:lang w:eastAsia="ar-SA"/>
        </w:rPr>
        <w:t xml:space="preserve">المطرز في اللغز، </w:t>
      </w:r>
      <w:r w:rsidRPr="00844B67">
        <w:rPr>
          <w:rFonts w:ascii="Times New Roman" w:eastAsia="Times New Roman" w:hAnsi="Times New Roman" w:cs="Traditional Arabic" w:hint="cs"/>
          <w:sz w:val="36"/>
          <w:szCs w:val="36"/>
          <w:rtl/>
          <w:lang w:eastAsia="ar-SA"/>
        </w:rPr>
        <w:t>لمؤلفه</w:t>
      </w:r>
      <w:r w:rsidRPr="00844B67">
        <w:rPr>
          <w:rFonts w:ascii="Times New Roman" w:eastAsia="Times New Roman" w:hAnsi="Times New Roman" w:cs="Traditional Arabic" w:hint="cs"/>
          <w:b/>
          <w:bCs/>
          <w:sz w:val="36"/>
          <w:szCs w:val="36"/>
          <w:rtl/>
          <w:lang w:eastAsia="ar-SA"/>
        </w:rPr>
        <w:t xml:space="preserve"> </w:t>
      </w:r>
      <w:r w:rsidRPr="00844B67">
        <w:rPr>
          <w:rFonts w:ascii="Times New Roman" w:eastAsia="Times New Roman" w:hAnsi="Times New Roman" w:cs="Traditional Arabic" w:hint="cs"/>
          <w:sz w:val="36"/>
          <w:szCs w:val="36"/>
          <w:rtl/>
          <w:lang w:eastAsia="ar-SA"/>
        </w:rPr>
        <w:t>محمد بن محمد باقر الحسيني المختاري (ت 1140 هـ)؛ تحقيق نجلاء حميد مجيد، ومحمد نوري الموسوي، 264 ص.</w:t>
      </w:r>
    </w:p>
    <w:p w14:paraId="185A30BB"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sz w:val="36"/>
          <w:szCs w:val="36"/>
          <w:rtl/>
          <w:lang w:eastAsia="ar-SA"/>
        </w:rPr>
        <w:t xml:space="preserve">جمع </w:t>
      </w:r>
      <w:r w:rsidRPr="00844B67">
        <w:rPr>
          <w:rFonts w:ascii="Times New Roman" w:eastAsia="Times New Roman" w:hAnsi="Times New Roman" w:cs="Traditional Arabic" w:hint="cs"/>
          <w:sz w:val="36"/>
          <w:szCs w:val="36"/>
          <w:rtl/>
          <w:lang w:eastAsia="ar-SA"/>
        </w:rPr>
        <w:t xml:space="preserve">فيه مؤلفه </w:t>
      </w:r>
      <w:r w:rsidRPr="00844B67">
        <w:rPr>
          <w:rFonts w:ascii="Times New Roman" w:eastAsia="Times New Roman" w:hAnsi="Times New Roman" w:cs="Traditional Arabic"/>
          <w:sz w:val="36"/>
          <w:szCs w:val="36"/>
          <w:rtl/>
          <w:lang w:eastAsia="ar-SA"/>
        </w:rPr>
        <w:t>ال</w:t>
      </w:r>
      <w:r w:rsidRPr="00844B67">
        <w:rPr>
          <w:rFonts w:ascii="Times New Roman" w:eastAsia="Times New Roman" w:hAnsi="Times New Roman" w:cs="Traditional Arabic" w:hint="cs"/>
          <w:sz w:val="36"/>
          <w:szCs w:val="36"/>
          <w:rtl/>
          <w:lang w:eastAsia="ar-SA"/>
        </w:rPr>
        <w:t>أ</w:t>
      </w:r>
      <w:r w:rsidRPr="00844B67">
        <w:rPr>
          <w:rFonts w:ascii="Times New Roman" w:eastAsia="Times New Roman" w:hAnsi="Times New Roman" w:cs="Traditional Arabic"/>
          <w:sz w:val="36"/>
          <w:szCs w:val="36"/>
          <w:rtl/>
          <w:lang w:eastAsia="ar-SA"/>
        </w:rPr>
        <w:t>لغاز النحوية و</w:t>
      </w:r>
      <w:r w:rsidRPr="00844B67">
        <w:rPr>
          <w:rFonts w:ascii="Times New Roman" w:eastAsia="Times New Roman" w:hAnsi="Times New Roman" w:cs="Traditional Arabic" w:hint="cs"/>
          <w:sz w:val="36"/>
          <w:szCs w:val="36"/>
          <w:rtl/>
          <w:lang w:eastAsia="ar-SA"/>
        </w:rPr>
        <w:t>قام ب</w:t>
      </w:r>
      <w:r w:rsidRPr="00844B67">
        <w:rPr>
          <w:rFonts w:ascii="Times New Roman" w:eastAsia="Times New Roman" w:hAnsi="Times New Roman" w:cs="Traditional Arabic"/>
          <w:sz w:val="36"/>
          <w:szCs w:val="36"/>
          <w:rtl/>
          <w:lang w:eastAsia="ar-SA"/>
        </w:rPr>
        <w:t>تحليلها وشرحها وبيان مشكلها</w:t>
      </w:r>
      <w:r w:rsidRPr="00844B67">
        <w:rPr>
          <w:rFonts w:ascii="Times New Roman" w:eastAsia="Times New Roman" w:hAnsi="Times New Roman" w:cs="Traditional Arabic" w:hint="cs"/>
          <w:sz w:val="36"/>
          <w:szCs w:val="36"/>
          <w:rtl/>
          <w:lang w:eastAsia="ar-SA"/>
        </w:rPr>
        <w:t>،</w:t>
      </w:r>
      <w:r w:rsidRPr="00844B67">
        <w:rPr>
          <w:rFonts w:ascii="Times New Roman" w:eastAsia="Times New Roman" w:hAnsi="Times New Roman" w:cs="Traditional Arabic"/>
          <w:sz w:val="36"/>
          <w:szCs w:val="36"/>
          <w:rtl/>
          <w:lang w:eastAsia="ar-SA"/>
        </w:rPr>
        <w:t xml:space="preserve"> </w:t>
      </w:r>
      <w:r w:rsidRPr="00844B67">
        <w:rPr>
          <w:rFonts w:ascii="Times New Roman" w:eastAsia="Times New Roman" w:hAnsi="Times New Roman" w:cs="Traditional Arabic" w:hint="cs"/>
          <w:sz w:val="36"/>
          <w:szCs w:val="36"/>
          <w:rtl/>
          <w:lang w:eastAsia="ar-SA"/>
        </w:rPr>
        <w:t>و</w:t>
      </w:r>
      <w:r w:rsidRPr="00844B67">
        <w:rPr>
          <w:rFonts w:ascii="Times New Roman" w:eastAsia="Times New Roman" w:hAnsi="Times New Roman" w:cs="Traditional Arabic"/>
          <w:sz w:val="36"/>
          <w:szCs w:val="36"/>
          <w:rtl/>
          <w:lang w:eastAsia="ar-SA"/>
        </w:rPr>
        <w:t xml:space="preserve">قد اشتمل على </w:t>
      </w:r>
      <w:r w:rsidRPr="00844B67">
        <w:rPr>
          <w:rFonts w:ascii="Times New Roman" w:eastAsia="Times New Roman" w:hAnsi="Times New Roman" w:cs="Traditional Arabic" w:hint="cs"/>
          <w:sz w:val="36"/>
          <w:szCs w:val="36"/>
          <w:rtl/>
          <w:lang w:eastAsia="ar-SA"/>
        </w:rPr>
        <w:t>(68)</w:t>
      </w:r>
      <w:r w:rsidRPr="00844B67">
        <w:rPr>
          <w:rFonts w:ascii="Times New Roman" w:eastAsia="Times New Roman" w:hAnsi="Times New Roman" w:cs="Traditional Arabic"/>
          <w:sz w:val="36"/>
          <w:szCs w:val="36"/>
          <w:rtl/>
          <w:lang w:eastAsia="ar-SA"/>
        </w:rPr>
        <w:t xml:space="preserve"> لغز</w:t>
      </w:r>
      <w:r w:rsidRPr="00844B67">
        <w:rPr>
          <w:rFonts w:ascii="Times New Roman" w:eastAsia="Times New Roman" w:hAnsi="Times New Roman" w:cs="Traditional Arabic" w:hint="cs"/>
          <w:sz w:val="36"/>
          <w:szCs w:val="36"/>
          <w:rtl/>
          <w:lang w:eastAsia="ar-SA"/>
        </w:rPr>
        <w:t>ً</w:t>
      </w:r>
      <w:r w:rsidRPr="00844B67">
        <w:rPr>
          <w:rFonts w:ascii="Times New Roman" w:eastAsia="Times New Roman" w:hAnsi="Times New Roman" w:cs="Traditional Arabic"/>
          <w:sz w:val="36"/>
          <w:szCs w:val="36"/>
          <w:rtl/>
          <w:lang w:eastAsia="ar-SA"/>
        </w:rPr>
        <w:t>ا نحوي</w:t>
      </w:r>
      <w:r w:rsidRPr="00844B67">
        <w:rPr>
          <w:rFonts w:ascii="Times New Roman" w:eastAsia="Times New Roman" w:hAnsi="Times New Roman" w:cs="Traditional Arabic" w:hint="cs"/>
          <w:sz w:val="36"/>
          <w:szCs w:val="36"/>
          <w:rtl/>
          <w:lang w:eastAsia="ar-SA"/>
        </w:rPr>
        <w:t>ًّ</w:t>
      </w:r>
      <w:r w:rsidRPr="00844B67">
        <w:rPr>
          <w:rFonts w:ascii="Times New Roman" w:eastAsia="Times New Roman" w:hAnsi="Times New Roman" w:cs="Traditional Arabic"/>
          <w:sz w:val="36"/>
          <w:szCs w:val="36"/>
          <w:rtl/>
          <w:lang w:eastAsia="ar-SA"/>
        </w:rPr>
        <w:t>ا</w:t>
      </w:r>
      <w:r w:rsidRPr="00844B67">
        <w:rPr>
          <w:rFonts w:ascii="Times New Roman" w:eastAsia="Times New Roman" w:hAnsi="Times New Roman" w:cs="Traditional Arabic" w:hint="cs"/>
          <w:sz w:val="36"/>
          <w:szCs w:val="36"/>
          <w:rtl/>
          <w:lang w:eastAsia="ar-SA"/>
        </w:rPr>
        <w:t>،</w:t>
      </w:r>
      <w:r w:rsidRPr="00844B67">
        <w:rPr>
          <w:rFonts w:ascii="Times New Roman" w:eastAsia="Times New Roman" w:hAnsi="Times New Roman" w:cs="Traditional Arabic"/>
          <w:sz w:val="36"/>
          <w:szCs w:val="36"/>
          <w:rtl/>
          <w:lang w:eastAsia="ar-SA"/>
        </w:rPr>
        <w:t xml:space="preserve"> و</w:t>
      </w:r>
      <w:r w:rsidRPr="00844B67">
        <w:rPr>
          <w:rFonts w:ascii="Times New Roman" w:eastAsia="Times New Roman" w:hAnsi="Times New Roman" w:cs="Traditional Arabic" w:hint="cs"/>
          <w:sz w:val="36"/>
          <w:szCs w:val="36"/>
          <w:rtl/>
          <w:lang w:eastAsia="ar-SA"/>
        </w:rPr>
        <w:t>جعله في</w:t>
      </w:r>
      <w:r w:rsidRPr="00844B67">
        <w:rPr>
          <w:rFonts w:ascii="Times New Roman" w:eastAsia="Times New Roman" w:hAnsi="Times New Roman" w:cs="Traditional Arabic"/>
          <w:sz w:val="36"/>
          <w:szCs w:val="36"/>
          <w:rtl/>
          <w:lang w:eastAsia="ar-SA"/>
        </w:rPr>
        <w:t xml:space="preserve"> قسمين</w:t>
      </w:r>
      <w:r w:rsidRPr="00844B67">
        <w:rPr>
          <w:rFonts w:ascii="Times New Roman" w:eastAsia="Times New Roman" w:hAnsi="Times New Roman" w:cs="Traditional Arabic" w:hint="cs"/>
          <w:sz w:val="36"/>
          <w:szCs w:val="36"/>
          <w:rtl/>
          <w:lang w:eastAsia="ar-SA"/>
        </w:rPr>
        <w:t>:</w:t>
      </w:r>
      <w:r w:rsidRPr="00844B67">
        <w:rPr>
          <w:rFonts w:ascii="Times New Roman" w:eastAsia="Times New Roman" w:hAnsi="Times New Roman" w:cs="Traditional Arabic"/>
          <w:sz w:val="36"/>
          <w:szCs w:val="36"/>
          <w:rtl/>
          <w:lang w:eastAsia="ar-SA"/>
        </w:rPr>
        <w:t xml:space="preserve"> ال</w:t>
      </w:r>
      <w:r w:rsidRPr="00844B67">
        <w:rPr>
          <w:rFonts w:ascii="Times New Roman" w:eastAsia="Times New Roman" w:hAnsi="Times New Roman" w:cs="Traditional Arabic" w:hint="cs"/>
          <w:sz w:val="36"/>
          <w:szCs w:val="36"/>
          <w:rtl/>
          <w:lang w:eastAsia="ar-SA"/>
        </w:rPr>
        <w:t>أ</w:t>
      </w:r>
      <w:r w:rsidRPr="00844B67">
        <w:rPr>
          <w:rFonts w:ascii="Times New Roman" w:eastAsia="Times New Roman" w:hAnsi="Times New Roman" w:cs="Traditional Arabic"/>
          <w:sz w:val="36"/>
          <w:szCs w:val="36"/>
          <w:rtl/>
          <w:lang w:eastAsia="ar-SA"/>
        </w:rPr>
        <w:t>ول</w:t>
      </w:r>
      <w:r w:rsidRPr="00844B67">
        <w:rPr>
          <w:rFonts w:ascii="Times New Roman" w:eastAsia="Times New Roman" w:hAnsi="Times New Roman" w:cs="Traditional Arabic" w:hint="cs"/>
          <w:sz w:val="36"/>
          <w:szCs w:val="36"/>
          <w:rtl/>
          <w:lang w:eastAsia="ar-SA"/>
        </w:rPr>
        <w:t>:</w:t>
      </w:r>
      <w:r w:rsidRPr="00844B67">
        <w:rPr>
          <w:rFonts w:ascii="Times New Roman" w:eastAsia="Times New Roman" w:hAnsi="Times New Roman" w:cs="Traditional Arabic"/>
          <w:sz w:val="36"/>
          <w:szCs w:val="36"/>
          <w:rtl/>
          <w:lang w:eastAsia="ar-SA"/>
        </w:rPr>
        <w:t xml:space="preserve"> ال</w:t>
      </w:r>
      <w:r w:rsidRPr="00844B67">
        <w:rPr>
          <w:rFonts w:ascii="Times New Roman" w:eastAsia="Times New Roman" w:hAnsi="Times New Roman" w:cs="Traditional Arabic" w:hint="cs"/>
          <w:sz w:val="36"/>
          <w:szCs w:val="36"/>
          <w:rtl/>
          <w:lang w:eastAsia="ar-SA"/>
        </w:rPr>
        <w:t>أ</w:t>
      </w:r>
      <w:r w:rsidRPr="00844B67">
        <w:rPr>
          <w:rFonts w:ascii="Times New Roman" w:eastAsia="Times New Roman" w:hAnsi="Times New Roman" w:cs="Traditional Arabic"/>
          <w:sz w:val="36"/>
          <w:szCs w:val="36"/>
          <w:rtl/>
          <w:lang w:eastAsia="ar-SA"/>
        </w:rPr>
        <w:t>لغاز التي تتعلق بال</w:t>
      </w:r>
      <w:r w:rsidRPr="00844B67">
        <w:rPr>
          <w:rFonts w:ascii="Times New Roman" w:eastAsia="Times New Roman" w:hAnsi="Times New Roman" w:cs="Traditional Arabic" w:hint="cs"/>
          <w:sz w:val="36"/>
          <w:szCs w:val="36"/>
          <w:rtl/>
          <w:lang w:eastAsia="ar-SA"/>
        </w:rPr>
        <w:t>إ</w:t>
      </w:r>
      <w:r w:rsidRPr="00844B67">
        <w:rPr>
          <w:rFonts w:ascii="Times New Roman" w:eastAsia="Times New Roman" w:hAnsi="Times New Roman" w:cs="Traditional Arabic"/>
          <w:sz w:val="36"/>
          <w:szCs w:val="36"/>
          <w:rtl/>
          <w:lang w:eastAsia="ar-SA"/>
        </w:rPr>
        <w:t>عراب</w:t>
      </w:r>
      <w:r w:rsidRPr="00844B67">
        <w:rPr>
          <w:rFonts w:ascii="Times New Roman" w:eastAsia="Times New Roman" w:hAnsi="Times New Roman" w:cs="Traditional Arabic" w:hint="cs"/>
          <w:sz w:val="36"/>
          <w:szCs w:val="36"/>
          <w:rtl/>
          <w:lang w:eastAsia="ar-SA"/>
        </w:rPr>
        <w:t>،</w:t>
      </w:r>
      <w:r w:rsidRPr="00844B67">
        <w:rPr>
          <w:rFonts w:ascii="Times New Roman" w:eastAsia="Times New Roman" w:hAnsi="Times New Roman" w:cs="Traditional Arabic"/>
          <w:sz w:val="36"/>
          <w:szCs w:val="36"/>
          <w:rtl/>
          <w:lang w:eastAsia="ar-SA"/>
        </w:rPr>
        <w:t xml:space="preserve"> و</w:t>
      </w:r>
      <w:r w:rsidRPr="00844B67">
        <w:rPr>
          <w:rFonts w:ascii="Times New Roman" w:eastAsia="Times New Roman" w:hAnsi="Times New Roman" w:cs="Traditional Arabic" w:hint="cs"/>
          <w:sz w:val="36"/>
          <w:szCs w:val="36"/>
          <w:rtl/>
          <w:lang w:eastAsia="ar-SA"/>
        </w:rPr>
        <w:t>الآخر يتعلق بأ</w:t>
      </w:r>
      <w:r w:rsidRPr="00844B67">
        <w:rPr>
          <w:rFonts w:ascii="Times New Roman" w:eastAsia="Times New Roman" w:hAnsi="Times New Roman" w:cs="Traditional Arabic"/>
          <w:sz w:val="36"/>
          <w:szCs w:val="36"/>
          <w:rtl/>
          <w:lang w:eastAsia="ar-SA"/>
        </w:rPr>
        <w:t>لغاز المعاني</w:t>
      </w:r>
      <w:r w:rsidRPr="00844B67">
        <w:rPr>
          <w:rFonts w:ascii="Times New Roman" w:eastAsia="Times New Roman" w:hAnsi="Times New Roman" w:cs="Traditional Arabic" w:hint="cs"/>
          <w:sz w:val="36"/>
          <w:szCs w:val="36"/>
          <w:rtl/>
          <w:lang w:eastAsia="ar-SA"/>
        </w:rPr>
        <w:t>.</w:t>
      </w:r>
    </w:p>
    <w:p w14:paraId="570C4475" w14:textId="77777777" w:rsidR="00844B67" w:rsidRPr="00844B67" w:rsidRDefault="00844B67" w:rsidP="00844B67">
      <w:pPr>
        <w:ind w:left="0" w:firstLine="0"/>
        <w:jc w:val="both"/>
        <w:rPr>
          <w:rFonts w:ascii="Times New Roman" w:eastAsia="Times New Roman" w:hAnsi="Times New Roman" w:cs="Traditional Arabic"/>
          <w:sz w:val="36"/>
          <w:szCs w:val="36"/>
          <w:highlight w:val="yellow"/>
          <w:rtl/>
          <w:lang w:eastAsia="ar-SA"/>
        </w:rPr>
      </w:pPr>
    </w:p>
    <w:p w14:paraId="0CAB2422" w14:textId="77777777" w:rsidR="00844B67" w:rsidRPr="00844B67" w:rsidRDefault="00844B67" w:rsidP="00844B67">
      <w:pPr>
        <w:ind w:left="0" w:firstLine="0"/>
        <w:jc w:val="both"/>
        <w:rPr>
          <w:rFonts w:cs="Traditional Arabic"/>
          <w:sz w:val="36"/>
          <w:szCs w:val="36"/>
          <w:rtl/>
        </w:rPr>
      </w:pPr>
      <w:r w:rsidRPr="00844B67">
        <w:rPr>
          <w:rFonts w:cs="Traditional Arabic" w:hint="cs"/>
          <w:sz w:val="36"/>
          <w:szCs w:val="36"/>
          <w:rtl/>
        </w:rPr>
        <w:t xml:space="preserve">أستاذ النحو والصرف بجامعة الإمام في الرياض الدكتور سليمان بن عبدالعزيز العيوني، عرف بلقبه (المفتي اللغوي) في التويتر، وقد أعطى دروسًا طويلة في شرح ألفية ابن مالك، ثم تفاجأ بأنها جُمعت، ونُشرت في (7) مجلدات، وأعلن </w:t>
      </w:r>
      <w:r w:rsidRPr="00844B67">
        <w:rPr>
          <w:rFonts w:cs="Traditional Arabic"/>
          <w:sz w:val="36"/>
          <w:szCs w:val="36"/>
          <w:rtl/>
        </w:rPr>
        <w:t xml:space="preserve">أنها طبعة مسروقة، وأنه سيقاضي كل من يبيعها، وأن سارقها تعهد </w:t>
      </w:r>
      <w:r w:rsidRPr="00844B67">
        <w:rPr>
          <w:rFonts w:cs="Traditional Arabic" w:hint="cs"/>
          <w:sz w:val="36"/>
          <w:szCs w:val="36"/>
          <w:rtl/>
        </w:rPr>
        <w:t>ب</w:t>
      </w:r>
      <w:r w:rsidRPr="00844B67">
        <w:rPr>
          <w:rFonts w:cs="Traditional Arabic"/>
          <w:sz w:val="36"/>
          <w:szCs w:val="36"/>
          <w:rtl/>
        </w:rPr>
        <w:t>أن يسحبها من المكتبات</w:t>
      </w:r>
      <w:r w:rsidRPr="00844B67">
        <w:rPr>
          <w:rFonts w:cs="Traditional Arabic" w:hint="cs"/>
          <w:sz w:val="36"/>
          <w:szCs w:val="36"/>
          <w:rtl/>
        </w:rPr>
        <w:t>.</w:t>
      </w:r>
    </w:p>
    <w:p w14:paraId="1C95E7D9" w14:textId="77777777" w:rsidR="00844B67" w:rsidRPr="00844B67" w:rsidRDefault="00844B67" w:rsidP="00844B67">
      <w:pPr>
        <w:ind w:left="0" w:firstLine="0"/>
        <w:jc w:val="both"/>
        <w:rPr>
          <w:rFonts w:cs="Traditional Arabic"/>
          <w:sz w:val="36"/>
          <w:szCs w:val="36"/>
          <w:rtl/>
        </w:rPr>
      </w:pPr>
      <w:r w:rsidRPr="00844B67">
        <w:rPr>
          <w:rFonts w:cs="Traditional Arabic" w:hint="cs"/>
          <w:sz w:val="36"/>
          <w:szCs w:val="36"/>
          <w:rtl/>
        </w:rPr>
        <w:t xml:space="preserve">وهو بعنوان: </w:t>
      </w:r>
      <w:r w:rsidRPr="00844B67">
        <w:rPr>
          <w:rFonts w:cs="Traditional Arabic" w:hint="cs"/>
          <w:b/>
          <w:bCs/>
          <w:sz w:val="36"/>
          <w:szCs w:val="36"/>
          <w:rtl/>
        </w:rPr>
        <w:t>شرح ألفية ابن مالك رحمه الله تعالى في النحو والتصريف</w:t>
      </w:r>
      <w:r w:rsidRPr="00844B67">
        <w:rPr>
          <w:rFonts w:cs="Traditional Arabic" w:hint="cs"/>
          <w:sz w:val="36"/>
          <w:szCs w:val="36"/>
          <w:rtl/>
        </w:rPr>
        <w:t>.</w:t>
      </w:r>
    </w:p>
    <w:p w14:paraId="3DEC2BDA" w14:textId="77777777" w:rsidR="00844B67" w:rsidRPr="00844B67" w:rsidRDefault="00844B67" w:rsidP="00844B67">
      <w:pPr>
        <w:ind w:left="0" w:firstLine="0"/>
        <w:jc w:val="both"/>
        <w:rPr>
          <w:rFonts w:cs="Traditional Arabic"/>
          <w:sz w:val="36"/>
          <w:szCs w:val="36"/>
          <w:rtl/>
        </w:rPr>
      </w:pPr>
    </w:p>
    <w:p w14:paraId="285B10A1"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t xml:space="preserve">أطلس للنشر في الجيزة دار معروفة بنشر الموسوعات، بينها تعليمية، ومن منشوراتها الحديثة: </w:t>
      </w:r>
    </w:p>
    <w:p w14:paraId="4899C070" w14:textId="77777777" w:rsidR="00844B67" w:rsidRPr="00844B67" w:rsidRDefault="00844B67" w:rsidP="00844B67">
      <w:pPr>
        <w:ind w:left="0" w:firstLine="0"/>
        <w:jc w:val="both"/>
        <w:rPr>
          <w:rFonts w:ascii="Times New Roman" w:eastAsia="Times New Roman" w:hAnsi="Times New Roman" w:cs="Traditional Arabic"/>
          <w:b/>
          <w:bCs/>
          <w:sz w:val="36"/>
          <w:szCs w:val="36"/>
          <w:rtl/>
          <w:lang w:eastAsia="ar-SA"/>
        </w:rPr>
      </w:pPr>
      <w:r w:rsidRPr="00844B67">
        <w:rPr>
          <w:rFonts w:ascii="Times New Roman" w:eastAsia="Times New Roman" w:hAnsi="Times New Roman" w:cs="Traditional Arabic" w:hint="cs"/>
          <w:b/>
          <w:bCs/>
          <w:sz w:val="36"/>
          <w:szCs w:val="36"/>
          <w:rtl/>
          <w:lang w:eastAsia="ar-SA"/>
        </w:rPr>
        <w:t>الموسوعة التعليمية لنحو الأطفال</w:t>
      </w:r>
      <w:r w:rsidRPr="00844B67">
        <w:rPr>
          <w:rFonts w:ascii="Times New Roman" w:eastAsia="Times New Roman" w:hAnsi="Times New Roman" w:cs="Traditional Arabic" w:hint="cs"/>
          <w:sz w:val="36"/>
          <w:szCs w:val="36"/>
          <w:rtl/>
          <w:lang w:eastAsia="ar-SA"/>
        </w:rPr>
        <w:t>/ كامل عويضة.</w:t>
      </w:r>
    </w:p>
    <w:p w14:paraId="4D785B42"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t>وهو موضوع مطلوب وملحّ للفتية الصغار؛ لمعرفة قواعد لغتهم، واستقامة ألستنهم، في عصر غلب فيه اللحن واللهجة والعجمة. فلعل الموسوعة تكون ملائمة، نافعة، مقيمة للسان.</w:t>
      </w:r>
    </w:p>
    <w:p w14:paraId="1D51D343" w14:textId="77777777" w:rsidR="00844B67" w:rsidRPr="00844B67" w:rsidRDefault="00844B67" w:rsidP="00844B67">
      <w:pPr>
        <w:ind w:left="0" w:firstLine="0"/>
        <w:jc w:val="both"/>
        <w:rPr>
          <w:rFonts w:eastAsiaTheme="minorEastAsia" w:cs="Traditional Arabic"/>
          <w:sz w:val="36"/>
          <w:szCs w:val="36"/>
          <w:rtl/>
        </w:rPr>
      </w:pPr>
    </w:p>
    <w:p w14:paraId="67227479" w14:textId="77777777" w:rsidR="00844B67" w:rsidRPr="00844B67" w:rsidRDefault="00844B67" w:rsidP="00844B67">
      <w:pPr>
        <w:ind w:left="0" w:firstLine="0"/>
        <w:jc w:val="left"/>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t>(النحو الأدبي) مصطلح جديد، أو قليل استعماله، ولم ينتشر، فلعل أهل الاختصاص لم يجيزوه، أو هم على حذر منه؟</w:t>
      </w:r>
    </w:p>
    <w:p w14:paraId="2FDB3C92" w14:textId="77777777" w:rsidR="00844B67" w:rsidRPr="00844B67" w:rsidRDefault="00844B67" w:rsidP="00844B67">
      <w:pPr>
        <w:ind w:left="0" w:firstLine="0"/>
        <w:jc w:val="left"/>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sz w:val="36"/>
          <w:szCs w:val="36"/>
          <w:rtl/>
          <w:lang w:eastAsia="ar-SA"/>
        </w:rPr>
        <w:t>وصدر حديثًا كتاب:</w:t>
      </w:r>
    </w:p>
    <w:p w14:paraId="08AF7520" w14:textId="77777777" w:rsidR="00844B67" w:rsidRPr="00844B67" w:rsidRDefault="00844B67" w:rsidP="00844B67">
      <w:pPr>
        <w:ind w:left="0" w:firstLine="0"/>
        <w:jc w:val="left"/>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b/>
          <w:bCs/>
          <w:sz w:val="36"/>
          <w:szCs w:val="36"/>
          <w:rtl/>
          <w:lang w:eastAsia="ar-SA"/>
        </w:rPr>
        <w:t>النحو الأدبي ودروس في العربية</w:t>
      </w:r>
      <w:r w:rsidRPr="00844B67">
        <w:rPr>
          <w:rFonts w:ascii="Times New Roman" w:eastAsia="Times New Roman" w:hAnsi="Times New Roman" w:cs="Traditional Arabic" w:hint="cs"/>
          <w:sz w:val="36"/>
          <w:szCs w:val="36"/>
          <w:rtl/>
          <w:lang w:eastAsia="ar-SA"/>
        </w:rPr>
        <w:t>، للأستاذ</w:t>
      </w:r>
      <w:r w:rsidRPr="00844B67">
        <w:rPr>
          <w:rFonts w:ascii="Times New Roman" w:eastAsia="Times New Roman" w:hAnsi="Times New Roman" w:cs="Traditional Arabic"/>
          <w:sz w:val="36"/>
          <w:szCs w:val="36"/>
          <w:rtl/>
          <w:lang w:eastAsia="ar-SA"/>
        </w:rPr>
        <w:t xml:space="preserve"> طه </w:t>
      </w:r>
      <w:r w:rsidRPr="00844B67">
        <w:rPr>
          <w:rFonts w:ascii="Times New Roman" w:eastAsia="Times New Roman" w:hAnsi="Times New Roman" w:cs="Traditional Arabic" w:hint="cs"/>
          <w:sz w:val="36"/>
          <w:szCs w:val="36"/>
          <w:rtl/>
          <w:lang w:eastAsia="ar-SA"/>
        </w:rPr>
        <w:t>م</w:t>
      </w:r>
      <w:r w:rsidRPr="00844B67">
        <w:rPr>
          <w:rFonts w:ascii="Times New Roman" w:eastAsia="Times New Roman" w:hAnsi="Times New Roman" w:cs="Traditional Arabic"/>
          <w:sz w:val="36"/>
          <w:szCs w:val="36"/>
          <w:rtl/>
          <w:lang w:eastAsia="ar-SA"/>
        </w:rPr>
        <w:t>حسن</w:t>
      </w:r>
      <w:r w:rsidRPr="00844B67">
        <w:rPr>
          <w:rFonts w:ascii="Times New Roman" w:eastAsia="Times New Roman" w:hAnsi="Times New Roman" w:cs="Traditional Arabic" w:hint="cs"/>
          <w:sz w:val="36"/>
          <w:szCs w:val="36"/>
          <w:rtl/>
          <w:lang w:eastAsia="ar-SA"/>
        </w:rPr>
        <w:t>.</w:t>
      </w:r>
    </w:p>
    <w:p w14:paraId="4E2CF60F" w14:textId="77777777" w:rsidR="00844B67" w:rsidRPr="00844B67" w:rsidRDefault="00844B67" w:rsidP="00844B67">
      <w:pPr>
        <w:ind w:left="0" w:firstLine="0"/>
        <w:jc w:val="left"/>
        <w:rPr>
          <w:rFonts w:ascii="Times New Roman" w:eastAsia="Times New Roman" w:hAnsi="Times New Roman" w:cs="Traditional Arabic"/>
          <w:sz w:val="36"/>
          <w:szCs w:val="36"/>
          <w:rtl/>
          <w:lang w:eastAsia="ar-SA"/>
        </w:rPr>
      </w:pPr>
    </w:p>
    <w:p w14:paraId="2DE88873" w14:textId="77777777" w:rsidR="00844B67" w:rsidRPr="00844B67" w:rsidRDefault="00844B67" w:rsidP="00844B67">
      <w:pPr>
        <w:jc w:val="left"/>
        <w:rPr>
          <w:rFonts w:ascii="Times New Roman" w:eastAsia="Times New Roman" w:hAnsi="Times New Roman" w:cs="Traditional Arabic"/>
          <w:b/>
          <w:bCs/>
          <w:caps/>
          <w:color w:val="FF0000"/>
          <w:sz w:val="36"/>
          <w:szCs w:val="36"/>
          <w:rtl/>
          <w:lang w:eastAsia="ar-SA"/>
        </w:rPr>
      </w:pPr>
      <w:r w:rsidRPr="00844B67">
        <w:rPr>
          <w:rFonts w:ascii="Times New Roman" w:eastAsia="Times New Roman" w:hAnsi="Times New Roman" w:cs="Traditional Arabic" w:hint="cs"/>
          <w:b/>
          <w:bCs/>
          <w:caps/>
          <w:color w:val="FF0000"/>
          <w:sz w:val="36"/>
          <w:szCs w:val="36"/>
          <w:rtl/>
          <w:lang w:eastAsia="ar-SA"/>
        </w:rPr>
        <w:t>التطبيق اللغوي</w:t>
      </w:r>
    </w:p>
    <w:p w14:paraId="4CC765F0" w14:textId="77777777" w:rsidR="00844B67" w:rsidRPr="00844B67" w:rsidRDefault="00844B67" w:rsidP="00844B67">
      <w:pPr>
        <w:jc w:val="left"/>
        <w:rPr>
          <w:rFonts w:ascii="Times New Roman" w:eastAsia="Times New Roman" w:hAnsi="Times New Roman" w:cs="Traditional Arabic"/>
          <w:b/>
          <w:bCs/>
          <w:caps/>
          <w:color w:val="FF0000"/>
          <w:sz w:val="36"/>
          <w:szCs w:val="36"/>
          <w:rtl/>
          <w:lang w:eastAsia="ar-SA"/>
        </w:rPr>
      </w:pPr>
    </w:p>
    <w:p w14:paraId="189E90F1"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hint="cs"/>
          <w:b/>
          <w:bCs/>
          <w:sz w:val="36"/>
          <w:szCs w:val="36"/>
          <w:rtl/>
          <w:lang w:eastAsia="ar-SA"/>
        </w:rPr>
        <w:t>المتون الدينية في تعليم اللغة العربية للناطقين بغيرها</w:t>
      </w:r>
      <w:r w:rsidRPr="00844B67">
        <w:rPr>
          <w:rFonts w:ascii="Times New Roman" w:eastAsia="Times New Roman" w:hAnsi="Times New Roman" w:cs="Traditional Arabic" w:hint="cs"/>
          <w:sz w:val="36"/>
          <w:szCs w:val="36"/>
          <w:rtl/>
          <w:lang w:eastAsia="ar-SA"/>
        </w:rPr>
        <w:t>/ محمد رزق شعير، عبدالخالق عبدالمجيد رحيموف.</w:t>
      </w:r>
    </w:p>
    <w:p w14:paraId="162B1E7B" w14:textId="77777777" w:rsidR="00844B67" w:rsidRPr="00844B67" w:rsidRDefault="00844B67" w:rsidP="00844B67">
      <w:pPr>
        <w:jc w:val="left"/>
        <w:rPr>
          <w:rFonts w:ascii="Times New Roman" w:eastAsia="Times New Roman" w:hAnsi="Times New Roman" w:cs="Traditional Arabic"/>
          <w:b/>
          <w:bCs/>
          <w:caps/>
          <w:color w:val="FF0000"/>
          <w:sz w:val="36"/>
          <w:szCs w:val="36"/>
          <w:rtl/>
          <w:lang w:eastAsia="ar-SA"/>
        </w:rPr>
      </w:pPr>
    </w:p>
    <w:p w14:paraId="0F3D1F9D" w14:textId="77777777" w:rsidR="00844B67" w:rsidRPr="00844B67" w:rsidRDefault="00844B67" w:rsidP="00844B67">
      <w:pPr>
        <w:ind w:left="0" w:firstLine="0"/>
        <w:jc w:val="both"/>
        <w:rPr>
          <w:rFonts w:cs="Traditional Arabic"/>
          <w:sz w:val="36"/>
          <w:szCs w:val="36"/>
          <w:rtl/>
        </w:rPr>
      </w:pPr>
      <w:r w:rsidRPr="00844B67">
        <w:rPr>
          <w:rFonts w:cs="Traditional Arabic" w:hint="cs"/>
          <w:sz w:val="36"/>
          <w:szCs w:val="36"/>
          <w:rtl/>
        </w:rPr>
        <w:t>هذه متابعة جيدة لما يستحدث ويتولد ويعرّب من كلمات في ساحة اللغة العربية، وفي لهجات الناس وإعلامهم بحوثهم ومراكزهم التعليمية، ولذلك فوائد عديدة، يعرفها المتخصصون والمتابعون للغات وتطورها، وخاصة المجامع والجمعيات اللغوية.</w:t>
      </w:r>
    </w:p>
    <w:p w14:paraId="36F29617" w14:textId="77777777" w:rsidR="00844B67" w:rsidRPr="00844B67" w:rsidRDefault="00844B67" w:rsidP="00844B67">
      <w:pPr>
        <w:ind w:left="0" w:firstLine="0"/>
        <w:jc w:val="both"/>
        <w:rPr>
          <w:rFonts w:cs="Traditional Arabic"/>
          <w:sz w:val="36"/>
          <w:szCs w:val="36"/>
          <w:rtl/>
        </w:rPr>
      </w:pPr>
      <w:r w:rsidRPr="00844B67">
        <w:rPr>
          <w:rFonts w:cs="Traditional Arabic" w:hint="cs"/>
          <w:sz w:val="36"/>
          <w:szCs w:val="36"/>
          <w:rtl/>
        </w:rPr>
        <w:t>ويذكر المؤلف</w:t>
      </w:r>
      <w:r w:rsidRPr="00844B67">
        <w:rPr>
          <w:rFonts w:cs="Traditional Arabic"/>
          <w:sz w:val="36"/>
          <w:szCs w:val="36"/>
          <w:rtl/>
        </w:rPr>
        <w:t xml:space="preserve"> دور التعريب والتوليد في تحديث المفردات العربية</w:t>
      </w:r>
      <w:r w:rsidRPr="00844B67">
        <w:rPr>
          <w:rFonts w:cs="Traditional Arabic" w:hint="cs"/>
          <w:sz w:val="36"/>
          <w:szCs w:val="36"/>
          <w:rtl/>
        </w:rPr>
        <w:t>،</w:t>
      </w:r>
      <w:r w:rsidRPr="00844B67">
        <w:rPr>
          <w:rFonts w:cs="Traditional Arabic"/>
          <w:sz w:val="36"/>
          <w:szCs w:val="36"/>
          <w:rtl/>
        </w:rPr>
        <w:t xml:space="preserve"> ومدى خضوع تلك المفردات الجديدة للقواعد الصرفية والصوتية في اللغة العربية.</w:t>
      </w:r>
    </w:p>
    <w:p w14:paraId="1374B1D9" w14:textId="77777777" w:rsidR="00844B67" w:rsidRPr="00844B67" w:rsidRDefault="00844B67" w:rsidP="00844B67">
      <w:pPr>
        <w:ind w:left="0" w:firstLine="0"/>
        <w:jc w:val="both"/>
        <w:rPr>
          <w:rFonts w:cs="Traditional Arabic"/>
          <w:sz w:val="36"/>
          <w:szCs w:val="36"/>
          <w:rtl/>
        </w:rPr>
      </w:pPr>
      <w:r w:rsidRPr="00844B67">
        <w:rPr>
          <w:rFonts w:cs="Traditional Arabic" w:hint="cs"/>
          <w:sz w:val="36"/>
          <w:szCs w:val="36"/>
          <w:rtl/>
        </w:rPr>
        <w:t>ويتتبع</w:t>
      </w:r>
      <w:r w:rsidRPr="00844B67">
        <w:rPr>
          <w:rFonts w:cs="Traditional Arabic"/>
          <w:sz w:val="36"/>
          <w:szCs w:val="36"/>
          <w:rtl/>
        </w:rPr>
        <w:t xml:space="preserve"> الظواهر والاتجاهات المعاصرة في إيجاد المفردات الجديدة خلال العقدين الماضيين</w:t>
      </w:r>
      <w:r w:rsidRPr="00844B67">
        <w:rPr>
          <w:rFonts w:cs="Traditional Arabic" w:hint="cs"/>
          <w:sz w:val="36"/>
          <w:szCs w:val="36"/>
          <w:rtl/>
        </w:rPr>
        <w:t>،</w:t>
      </w:r>
      <w:r w:rsidRPr="00844B67">
        <w:rPr>
          <w:rFonts w:cs="Traditional Arabic"/>
          <w:sz w:val="36"/>
          <w:szCs w:val="36"/>
          <w:rtl/>
        </w:rPr>
        <w:t xml:space="preserve"> مستخلصاً أهمّ التحديات التي واجهتها اللغة العربية في العصر الحديث. </w:t>
      </w:r>
    </w:p>
    <w:p w14:paraId="7ED77BDD" w14:textId="77777777" w:rsidR="00844B67" w:rsidRPr="00844B67" w:rsidRDefault="00844B67" w:rsidP="00844B67">
      <w:pPr>
        <w:ind w:left="0" w:firstLine="0"/>
        <w:jc w:val="both"/>
        <w:rPr>
          <w:rFonts w:cs="Traditional Arabic"/>
          <w:sz w:val="36"/>
          <w:szCs w:val="36"/>
          <w:rtl/>
        </w:rPr>
      </w:pPr>
      <w:r w:rsidRPr="00844B67">
        <w:rPr>
          <w:rFonts w:cs="Traditional Arabic" w:hint="cs"/>
          <w:sz w:val="36"/>
          <w:szCs w:val="36"/>
          <w:rtl/>
        </w:rPr>
        <w:t>وعنوان الكتاب الصادر حديثًا هو:</w:t>
      </w:r>
    </w:p>
    <w:p w14:paraId="2BB7C9AB"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r w:rsidRPr="00844B67">
        <w:rPr>
          <w:rFonts w:ascii="Times New Roman" w:eastAsia="Times New Roman" w:hAnsi="Times New Roman" w:cs="Traditional Arabic"/>
          <w:b/>
          <w:bCs/>
          <w:sz w:val="36"/>
          <w:szCs w:val="36"/>
          <w:rtl/>
          <w:lang w:eastAsia="ar-SA"/>
        </w:rPr>
        <w:t>التعريب والتوليد في المفردات العربية منذ مطلع القرن الحادي والعشرين</w:t>
      </w:r>
      <w:r w:rsidRPr="00844B67">
        <w:rPr>
          <w:rFonts w:ascii="Times New Roman" w:eastAsia="Times New Roman" w:hAnsi="Times New Roman" w:cs="Traditional Arabic" w:hint="cs"/>
          <w:sz w:val="36"/>
          <w:szCs w:val="36"/>
          <w:rtl/>
          <w:lang w:eastAsia="ar-SA"/>
        </w:rPr>
        <w:t>، لمؤلفه الأستاذ</w:t>
      </w:r>
      <w:r w:rsidRPr="00844B67">
        <w:rPr>
          <w:rFonts w:ascii="Times New Roman" w:eastAsia="Times New Roman" w:hAnsi="Times New Roman" w:cs="Traditional Arabic"/>
          <w:b/>
          <w:bCs/>
          <w:sz w:val="36"/>
          <w:szCs w:val="36"/>
          <w:rtl/>
          <w:lang w:eastAsia="ar-SA"/>
        </w:rPr>
        <w:t xml:space="preserve"> </w:t>
      </w:r>
      <w:r w:rsidRPr="00844B67">
        <w:rPr>
          <w:rFonts w:ascii="Times New Roman" w:eastAsia="Times New Roman" w:hAnsi="Times New Roman" w:cs="Traditional Arabic"/>
          <w:sz w:val="36"/>
          <w:szCs w:val="36"/>
          <w:rtl/>
          <w:lang w:eastAsia="ar-SA"/>
        </w:rPr>
        <w:t>عبدالغفور الهدوي كوناتدي</w:t>
      </w:r>
      <w:r w:rsidRPr="00844B67">
        <w:rPr>
          <w:rFonts w:ascii="Times New Roman" w:eastAsia="Times New Roman" w:hAnsi="Times New Roman" w:cs="Traditional Arabic" w:hint="cs"/>
          <w:sz w:val="36"/>
          <w:szCs w:val="36"/>
          <w:rtl/>
          <w:lang w:eastAsia="ar-SA"/>
        </w:rPr>
        <w:t xml:space="preserve">، صدر عن </w:t>
      </w:r>
      <w:r w:rsidRPr="00844B67">
        <w:rPr>
          <w:rFonts w:ascii="Times New Roman" w:eastAsia="Times New Roman" w:hAnsi="Times New Roman" w:cs="Traditional Arabic"/>
          <w:sz w:val="36"/>
          <w:szCs w:val="36"/>
          <w:rtl/>
          <w:lang w:eastAsia="ar-SA"/>
        </w:rPr>
        <w:t>الدار العربية للعلوم</w:t>
      </w:r>
      <w:r w:rsidRPr="00844B67">
        <w:rPr>
          <w:rFonts w:ascii="Times New Roman" w:eastAsia="Times New Roman" w:hAnsi="Times New Roman" w:cs="Traditional Arabic" w:hint="cs"/>
          <w:sz w:val="36"/>
          <w:szCs w:val="36"/>
          <w:rtl/>
          <w:lang w:eastAsia="ar-SA"/>
        </w:rPr>
        <w:t xml:space="preserve"> ببيروت.</w:t>
      </w:r>
    </w:p>
    <w:p w14:paraId="44C06CAD" w14:textId="77777777" w:rsidR="00844B67" w:rsidRPr="00844B67" w:rsidRDefault="00844B67" w:rsidP="00844B67">
      <w:pPr>
        <w:ind w:left="0" w:firstLine="0"/>
        <w:jc w:val="both"/>
        <w:rPr>
          <w:rFonts w:ascii="Times New Roman" w:eastAsia="Times New Roman" w:hAnsi="Times New Roman" w:cs="Traditional Arabic"/>
          <w:sz w:val="36"/>
          <w:szCs w:val="36"/>
          <w:rtl/>
          <w:lang w:eastAsia="ar-SA"/>
        </w:rPr>
      </w:pPr>
    </w:p>
    <w:p w14:paraId="14E6188B" w14:textId="77777777" w:rsidR="001B5BE4" w:rsidRDefault="001B5BE4">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3006B769" w14:textId="3E4269EA" w:rsidR="00BC5C71" w:rsidRDefault="00BC5C71" w:rsidP="00BC5C71">
      <w:pPr>
        <w:jc w:val="center"/>
        <w:rPr>
          <w:rFonts w:ascii="Times New Roman" w:eastAsia="Times New Roman" w:hAnsi="Times New Roman" w:cs="Traditional Arabic"/>
          <w:b/>
          <w:bCs/>
          <w:caps/>
          <w:color w:val="FF0000"/>
          <w:sz w:val="36"/>
          <w:szCs w:val="36"/>
          <w:rtl/>
          <w:lang w:eastAsia="ar-SA"/>
        </w:rPr>
      </w:pPr>
      <w:r w:rsidRPr="00021E5B">
        <w:rPr>
          <w:rFonts w:ascii="Times New Roman" w:eastAsia="Times New Roman" w:hAnsi="Times New Roman" w:cs="Traditional Arabic" w:hint="cs"/>
          <w:b/>
          <w:bCs/>
          <w:caps/>
          <w:color w:val="FF0000"/>
          <w:sz w:val="36"/>
          <w:szCs w:val="36"/>
          <w:rtl/>
          <w:lang w:eastAsia="ar-SA"/>
        </w:rPr>
        <w:lastRenderedPageBreak/>
        <w:t>العلوم البحتة والتطبيقية</w:t>
      </w:r>
    </w:p>
    <w:p w14:paraId="0CB7035A" w14:textId="77777777" w:rsidR="00BC5C71" w:rsidRDefault="00BC5C71" w:rsidP="00BC5C71">
      <w:pPr>
        <w:jc w:val="center"/>
        <w:rPr>
          <w:rFonts w:ascii="Times New Roman" w:eastAsia="Times New Roman" w:hAnsi="Times New Roman" w:cs="Traditional Arabic"/>
          <w:b/>
          <w:bCs/>
          <w:caps/>
          <w:color w:val="FF0000"/>
          <w:sz w:val="36"/>
          <w:szCs w:val="36"/>
          <w:rtl/>
          <w:lang w:eastAsia="ar-SA"/>
        </w:rPr>
      </w:pPr>
    </w:p>
    <w:p w14:paraId="64083CC1" w14:textId="77777777" w:rsidR="00BC5C71" w:rsidRDefault="00BC5C71" w:rsidP="00BC5C71">
      <w:pPr>
        <w:ind w:left="0" w:firstLine="0"/>
        <w:jc w:val="both"/>
        <w:rPr>
          <w:rFonts w:cs="Traditional Arabic"/>
          <w:sz w:val="36"/>
          <w:szCs w:val="36"/>
          <w:rtl/>
        </w:rPr>
      </w:pPr>
      <w:r>
        <w:rPr>
          <w:rFonts w:cs="Traditional Arabic" w:hint="cs"/>
          <w:sz w:val="36"/>
          <w:szCs w:val="36"/>
          <w:rtl/>
        </w:rPr>
        <w:t xml:space="preserve">كتاب تأريخي توثيقي علمي مفيد: </w:t>
      </w:r>
    </w:p>
    <w:p w14:paraId="2B0FA6A2" w14:textId="77777777" w:rsidR="00BC5C71" w:rsidRDefault="00BC5C71" w:rsidP="00BC5C71">
      <w:pPr>
        <w:ind w:left="0" w:firstLine="0"/>
        <w:jc w:val="both"/>
        <w:rPr>
          <w:rFonts w:cs="Traditional Arabic"/>
          <w:sz w:val="36"/>
          <w:szCs w:val="36"/>
          <w:rtl/>
        </w:rPr>
      </w:pPr>
      <w:r w:rsidRPr="007307D9">
        <w:rPr>
          <w:rFonts w:cs="Traditional Arabic" w:hint="cs"/>
          <w:b/>
          <w:bCs/>
          <w:sz w:val="36"/>
          <w:szCs w:val="36"/>
          <w:rtl/>
        </w:rPr>
        <w:t>تاريخ العلم عند الأتراك العثمانيين</w:t>
      </w:r>
      <w:r>
        <w:rPr>
          <w:rFonts w:cs="Traditional Arabic" w:hint="cs"/>
          <w:sz w:val="36"/>
          <w:szCs w:val="36"/>
          <w:rtl/>
        </w:rPr>
        <w:t xml:space="preserve">، لمؤلفه عبدالحق عدنان أديوار؛ ترجمة وتعليق عبدالرزاق بركات. </w:t>
      </w:r>
    </w:p>
    <w:p w14:paraId="12786B9F" w14:textId="77777777" w:rsidR="00BC5C71" w:rsidRDefault="00BC5C71" w:rsidP="00BC5C71">
      <w:pPr>
        <w:ind w:left="0" w:firstLine="0"/>
        <w:jc w:val="both"/>
        <w:rPr>
          <w:rFonts w:ascii="Times New Roman" w:eastAsia="Times New Roman" w:hAnsi="Times New Roman" w:cs="Traditional Arabic"/>
          <w:sz w:val="36"/>
          <w:szCs w:val="36"/>
          <w:rtl/>
          <w:lang w:eastAsia="ar-SA"/>
        </w:rPr>
      </w:pPr>
    </w:p>
    <w:p w14:paraId="30C57347" w14:textId="77777777" w:rsidR="00BC5C71" w:rsidRDefault="00BC5C71" w:rsidP="00BC5C71">
      <w:pPr>
        <w:ind w:left="0" w:firstLine="0"/>
        <w:jc w:val="both"/>
        <w:rPr>
          <w:rFonts w:cs="Traditional Arabic"/>
          <w:sz w:val="36"/>
          <w:szCs w:val="36"/>
          <w:rtl/>
        </w:rPr>
      </w:pPr>
      <w:r>
        <w:rPr>
          <w:rFonts w:cs="Traditional Arabic" w:hint="cs"/>
          <w:sz w:val="36"/>
          <w:szCs w:val="36"/>
          <w:rtl/>
        </w:rPr>
        <w:t>هل كانت هناك حدائق للحيوانات في تاريخنا الإسلامي كما هو شأنها اليوم؟</w:t>
      </w:r>
    </w:p>
    <w:p w14:paraId="21E42D55" w14:textId="77777777" w:rsidR="00BC5C71" w:rsidRPr="005C5DB3" w:rsidRDefault="00BC5C71" w:rsidP="00BC5C71">
      <w:pPr>
        <w:ind w:left="0" w:firstLine="0"/>
        <w:jc w:val="both"/>
        <w:rPr>
          <w:rFonts w:cs="Traditional Arabic"/>
          <w:sz w:val="36"/>
          <w:szCs w:val="36"/>
          <w:rtl/>
        </w:rPr>
      </w:pPr>
      <w:r>
        <w:rPr>
          <w:rFonts w:cs="Traditional Arabic" w:hint="cs"/>
          <w:sz w:val="36"/>
          <w:szCs w:val="36"/>
          <w:rtl/>
        </w:rPr>
        <w:t>هذا ما تحدثكم عنه أستاذة التاريخ بجامعة سامراء جنان أحمد عبدالعزيز في مقالها "</w:t>
      </w:r>
      <w:r w:rsidRPr="00CF6951">
        <w:rPr>
          <w:rFonts w:cs="Traditional Arabic" w:hint="cs"/>
          <w:b/>
          <w:bCs/>
          <w:sz w:val="36"/>
          <w:szCs w:val="36"/>
          <w:rtl/>
        </w:rPr>
        <w:t>حدائق الحيوانات في التراث الإسلامي حتى القرن الثامن الهجري</w:t>
      </w:r>
      <w:r>
        <w:rPr>
          <w:rFonts w:cs="Traditional Arabic" w:hint="cs"/>
          <w:sz w:val="36"/>
          <w:szCs w:val="36"/>
          <w:rtl/>
        </w:rPr>
        <w:t xml:space="preserve">"، التي نشرته في </w:t>
      </w:r>
      <w:r w:rsidRPr="00CF6951">
        <w:rPr>
          <w:rFonts w:cs="Traditional Arabic" w:hint="cs"/>
          <w:sz w:val="36"/>
          <w:szCs w:val="36"/>
          <w:rtl/>
        </w:rPr>
        <w:t>مجلة الجامعة العراقية</w:t>
      </w:r>
      <w:r w:rsidRPr="005C5DB3">
        <w:rPr>
          <w:rFonts w:cs="Traditional Arabic" w:hint="cs"/>
          <w:sz w:val="36"/>
          <w:szCs w:val="36"/>
          <w:rtl/>
        </w:rPr>
        <w:t xml:space="preserve"> 48/1 (2020 م)</w:t>
      </w:r>
      <w:r>
        <w:rPr>
          <w:rFonts w:cs="Traditional Arabic" w:hint="cs"/>
          <w:sz w:val="36"/>
          <w:szCs w:val="36"/>
          <w:rtl/>
        </w:rPr>
        <w:t>، وتقول فيه إن المسلمين هم الذين ابتكروا هذه الفكرة أصلًا!!</w:t>
      </w:r>
    </w:p>
    <w:p w14:paraId="49ABD4BE" w14:textId="77777777" w:rsidR="00BC5C71" w:rsidRDefault="00BC5C71" w:rsidP="00BC5C71">
      <w:pPr>
        <w:ind w:left="0" w:firstLine="0"/>
        <w:jc w:val="both"/>
        <w:rPr>
          <w:rFonts w:cs="Traditional Arabic"/>
          <w:sz w:val="36"/>
          <w:szCs w:val="36"/>
          <w:rtl/>
        </w:rPr>
      </w:pPr>
    </w:p>
    <w:p w14:paraId="600D6612" w14:textId="77777777" w:rsidR="00BC5C71" w:rsidRPr="005E19D2" w:rsidRDefault="00BC5C71" w:rsidP="00BC5C71">
      <w:pPr>
        <w:ind w:left="0" w:firstLine="0"/>
        <w:jc w:val="center"/>
        <w:rPr>
          <w:rFonts w:cs="Traditional Arabic"/>
          <w:sz w:val="36"/>
          <w:szCs w:val="36"/>
          <w:rtl/>
        </w:rPr>
      </w:pPr>
      <w:r w:rsidRPr="005E19D2">
        <w:rPr>
          <w:rFonts w:cs="Traditional Arabic" w:hint="cs"/>
          <w:sz w:val="36"/>
          <w:szCs w:val="36"/>
          <w:rtl/>
        </w:rPr>
        <w:t>×××     ×××     ×××</w:t>
      </w:r>
    </w:p>
    <w:p w14:paraId="7D11B3B3" w14:textId="77777777" w:rsidR="00BC5C71" w:rsidRDefault="00BC5C71" w:rsidP="00BC5C71">
      <w:pPr>
        <w:jc w:val="left"/>
        <w:rPr>
          <w:rFonts w:ascii="Times New Roman" w:eastAsia="Times New Roman" w:hAnsi="Times New Roman" w:cs="Traditional Arabic"/>
          <w:b/>
          <w:bCs/>
          <w:caps/>
          <w:color w:val="FF0000"/>
          <w:sz w:val="36"/>
          <w:szCs w:val="36"/>
          <w:rtl/>
          <w:lang w:eastAsia="ar-SA"/>
        </w:rPr>
      </w:pPr>
    </w:p>
    <w:p w14:paraId="2B27E133" w14:textId="77777777" w:rsidR="00BC5C71" w:rsidRPr="00DA6F67" w:rsidRDefault="00BC5C71" w:rsidP="00BC5C71">
      <w:pPr>
        <w:ind w:left="0" w:firstLine="0"/>
        <w:jc w:val="both"/>
        <w:rPr>
          <w:rFonts w:eastAsiaTheme="minorEastAsia" w:cs="Traditional Arabic"/>
          <w:sz w:val="36"/>
          <w:szCs w:val="36"/>
          <w:rtl/>
        </w:rPr>
      </w:pPr>
      <w:r w:rsidRPr="00DA6F67">
        <w:rPr>
          <w:rFonts w:eastAsiaTheme="minorEastAsia" w:cs="Traditional Arabic" w:hint="cs"/>
          <w:sz w:val="36"/>
          <w:szCs w:val="36"/>
          <w:rtl/>
        </w:rPr>
        <w:t>وللطب شجرته!</w:t>
      </w:r>
    </w:p>
    <w:p w14:paraId="33F72F14" w14:textId="77777777" w:rsidR="00BC5C71" w:rsidRPr="00DA6F67" w:rsidRDefault="00BC5C71" w:rsidP="00BC5C71">
      <w:pPr>
        <w:ind w:left="0" w:firstLine="0"/>
        <w:jc w:val="both"/>
        <w:rPr>
          <w:rFonts w:ascii="Calibri" w:eastAsia="Calibri" w:hAnsi="Calibri" w:cs="Traditional Arabic"/>
          <w:sz w:val="36"/>
          <w:szCs w:val="36"/>
          <w:rtl/>
        </w:rPr>
      </w:pPr>
      <w:r w:rsidRPr="00DA6F67">
        <w:rPr>
          <w:rFonts w:ascii="Calibri" w:eastAsia="Calibri" w:hAnsi="Calibri" w:cs="Traditional Arabic" w:hint="cs"/>
          <w:sz w:val="36"/>
          <w:szCs w:val="36"/>
          <w:rtl/>
        </w:rPr>
        <w:t>صدر حديثًا كتاب:</w:t>
      </w:r>
      <w:r w:rsidRPr="00DA6F67">
        <w:rPr>
          <w:rFonts w:ascii="Calibri" w:eastAsia="Calibri" w:hAnsi="Calibri" w:cs="Traditional Arabic" w:hint="cs"/>
          <w:b/>
          <w:bCs/>
          <w:sz w:val="36"/>
          <w:szCs w:val="36"/>
          <w:rtl/>
        </w:rPr>
        <w:t xml:space="preserve"> شجرة الطب</w:t>
      </w:r>
      <w:r w:rsidRPr="00DA6F67">
        <w:rPr>
          <w:rFonts w:ascii="Calibri" w:eastAsia="Calibri" w:hAnsi="Calibri" w:cs="Traditional Arabic" w:hint="cs"/>
          <w:sz w:val="36"/>
          <w:szCs w:val="36"/>
          <w:rtl/>
        </w:rPr>
        <w:t xml:space="preserve">، لطبيب دمشقي من القرن العاشر الهجري، اسمه </w:t>
      </w:r>
      <w:r w:rsidRPr="00DA6F67">
        <w:rPr>
          <w:rFonts w:ascii="Calibri" w:eastAsia="Calibri" w:hAnsi="Calibri" w:cs="Traditional Arabic"/>
          <w:sz w:val="36"/>
          <w:szCs w:val="36"/>
          <w:rtl/>
        </w:rPr>
        <w:t>أحمد</w:t>
      </w:r>
      <w:r w:rsidRPr="00DA6F67">
        <w:rPr>
          <w:rFonts w:ascii="Calibri" w:eastAsia="Calibri" w:hAnsi="Calibri" w:cs="Traditional Arabic" w:hint="cs"/>
          <w:sz w:val="36"/>
          <w:szCs w:val="36"/>
          <w:rtl/>
        </w:rPr>
        <w:t xml:space="preserve"> </w:t>
      </w:r>
      <w:r w:rsidRPr="00DA6F67">
        <w:rPr>
          <w:rFonts w:ascii="Calibri" w:eastAsia="Calibri" w:hAnsi="Calibri" w:cs="Traditional Arabic"/>
          <w:sz w:val="36"/>
          <w:szCs w:val="36"/>
          <w:rtl/>
        </w:rPr>
        <w:t>الحياتي</w:t>
      </w:r>
      <w:r w:rsidRPr="00DA6F67">
        <w:rPr>
          <w:rFonts w:ascii="Calibri" w:eastAsia="Calibri" w:hAnsi="Calibri" w:cs="Traditional Arabic" w:hint="cs"/>
          <w:sz w:val="36"/>
          <w:szCs w:val="36"/>
          <w:rtl/>
        </w:rPr>
        <w:t>،</w:t>
      </w:r>
      <w:r w:rsidRPr="00DA6F67">
        <w:rPr>
          <w:rFonts w:ascii="Calibri" w:eastAsia="Calibri" w:hAnsi="Calibri" w:cs="Traditional Arabic"/>
          <w:sz w:val="36"/>
          <w:szCs w:val="36"/>
          <w:rtl/>
        </w:rPr>
        <w:t xml:space="preserve"> </w:t>
      </w:r>
      <w:r w:rsidRPr="00DA6F67">
        <w:rPr>
          <w:rFonts w:ascii="Calibri" w:eastAsia="Calibri" w:hAnsi="Calibri" w:cs="Traditional Arabic" w:hint="cs"/>
          <w:sz w:val="36"/>
          <w:szCs w:val="36"/>
          <w:rtl/>
        </w:rPr>
        <w:t xml:space="preserve">صدر بتحقيق </w:t>
      </w:r>
      <w:r w:rsidRPr="00DA6F67">
        <w:rPr>
          <w:rFonts w:ascii="Calibri" w:eastAsia="Calibri" w:hAnsi="Calibri" w:cs="Traditional Arabic"/>
          <w:sz w:val="36"/>
          <w:szCs w:val="36"/>
          <w:rtl/>
        </w:rPr>
        <w:t>عبدالله شمعون</w:t>
      </w:r>
      <w:r w:rsidRPr="00DA6F67">
        <w:rPr>
          <w:rFonts w:ascii="Calibri" w:eastAsia="Calibri" w:hAnsi="Calibri" w:cs="Traditional Arabic" w:hint="cs"/>
          <w:sz w:val="36"/>
          <w:szCs w:val="36"/>
          <w:rtl/>
        </w:rPr>
        <w:t xml:space="preserve">، ونشره </w:t>
      </w:r>
      <w:r w:rsidRPr="00DA6F67">
        <w:rPr>
          <w:rFonts w:ascii="Calibri" w:eastAsia="Calibri" w:hAnsi="Calibri" w:cs="Traditional Arabic"/>
          <w:sz w:val="36"/>
          <w:szCs w:val="36"/>
          <w:rtl/>
        </w:rPr>
        <w:t>معهد الشارقة للتراث</w:t>
      </w:r>
      <w:r w:rsidRPr="00DA6F67">
        <w:rPr>
          <w:rFonts w:ascii="Calibri" w:eastAsia="Calibri" w:hAnsi="Calibri" w:cs="Traditional Arabic" w:hint="cs"/>
          <w:sz w:val="36"/>
          <w:szCs w:val="36"/>
          <w:rtl/>
        </w:rPr>
        <w:t>.</w:t>
      </w:r>
    </w:p>
    <w:p w14:paraId="2CD5EC08" w14:textId="77777777" w:rsidR="00BC5C71" w:rsidRPr="00694F02" w:rsidRDefault="00BC5C71" w:rsidP="00BC5C71">
      <w:pPr>
        <w:ind w:left="0" w:firstLine="0"/>
        <w:jc w:val="both"/>
        <w:rPr>
          <w:rFonts w:ascii="Calibri" w:eastAsia="Calibri" w:hAnsi="Calibri" w:cs="Traditional Arabic"/>
          <w:sz w:val="36"/>
          <w:szCs w:val="36"/>
          <w:rtl/>
        </w:rPr>
      </w:pPr>
      <w:r w:rsidRPr="00DA6F67">
        <w:rPr>
          <w:rFonts w:ascii="Calibri" w:eastAsia="Calibri" w:hAnsi="Calibri" w:cs="Traditional Arabic" w:hint="cs"/>
          <w:sz w:val="36"/>
          <w:szCs w:val="36"/>
          <w:rtl/>
        </w:rPr>
        <w:t xml:space="preserve">وقد </w:t>
      </w:r>
      <w:r w:rsidRPr="00DA6F67">
        <w:rPr>
          <w:rFonts w:ascii="Calibri" w:eastAsia="Calibri" w:hAnsi="Calibri" w:cs="Traditional Arabic"/>
          <w:sz w:val="36"/>
          <w:szCs w:val="36"/>
          <w:rtl/>
        </w:rPr>
        <w:t xml:space="preserve">اتبع </w:t>
      </w:r>
      <w:r w:rsidRPr="00DA6F67">
        <w:rPr>
          <w:rFonts w:ascii="Calibri" w:eastAsia="Calibri" w:hAnsi="Calibri" w:cs="Traditional Arabic" w:hint="cs"/>
          <w:sz w:val="36"/>
          <w:szCs w:val="36"/>
          <w:rtl/>
        </w:rPr>
        <w:t xml:space="preserve">فيه </w:t>
      </w:r>
      <w:r w:rsidRPr="00DA6F67">
        <w:rPr>
          <w:rFonts w:ascii="Calibri" w:eastAsia="Calibri" w:hAnsi="Calibri" w:cs="Traditional Arabic"/>
          <w:sz w:val="36"/>
          <w:szCs w:val="36"/>
          <w:rtl/>
        </w:rPr>
        <w:t>المؤلف أسلوب التشج</w:t>
      </w:r>
      <w:r w:rsidRPr="00DA6F67">
        <w:rPr>
          <w:rFonts w:ascii="Calibri" w:eastAsia="Calibri" w:hAnsi="Calibri" w:cs="Traditional Arabic" w:hint="cs"/>
          <w:sz w:val="36"/>
          <w:szCs w:val="36"/>
          <w:rtl/>
        </w:rPr>
        <w:t>ير</w:t>
      </w:r>
      <w:r w:rsidRPr="00DA6F67">
        <w:rPr>
          <w:rFonts w:ascii="Calibri" w:eastAsia="Calibri" w:hAnsi="Calibri" w:cs="Traditional Arabic"/>
          <w:sz w:val="36"/>
          <w:szCs w:val="36"/>
          <w:rtl/>
        </w:rPr>
        <w:t xml:space="preserve"> </w:t>
      </w:r>
      <w:r w:rsidRPr="00DA6F67">
        <w:rPr>
          <w:rFonts w:ascii="Calibri" w:eastAsia="Calibri" w:hAnsi="Calibri" w:cs="Traditional Arabic" w:hint="cs"/>
          <w:sz w:val="36"/>
          <w:szCs w:val="36"/>
          <w:rtl/>
        </w:rPr>
        <w:t xml:space="preserve">في </w:t>
      </w:r>
      <w:r w:rsidRPr="00DA6F67">
        <w:rPr>
          <w:rFonts w:ascii="Calibri" w:eastAsia="Calibri" w:hAnsi="Calibri" w:cs="Traditional Arabic"/>
          <w:sz w:val="36"/>
          <w:szCs w:val="36"/>
          <w:rtl/>
        </w:rPr>
        <w:t>عرض المعلومات الطبية</w:t>
      </w:r>
      <w:r w:rsidRPr="00DA6F67">
        <w:rPr>
          <w:rFonts w:ascii="Calibri" w:eastAsia="Calibri" w:hAnsi="Calibri" w:cs="Traditional Arabic" w:hint="cs"/>
          <w:sz w:val="36"/>
          <w:szCs w:val="36"/>
          <w:rtl/>
        </w:rPr>
        <w:t>،</w:t>
      </w:r>
      <w:r w:rsidRPr="00DA6F67">
        <w:rPr>
          <w:rFonts w:ascii="Calibri" w:eastAsia="Calibri" w:hAnsi="Calibri" w:cs="Traditional Arabic"/>
          <w:sz w:val="36"/>
          <w:szCs w:val="36"/>
          <w:rtl/>
        </w:rPr>
        <w:t xml:space="preserve"> بحيث ضمنه معلومات مختصرة مفيدة منسقة بترتيب </w:t>
      </w:r>
      <w:r w:rsidRPr="00DA6F67">
        <w:rPr>
          <w:rFonts w:ascii="Calibri" w:eastAsia="Calibri" w:hAnsi="Calibri" w:cs="Traditional Arabic" w:hint="cs"/>
          <w:sz w:val="36"/>
          <w:szCs w:val="36"/>
          <w:rtl/>
        </w:rPr>
        <w:t>موافق</w:t>
      </w:r>
      <w:r w:rsidRPr="00DA6F67">
        <w:rPr>
          <w:rFonts w:ascii="Calibri" w:eastAsia="Calibri" w:hAnsi="Calibri" w:cs="Traditional Arabic"/>
          <w:sz w:val="36"/>
          <w:szCs w:val="36"/>
          <w:rtl/>
        </w:rPr>
        <w:t xml:space="preserve"> لقواعد علم الطب</w:t>
      </w:r>
      <w:r w:rsidRPr="00DA6F67">
        <w:rPr>
          <w:rFonts w:ascii="Calibri" w:eastAsia="Calibri" w:hAnsi="Calibri" w:cs="Traditional Arabic" w:hint="cs"/>
          <w:sz w:val="36"/>
          <w:szCs w:val="36"/>
          <w:rtl/>
        </w:rPr>
        <w:t>،</w:t>
      </w:r>
      <w:r w:rsidRPr="00DA6F67">
        <w:rPr>
          <w:rFonts w:ascii="Calibri" w:eastAsia="Calibri" w:hAnsi="Calibri" w:cs="Traditional Arabic"/>
          <w:sz w:val="36"/>
          <w:szCs w:val="36"/>
          <w:rtl/>
        </w:rPr>
        <w:t xml:space="preserve"> كالطبيعيات</w:t>
      </w:r>
      <w:r w:rsidRPr="00DA6F67">
        <w:rPr>
          <w:rFonts w:ascii="Calibri" w:eastAsia="Calibri" w:hAnsi="Calibri" w:cs="Traditional Arabic" w:hint="cs"/>
          <w:sz w:val="36"/>
          <w:szCs w:val="36"/>
          <w:rtl/>
        </w:rPr>
        <w:t>،</w:t>
      </w:r>
      <w:r w:rsidRPr="00DA6F67">
        <w:rPr>
          <w:rFonts w:ascii="Calibri" w:eastAsia="Calibri" w:hAnsi="Calibri" w:cs="Traditional Arabic"/>
          <w:sz w:val="36"/>
          <w:szCs w:val="36"/>
          <w:rtl/>
        </w:rPr>
        <w:t xml:space="preserve"> والدلائل</w:t>
      </w:r>
      <w:r w:rsidRPr="00DA6F67">
        <w:rPr>
          <w:rFonts w:ascii="Calibri" w:eastAsia="Calibri" w:hAnsi="Calibri" w:cs="Traditional Arabic" w:hint="cs"/>
          <w:sz w:val="36"/>
          <w:szCs w:val="36"/>
          <w:rtl/>
        </w:rPr>
        <w:t>،</w:t>
      </w:r>
      <w:r w:rsidRPr="00DA6F67">
        <w:rPr>
          <w:rFonts w:ascii="Calibri" w:eastAsia="Calibri" w:hAnsi="Calibri" w:cs="Traditional Arabic"/>
          <w:sz w:val="36"/>
          <w:szCs w:val="36"/>
          <w:rtl/>
        </w:rPr>
        <w:t xml:space="preserve"> والأعراض</w:t>
      </w:r>
      <w:r w:rsidRPr="00DA6F67">
        <w:rPr>
          <w:rFonts w:ascii="Calibri" w:eastAsia="Calibri" w:hAnsi="Calibri" w:cs="Traditional Arabic" w:hint="cs"/>
          <w:sz w:val="36"/>
          <w:szCs w:val="36"/>
          <w:rtl/>
        </w:rPr>
        <w:t>،</w:t>
      </w:r>
      <w:r w:rsidRPr="00DA6F67">
        <w:rPr>
          <w:rFonts w:ascii="Calibri" w:eastAsia="Calibri" w:hAnsi="Calibri" w:cs="Traditional Arabic"/>
          <w:sz w:val="36"/>
          <w:szCs w:val="36"/>
          <w:rtl/>
        </w:rPr>
        <w:t xml:space="preserve"> وفنون المعالجة</w:t>
      </w:r>
      <w:r w:rsidRPr="00DA6F67">
        <w:rPr>
          <w:rFonts w:ascii="Calibri" w:eastAsia="Calibri" w:hAnsi="Calibri" w:cs="Traditional Arabic" w:hint="cs"/>
          <w:sz w:val="36"/>
          <w:szCs w:val="36"/>
          <w:rtl/>
        </w:rPr>
        <w:t>،</w:t>
      </w:r>
      <w:r w:rsidRPr="00DA6F67">
        <w:rPr>
          <w:rFonts w:ascii="Calibri" w:eastAsia="Calibri" w:hAnsi="Calibri" w:cs="Traditional Arabic"/>
          <w:sz w:val="36"/>
          <w:szCs w:val="36"/>
          <w:rtl/>
        </w:rPr>
        <w:t xml:space="preserve"> وغير ذلك.</w:t>
      </w:r>
    </w:p>
    <w:p w14:paraId="25CCB99D" w14:textId="77777777" w:rsidR="00BC5C71" w:rsidRDefault="00BC5C71" w:rsidP="00BC5C71">
      <w:pPr>
        <w:jc w:val="left"/>
        <w:rPr>
          <w:rFonts w:ascii="Times New Roman" w:eastAsia="Times New Roman" w:hAnsi="Times New Roman" w:cs="Traditional Arabic"/>
          <w:b/>
          <w:bCs/>
          <w:caps/>
          <w:color w:val="FF0000"/>
          <w:sz w:val="36"/>
          <w:szCs w:val="36"/>
          <w:rtl/>
          <w:lang w:eastAsia="ar-SA"/>
        </w:rPr>
      </w:pPr>
    </w:p>
    <w:p w14:paraId="39F9732F" w14:textId="77777777" w:rsidR="00BC5C71" w:rsidRDefault="00BC5C71" w:rsidP="00BC5C71">
      <w:pPr>
        <w:ind w:left="0" w:firstLine="0"/>
        <w:jc w:val="both"/>
        <w:rPr>
          <w:rFonts w:ascii="Times New Roman" w:eastAsia="Times New Roman" w:hAnsi="Times New Roman" w:cs="Traditional Arabic"/>
          <w:sz w:val="36"/>
          <w:szCs w:val="36"/>
          <w:rtl/>
          <w:lang w:eastAsia="ar-SA"/>
        </w:rPr>
      </w:pPr>
      <w:r w:rsidRPr="002257CB">
        <w:rPr>
          <w:rFonts w:ascii="Times New Roman" w:eastAsia="Times New Roman" w:hAnsi="Times New Roman" w:cs="Traditional Arabic" w:hint="cs"/>
          <w:b/>
          <w:bCs/>
          <w:sz w:val="36"/>
          <w:szCs w:val="36"/>
          <w:rtl/>
          <w:lang w:eastAsia="ar-SA"/>
        </w:rPr>
        <w:t>علاج ضغط الدم بالرياضة</w:t>
      </w:r>
      <w:r>
        <w:rPr>
          <w:rFonts w:ascii="Times New Roman" w:eastAsia="Times New Roman" w:hAnsi="Times New Roman" w:cs="Traditional Arabic" w:hint="cs"/>
          <w:sz w:val="36"/>
          <w:szCs w:val="36"/>
          <w:rtl/>
          <w:lang w:eastAsia="ar-SA"/>
        </w:rPr>
        <w:t>/ محمد صلاح هنداوي.</w:t>
      </w:r>
    </w:p>
    <w:p w14:paraId="31C49FED" w14:textId="77777777" w:rsidR="00BC5C71" w:rsidRDefault="00BC5C71" w:rsidP="00BC5C71">
      <w:pPr>
        <w:ind w:left="0" w:firstLine="0"/>
        <w:jc w:val="both"/>
        <w:rPr>
          <w:rFonts w:ascii="Times New Roman" w:eastAsia="Times New Roman" w:hAnsi="Times New Roman" w:cs="Traditional Arabic"/>
          <w:sz w:val="36"/>
          <w:szCs w:val="36"/>
          <w:rtl/>
          <w:lang w:eastAsia="ar-SA"/>
        </w:rPr>
      </w:pPr>
    </w:p>
    <w:p w14:paraId="5F38165F" w14:textId="77777777" w:rsidR="00BC5C71" w:rsidRDefault="00BC5C71" w:rsidP="00BC5C7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وباء الكورونا ألهم أطباء ودفع بباحثين علميين ومؤرخين للبحث عن الأوبئة وآثارها في تاريخنا الإسلامي المجيد وتراثنا العلمي الحضاري!</w:t>
      </w:r>
    </w:p>
    <w:p w14:paraId="05BF1B19" w14:textId="77777777" w:rsidR="00BC5C71" w:rsidRDefault="00BC5C71" w:rsidP="00BC5C71">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lastRenderedPageBreak/>
        <w:t xml:space="preserve">وصدر كتاب جديد في نينوى للدكتور محمود الحاج قاسم محمد بعنوان: </w:t>
      </w:r>
      <w:r w:rsidRPr="003E1FCD">
        <w:rPr>
          <w:rFonts w:ascii="Times New Roman" w:eastAsia="Times New Roman" w:hAnsi="Times New Roman" w:cs="Traditional Arabic" w:hint="cs"/>
          <w:b/>
          <w:bCs/>
          <w:sz w:val="36"/>
          <w:szCs w:val="36"/>
          <w:rtl/>
          <w:lang w:eastAsia="ar-SA"/>
        </w:rPr>
        <w:t>البيئة والأوبئة في التراث الطبي العربي الإسلامي.</w:t>
      </w:r>
    </w:p>
    <w:p w14:paraId="0F7F46BB" w14:textId="77777777" w:rsidR="00BC5C71" w:rsidRDefault="00BC5C71" w:rsidP="00BC5C71">
      <w:pPr>
        <w:ind w:left="0" w:firstLine="0"/>
        <w:jc w:val="both"/>
        <w:rPr>
          <w:rFonts w:ascii="Times New Roman" w:eastAsia="Times New Roman" w:hAnsi="Times New Roman" w:cs="Traditional Arabic"/>
          <w:b/>
          <w:bCs/>
          <w:sz w:val="36"/>
          <w:szCs w:val="36"/>
          <w:rtl/>
          <w:lang w:eastAsia="ar-SA"/>
        </w:rPr>
      </w:pPr>
    </w:p>
    <w:p w14:paraId="20C933B3" w14:textId="77777777" w:rsidR="00BC5C71" w:rsidRDefault="00BC5C71" w:rsidP="00BC5C71">
      <w:pPr>
        <w:ind w:left="0" w:firstLine="0"/>
        <w:jc w:val="both"/>
        <w:rPr>
          <w:rFonts w:cs="Traditional Arabic"/>
          <w:sz w:val="36"/>
          <w:szCs w:val="36"/>
          <w:rtl/>
        </w:rPr>
      </w:pPr>
      <w:r>
        <w:rPr>
          <w:rFonts w:cs="Traditional Arabic" w:hint="cs"/>
          <w:sz w:val="36"/>
          <w:szCs w:val="36"/>
          <w:rtl/>
        </w:rPr>
        <w:t>من الجميل أن تصدر مثل هذه الكتب، وتكون المعلومات فيها موثقة ومحكمة أكثر؛ لتطمئن القلوب، حفاظًا على صحة الأبناء وفلذات الأكباد خاصة، فالكلام فيها كثير:</w:t>
      </w:r>
    </w:p>
    <w:p w14:paraId="61D1239B" w14:textId="77777777" w:rsidR="00BC5C71" w:rsidRPr="00B83D51" w:rsidRDefault="00BC5C71" w:rsidP="00BC5C71">
      <w:pPr>
        <w:ind w:left="0" w:firstLine="0"/>
        <w:jc w:val="both"/>
        <w:rPr>
          <w:rFonts w:cs="Traditional Arabic"/>
          <w:sz w:val="36"/>
          <w:szCs w:val="36"/>
          <w:rtl/>
        </w:rPr>
      </w:pPr>
      <w:r>
        <w:rPr>
          <w:rFonts w:cs="Traditional Arabic" w:hint="cs"/>
          <w:sz w:val="36"/>
          <w:szCs w:val="36"/>
          <w:rtl/>
        </w:rPr>
        <w:t xml:space="preserve">صدر عام 1440 هـ كتاب: </w:t>
      </w:r>
      <w:r w:rsidRPr="00251124">
        <w:rPr>
          <w:rFonts w:cs="Traditional Arabic" w:hint="cs"/>
          <w:b/>
          <w:bCs/>
          <w:sz w:val="36"/>
          <w:szCs w:val="36"/>
          <w:rtl/>
        </w:rPr>
        <w:t>المشروبات الساخنة والباردة: الفوائد والأضرار</w:t>
      </w:r>
      <w:r>
        <w:rPr>
          <w:rFonts w:cs="Traditional Arabic" w:hint="cs"/>
          <w:sz w:val="36"/>
          <w:szCs w:val="36"/>
          <w:rtl/>
        </w:rPr>
        <w:t>، للدكتورة سحر عكاشة.</w:t>
      </w:r>
    </w:p>
    <w:p w14:paraId="2F4FD963" w14:textId="77777777" w:rsidR="00BC5C71" w:rsidRDefault="00BC5C71" w:rsidP="00BC5C71">
      <w:pPr>
        <w:ind w:left="0" w:firstLine="0"/>
        <w:jc w:val="both"/>
        <w:rPr>
          <w:rFonts w:cs="Traditional Arabic"/>
          <w:b/>
          <w:bCs/>
          <w:sz w:val="36"/>
          <w:szCs w:val="36"/>
          <w:rtl/>
        </w:rPr>
      </w:pPr>
    </w:p>
    <w:p w14:paraId="255369E8" w14:textId="77777777" w:rsidR="00BC5C71" w:rsidRDefault="00BC5C71" w:rsidP="00BC5C71">
      <w:pPr>
        <w:ind w:left="0" w:firstLine="0"/>
        <w:jc w:val="both"/>
        <w:rPr>
          <w:rFonts w:ascii="Calibri" w:eastAsia="Calibri" w:hAnsi="Calibri" w:cs="Traditional Arabic"/>
          <w:sz w:val="36"/>
          <w:szCs w:val="36"/>
          <w:rtl/>
        </w:rPr>
      </w:pPr>
      <w:r w:rsidRPr="003F3E77">
        <w:rPr>
          <w:rFonts w:ascii="Calibri" w:eastAsia="Calibri" w:hAnsi="Calibri" w:cs="Traditional Arabic" w:hint="cs"/>
          <w:b/>
          <w:bCs/>
          <w:sz w:val="36"/>
          <w:szCs w:val="36"/>
          <w:rtl/>
        </w:rPr>
        <w:t>تاريخ البيمارستانات في الإسلام</w:t>
      </w:r>
      <w:r>
        <w:rPr>
          <w:rFonts w:ascii="Calibri" w:eastAsia="Calibri" w:hAnsi="Calibri" w:cs="Traditional Arabic" w:hint="cs"/>
          <w:sz w:val="36"/>
          <w:szCs w:val="36"/>
          <w:rtl/>
        </w:rPr>
        <w:t>، للأستاذ أحمد عيسى.</w:t>
      </w:r>
    </w:p>
    <w:p w14:paraId="0C12B2F0" w14:textId="77777777" w:rsidR="00BC5C71" w:rsidRDefault="00BC5C71" w:rsidP="00BC5C7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كتاب طبع قديمًا، وتجددت طبعاته مرات، مما يدل على أهميته.</w:t>
      </w:r>
    </w:p>
    <w:p w14:paraId="446769DE" w14:textId="77777777" w:rsidR="00BC5C71" w:rsidRDefault="00BC5C71" w:rsidP="00BC5C7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وكان أول صدوره عام 1357 هـ، 1938 م.</w:t>
      </w:r>
    </w:p>
    <w:p w14:paraId="4E554AD4" w14:textId="77777777" w:rsidR="00BC5C71" w:rsidRPr="00AE79A1" w:rsidRDefault="00BC5C71" w:rsidP="00BC5C7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Pr="00AE79A1">
        <w:rPr>
          <w:rFonts w:ascii="Calibri" w:eastAsia="Calibri" w:hAnsi="Calibri" w:cs="Traditional Arabic"/>
          <w:sz w:val="36"/>
          <w:szCs w:val="36"/>
          <w:rtl/>
        </w:rPr>
        <w:t>مقدم</w:t>
      </w:r>
      <w:r>
        <w:rPr>
          <w:rFonts w:ascii="Calibri" w:eastAsia="Calibri" w:hAnsi="Calibri" w:cs="Traditional Arabic" w:hint="cs"/>
          <w:sz w:val="36"/>
          <w:szCs w:val="36"/>
          <w:rtl/>
        </w:rPr>
        <w:t>ته</w:t>
      </w:r>
      <w:r w:rsidRPr="00AE79A1">
        <w:rPr>
          <w:rFonts w:ascii="Calibri" w:eastAsia="Calibri" w:hAnsi="Calibri" w:cs="Traditional Arabic"/>
          <w:sz w:val="36"/>
          <w:szCs w:val="36"/>
          <w:rtl/>
        </w:rPr>
        <w:t xml:space="preserve"> في نشأة ال</w:t>
      </w:r>
      <w:r>
        <w:rPr>
          <w:rFonts w:ascii="Calibri" w:eastAsia="Calibri" w:hAnsi="Calibri" w:cs="Traditional Arabic" w:hint="cs"/>
          <w:sz w:val="36"/>
          <w:szCs w:val="36"/>
          <w:rtl/>
        </w:rPr>
        <w:t>مستشفيات والمصحات،</w:t>
      </w:r>
      <w:r w:rsidRPr="00AE79A1">
        <w:rPr>
          <w:rFonts w:ascii="Calibri" w:eastAsia="Calibri" w:hAnsi="Calibri" w:cs="Traditional Arabic"/>
          <w:sz w:val="36"/>
          <w:szCs w:val="36"/>
          <w:rtl/>
        </w:rPr>
        <w:t xml:space="preserve"> ونظامها</w:t>
      </w:r>
      <w:r>
        <w:rPr>
          <w:rFonts w:ascii="Calibri" w:eastAsia="Calibri" w:hAnsi="Calibri" w:cs="Traditional Arabic" w:hint="cs"/>
          <w:sz w:val="36"/>
          <w:szCs w:val="36"/>
          <w:rtl/>
        </w:rPr>
        <w:t>،</w:t>
      </w:r>
      <w:r w:rsidRPr="00AE79A1">
        <w:rPr>
          <w:rFonts w:ascii="Calibri" w:eastAsia="Calibri" w:hAnsi="Calibri" w:cs="Traditional Arabic"/>
          <w:sz w:val="36"/>
          <w:szCs w:val="36"/>
          <w:rtl/>
        </w:rPr>
        <w:t xml:space="preserve"> وأطبائها</w:t>
      </w:r>
      <w:r>
        <w:rPr>
          <w:rFonts w:ascii="Calibri" w:eastAsia="Calibri" w:hAnsi="Calibri" w:cs="Traditional Arabic" w:hint="cs"/>
          <w:sz w:val="36"/>
          <w:szCs w:val="36"/>
          <w:rtl/>
        </w:rPr>
        <w:t>، ومصادر دخلها، ورواتب أطبائها والعاملين فيها.</w:t>
      </w:r>
    </w:p>
    <w:p w14:paraId="39249769" w14:textId="77777777" w:rsidR="00BC5C71" w:rsidRDefault="00BC5C71" w:rsidP="00BC5C7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ثم حديث عنها في</w:t>
      </w:r>
      <w:r w:rsidRPr="00AE79A1">
        <w:rPr>
          <w:rFonts w:ascii="Calibri" w:eastAsia="Calibri" w:hAnsi="Calibri" w:cs="Traditional Arabic"/>
          <w:sz w:val="36"/>
          <w:szCs w:val="36"/>
          <w:rtl/>
        </w:rPr>
        <w:t xml:space="preserve"> البلاد الإسلامية </w:t>
      </w:r>
      <w:r>
        <w:rPr>
          <w:rFonts w:ascii="Calibri" w:eastAsia="Calibri" w:hAnsi="Calibri" w:cs="Traditional Arabic" w:hint="cs"/>
          <w:sz w:val="36"/>
          <w:szCs w:val="36"/>
          <w:rtl/>
        </w:rPr>
        <w:t>ب</w:t>
      </w:r>
      <w:r w:rsidRPr="00AE79A1">
        <w:rPr>
          <w:rFonts w:ascii="Calibri" w:eastAsia="Calibri" w:hAnsi="Calibri" w:cs="Traditional Arabic"/>
          <w:sz w:val="36"/>
          <w:szCs w:val="36"/>
          <w:rtl/>
        </w:rPr>
        <w:t>التفصيل</w:t>
      </w:r>
      <w:r>
        <w:rPr>
          <w:rFonts w:ascii="Calibri" w:eastAsia="Calibri" w:hAnsi="Calibri" w:cs="Traditional Arabic" w:hint="cs"/>
          <w:sz w:val="36"/>
          <w:szCs w:val="36"/>
          <w:rtl/>
        </w:rPr>
        <w:t xml:space="preserve">: </w:t>
      </w:r>
      <w:r w:rsidRPr="00AE79A1">
        <w:rPr>
          <w:rFonts w:ascii="Calibri" w:eastAsia="Calibri" w:hAnsi="Calibri" w:cs="Traditional Arabic"/>
          <w:sz w:val="36"/>
          <w:szCs w:val="36"/>
          <w:rtl/>
        </w:rPr>
        <w:t>بيمارستانات جنديسابور</w:t>
      </w:r>
      <w:r>
        <w:rPr>
          <w:rFonts w:ascii="Calibri" w:eastAsia="Calibri" w:hAnsi="Calibri" w:cs="Traditional Arabic" w:hint="cs"/>
          <w:sz w:val="36"/>
          <w:szCs w:val="36"/>
          <w:rtl/>
        </w:rPr>
        <w:t>، و</w:t>
      </w:r>
      <w:r w:rsidRPr="00AE79A1">
        <w:rPr>
          <w:rFonts w:ascii="Calibri" w:eastAsia="Calibri" w:hAnsi="Calibri" w:cs="Traditional Arabic"/>
          <w:sz w:val="36"/>
          <w:szCs w:val="36"/>
          <w:rtl/>
        </w:rPr>
        <w:t>مصر</w:t>
      </w:r>
      <w:r>
        <w:rPr>
          <w:rFonts w:ascii="Calibri" w:eastAsia="Calibri" w:hAnsi="Calibri" w:cs="Traditional Arabic" w:hint="cs"/>
          <w:sz w:val="36"/>
          <w:szCs w:val="36"/>
          <w:rtl/>
        </w:rPr>
        <w:t>، و</w:t>
      </w:r>
      <w:r w:rsidRPr="00AE79A1">
        <w:rPr>
          <w:rFonts w:ascii="Calibri" w:eastAsia="Calibri" w:hAnsi="Calibri" w:cs="Traditional Arabic"/>
          <w:sz w:val="36"/>
          <w:szCs w:val="36"/>
          <w:rtl/>
        </w:rPr>
        <w:t>العراق</w:t>
      </w:r>
      <w:r>
        <w:rPr>
          <w:rFonts w:ascii="Calibri" w:eastAsia="Calibri" w:hAnsi="Calibri" w:cs="Traditional Arabic" w:hint="cs"/>
          <w:sz w:val="36"/>
          <w:szCs w:val="36"/>
          <w:rtl/>
        </w:rPr>
        <w:t>،</w:t>
      </w:r>
      <w:r w:rsidRPr="00AE79A1">
        <w:rPr>
          <w:rFonts w:ascii="Calibri" w:eastAsia="Calibri" w:hAnsi="Calibri" w:cs="Traditional Arabic"/>
          <w:sz w:val="36"/>
          <w:szCs w:val="36"/>
          <w:rtl/>
        </w:rPr>
        <w:t xml:space="preserve"> و</w:t>
      </w:r>
      <w:r>
        <w:rPr>
          <w:rFonts w:ascii="Calibri" w:eastAsia="Calibri" w:hAnsi="Calibri" w:cs="Traditional Arabic" w:hint="cs"/>
          <w:sz w:val="36"/>
          <w:szCs w:val="36"/>
          <w:rtl/>
        </w:rPr>
        <w:t>ا</w:t>
      </w:r>
      <w:r w:rsidRPr="00AE79A1">
        <w:rPr>
          <w:rFonts w:ascii="Calibri" w:eastAsia="Calibri" w:hAnsi="Calibri" w:cs="Traditional Arabic"/>
          <w:sz w:val="36"/>
          <w:szCs w:val="36"/>
          <w:rtl/>
        </w:rPr>
        <w:t>لجزيرة</w:t>
      </w:r>
      <w:r>
        <w:rPr>
          <w:rFonts w:ascii="Calibri" w:eastAsia="Calibri" w:hAnsi="Calibri" w:cs="Traditional Arabic" w:hint="cs"/>
          <w:sz w:val="36"/>
          <w:szCs w:val="36"/>
          <w:rtl/>
        </w:rPr>
        <w:t xml:space="preserve"> الفراتية، و</w:t>
      </w:r>
      <w:r w:rsidRPr="00AE79A1">
        <w:rPr>
          <w:rFonts w:ascii="Calibri" w:eastAsia="Calibri" w:hAnsi="Calibri" w:cs="Traditional Arabic"/>
          <w:sz w:val="36"/>
          <w:szCs w:val="36"/>
          <w:rtl/>
        </w:rPr>
        <w:t>الشام</w:t>
      </w:r>
      <w:r>
        <w:rPr>
          <w:rFonts w:ascii="Calibri" w:eastAsia="Calibri" w:hAnsi="Calibri" w:cs="Traditional Arabic" w:hint="cs"/>
          <w:sz w:val="36"/>
          <w:szCs w:val="36"/>
          <w:rtl/>
        </w:rPr>
        <w:t>، و</w:t>
      </w:r>
      <w:r w:rsidRPr="00AE79A1">
        <w:rPr>
          <w:rFonts w:ascii="Calibri" w:eastAsia="Calibri" w:hAnsi="Calibri" w:cs="Traditional Arabic"/>
          <w:sz w:val="36"/>
          <w:szCs w:val="36"/>
          <w:rtl/>
        </w:rPr>
        <w:t>الجزيرة العربية</w:t>
      </w:r>
      <w:r>
        <w:rPr>
          <w:rFonts w:ascii="Calibri" w:eastAsia="Calibri" w:hAnsi="Calibri" w:cs="Traditional Arabic" w:hint="cs"/>
          <w:sz w:val="36"/>
          <w:szCs w:val="36"/>
          <w:rtl/>
        </w:rPr>
        <w:t>، وبلاد فارس، و</w:t>
      </w:r>
      <w:r w:rsidRPr="00AE79A1">
        <w:rPr>
          <w:rFonts w:ascii="Calibri" w:eastAsia="Calibri" w:hAnsi="Calibri" w:cs="Traditional Arabic"/>
          <w:sz w:val="36"/>
          <w:szCs w:val="36"/>
          <w:rtl/>
        </w:rPr>
        <w:t>الأناضول</w:t>
      </w:r>
      <w:r>
        <w:rPr>
          <w:rFonts w:ascii="Calibri" w:eastAsia="Calibri" w:hAnsi="Calibri" w:cs="Traditional Arabic" w:hint="cs"/>
          <w:sz w:val="36"/>
          <w:szCs w:val="36"/>
          <w:rtl/>
        </w:rPr>
        <w:t>،</w:t>
      </w:r>
      <w:r w:rsidRPr="00AE79A1">
        <w:rPr>
          <w:rFonts w:ascii="Calibri" w:eastAsia="Calibri" w:hAnsi="Calibri" w:cs="Traditional Arabic"/>
          <w:sz w:val="36"/>
          <w:szCs w:val="36"/>
          <w:rtl/>
        </w:rPr>
        <w:t xml:space="preserve"> </w:t>
      </w:r>
      <w:r>
        <w:rPr>
          <w:rFonts w:ascii="Calibri" w:eastAsia="Calibri" w:hAnsi="Calibri" w:cs="Traditional Arabic" w:hint="cs"/>
          <w:sz w:val="36"/>
          <w:szCs w:val="36"/>
          <w:rtl/>
        </w:rPr>
        <w:t>و</w:t>
      </w:r>
      <w:r w:rsidRPr="00AE79A1">
        <w:rPr>
          <w:rFonts w:ascii="Calibri" w:eastAsia="Calibri" w:hAnsi="Calibri" w:cs="Traditional Arabic"/>
          <w:sz w:val="36"/>
          <w:szCs w:val="36"/>
          <w:rtl/>
        </w:rPr>
        <w:t>المغرب</w:t>
      </w:r>
      <w:r>
        <w:rPr>
          <w:rFonts w:ascii="Calibri" w:eastAsia="Calibri" w:hAnsi="Calibri" w:cs="Traditional Arabic" w:hint="cs"/>
          <w:sz w:val="36"/>
          <w:szCs w:val="36"/>
          <w:rtl/>
        </w:rPr>
        <w:t>، وا</w:t>
      </w:r>
      <w:r w:rsidRPr="00AE79A1">
        <w:rPr>
          <w:rFonts w:ascii="Calibri" w:eastAsia="Calibri" w:hAnsi="Calibri" w:cs="Traditional Arabic"/>
          <w:sz w:val="36"/>
          <w:szCs w:val="36"/>
          <w:rtl/>
        </w:rPr>
        <w:t>لأندلس</w:t>
      </w:r>
      <w:r>
        <w:rPr>
          <w:rFonts w:ascii="Calibri" w:eastAsia="Calibri" w:hAnsi="Calibri" w:cs="Traditional Arabic" w:hint="cs"/>
          <w:sz w:val="36"/>
          <w:szCs w:val="36"/>
          <w:rtl/>
        </w:rPr>
        <w:t>.</w:t>
      </w:r>
    </w:p>
    <w:p w14:paraId="4BD15C4E" w14:textId="77777777" w:rsidR="00BC5C71" w:rsidRDefault="00BC5C71" w:rsidP="00BC5C7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والمؤلف طبيب مؤرخ من</w:t>
      </w:r>
      <w:r w:rsidRPr="00012176">
        <w:rPr>
          <w:rFonts w:ascii="Calibri" w:eastAsia="Calibri" w:hAnsi="Calibri" w:cs="Traditional Arabic"/>
          <w:sz w:val="36"/>
          <w:szCs w:val="36"/>
          <w:rtl/>
        </w:rPr>
        <w:t xml:space="preserve"> محافظة البحيرة</w:t>
      </w:r>
      <w:r>
        <w:rPr>
          <w:rFonts w:ascii="Calibri" w:eastAsia="Calibri" w:hAnsi="Calibri" w:cs="Traditional Arabic" w:hint="cs"/>
          <w:sz w:val="36"/>
          <w:szCs w:val="36"/>
          <w:rtl/>
        </w:rPr>
        <w:t xml:space="preserve">، متخصص </w:t>
      </w:r>
      <w:r w:rsidRPr="00012176">
        <w:rPr>
          <w:rFonts w:ascii="Calibri" w:eastAsia="Calibri" w:hAnsi="Calibri" w:cs="Traditional Arabic"/>
          <w:sz w:val="36"/>
          <w:szCs w:val="36"/>
          <w:rtl/>
        </w:rPr>
        <w:t>في أمراضِ النساء</w:t>
      </w:r>
      <w:r>
        <w:rPr>
          <w:rFonts w:ascii="Calibri" w:eastAsia="Calibri" w:hAnsi="Calibri" w:cs="Traditional Arabic" w:hint="cs"/>
          <w:sz w:val="36"/>
          <w:szCs w:val="36"/>
          <w:rtl/>
        </w:rPr>
        <w:t xml:space="preserve"> وغيرها</w:t>
      </w:r>
      <w:r w:rsidRPr="00012176">
        <w:rPr>
          <w:rFonts w:ascii="Calibri" w:eastAsia="Calibri" w:hAnsi="Calibri" w:cs="Traditional Arabic"/>
          <w:sz w:val="36"/>
          <w:szCs w:val="36"/>
          <w:rtl/>
        </w:rPr>
        <w:t xml:space="preserve">، </w:t>
      </w:r>
      <w:r>
        <w:rPr>
          <w:rFonts w:ascii="Calibri" w:eastAsia="Calibri" w:hAnsi="Calibri" w:cs="Traditional Arabic" w:hint="cs"/>
          <w:sz w:val="36"/>
          <w:szCs w:val="36"/>
          <w:rtl/>
        </w:rPr>
        <w:t>أجاد عدة لغات</w:t>
      </w:r>
      <w:r w:rsidRPr="00012176">
        <w:rPr>
          <w:rFonts w:ascii="Calibri" w:eastAsia="Calibri" w:hAnsi="Calibri" w:cs="Traditional Arabic"/>
          <w:sz w:val="36"/>
          <w:szCs w:val="36"/>
          <w:rtl/>
        </w:rPr>
        <w:t xml:space="preserve">، وكان عضوًا في المجمع العلميّ بدمشق، والأكاديمية الدولية لتاريخ العلوم بباريس. </w:t>
      </w:r>
      <w:r>
        <w:rPr>
          <w:rFonts w:ascii="Calibri" w:eastAsia="Calibri" w:hAnsi="Calibri" w:cs="Traditional Arabic" w:hint="cs"/>
          <w:sz w:val="36"/>
          <w:szCs w:val="36"/>
          <w:rtl/>
        </w:rPr>
        <w:t>وترجم وألف. توفي عام 1366 هـ،</w:t>
      </w:r>
      <w:r w:rsidRPr="00012176">
        <w:rPr>
          <w:rFonts w:ascii="Calibri" w:eastAsia="Calibri" w:hAnsi="Calibri" w:cs="Traditional Arabic"/>
          <w:sz w:val="36"/>
          <w:szCs w:val="36"/>
          <w:rtl/>
        </w:rPr>
        <w:t xml:space="preserve"> ١٩٤٦م.</w:t>
      </w:r>
    </w:p>
    <w:p w14:paraId="39CEE8EA" w14:textId="77777777" w:rsidR="00BC5C71" w:rsidRPr="00B83D51" w:rsidRDefault="00BC5C71" w:rsidP="00BC5C71">
      <w:pPr>
        <w:ind w:left="0" w:firstLine="0"/>
        <w:jc w:val="both"/>
        <w:rPr>
          <w:rFonts w:cs="Traditional Arabic"/>
          <w:b/>
          <w:bCs/>
          <w:sz w:val="36"/>
          <w:szCs w:val="36"/>
          <w:rtl/>
        </w:rPr>
      </w:pPr>
    </w:p>
    <w:p w14:paraId="51CA24E9" w14:textId="77777777" w:rsidR="00BC5C71" w:rsidRPr="00D759F4" w:rsidRDefault="00BC5C71" w:rsidP="00BC5C71">
      <w:pPr>
        <w:ind w:left="0" w:firstLine="0"/>
        <w:jc w:val="center"/>
        <w:rPr>
          <w:rFonts w:ascii="Times New Roman" w:eastAsia="Times New Roman" w:hAnsi="Times New Roman" w:cs="Traditional Arabic"/>
          <w:sz w:val="36"/>
          <w:szCs w:val="36"/>
          <w:rtl/>
          <w:lang w:eastAsia="ar-SA"/>
        </w:rPr>
      </w:pPr>
      <w:r w:rsidRPr="00D759F4">
        <w:rPr>
          <w:rFonts w:ascii="Times New Roman" w:eastAsia="Times New Roman" w:hAnsi="Times New Roman" w:cs="Traditional Arabic" w:hint="cs"/>
          <w:sz w:val="36"/>
          <w:szCs w:val="36"/>
          <w:rtl/>
          <w:lang w:eastAsia="ar-SA"/>
        </w:rPr>
        <w:t>×××     ×××     ×××</w:t>
      </w:r>
    </w:p>
    <w:p w14:paraId="52F6D88F" w14:textId="77777777" w:rsidR="00BC5C71" w:rsidRDefault="00BC5C71" w:rsidP="00BC5C71">
      <w:pPr>
        <w:ind w:left="0" w:firstLine="0"/>
        <w:jc w:val="both"/>
        <w:rPr>
          <w:rFonts w:ascii="Times New Roman" w:eastAsia="Times New Roman" w:hAnsi="Times New Roman" w:cs="Traditional Arabic"/>
          <w:b/>
          <w:bCs/>
          <w:sz w:val="36"/>
          <w:szCs w:val="36"/>
          <w:rtl/>
          <w:lang w:eastAsia="ar-SA"/>
        </w:rPr>
      </w:pPr>
    </w:p>
    <w:p w14:paraId="62DEBE96" w14:textId="77777777" w:rsidR="00BC5C71" w:rsidRPr="004A6B59" w:rsidRDefault="00BC5C71" w:rsidP="00BC5C71">
      <w:pPr>
        <w:ind w:left="0" w:firstLine="0"/>
        <w:jc w:val="both"/>
        <w:rPr>
          <w:rFonts w:eastAsiaTheme="minorEastAsia" w:cs="Traditional Arabic"/>
          <w:sz w:val="36"/>
          <w:szCs w:val="36"/>
          <w:rtl/>
        </w:rPr>
      </w:pPr>
      <w:r w:rsidRPr="004A6B59">
        <w:rPr>
          <w:rFonts w:eastAsiaTheme="minorEastAsia" w:cs="Traditional Arabic" w:hint="cs"/>
          <w:sz w:val="36"/>
          <w:szCs w:val="36"/>
          <w:rtl/>
        </w:rPr>
        <w:t>أدب الهندسة!</w:t>
      </w:r>
    </w:p>
    <w:p w14:paraId="16427C20" w14:textId="77777777" w:rsidR="00BC5C71" w:rsidRPr="004A6B59" w:rsidRDefault="00BC5C71" w:rsidP="00BC5C71">
      <w:pPr>
        <w:ind w:left="0" w:firstLine="0"/>
        <w:jc w:val="both"/>
        <w:rPr>
          <w:rFonts w:eastAsiaTheme="minorEastAsia" w:cs="Traditional Arabic"/>
          <w:sz w:val="36"/>
          <w:szCs w:val="36"/>
          <w:rtl/>
        </w:rPr>
      </w:pPr>
      <w:r w:rsidRPr="004A6B59">
        <w:rPr>
          <w:rFonts w:eastAsiaTheme="minorEastAsia" w:cs="Traditional Arabic" w:hint="cs"/>
          <w:sz w:val="36"/>
          <w:szCs w:val="36"/>
          <w:rtl/>
        </w:rPr>
        <w:t>هذا آخر ما كنت أتوقع التأليف فيه!</w:t>
      </w:r>
    </w:p>
    <w:p w14:paraId="0FA0A63A" w14:textId="77777777" w:rsidR="00BC5C71" w:rsidRPr="004A6B59" w:rsidRDefault="00BC5C71" w:rsidP="00BC5C71">
      <w:pPr>
        <w:ind w:left="0" w:firstLine="0"/>
        <w:jc w:val="both"/>
        <w:rPr>
          <w:rFonts w:eastAsiaTheme="minorEastAsia" w:cs="Traditional Arabic"/>
          <w:sz w:val="36"/>
          <w:szCs w:val="36"/>
          <w:rtl/>
        </w:rPr>
      </w:pPr>
      <w:r w:rsidRPr="004A6B59">
        <w:rPr>
          <w:rFonts w:eastAsiaTheme="minorEastAsia" w:cs="Traditional Arabic" w:hint="cs"/>
          <w:sz w:val="36"/>
          <w:szCs w:val="36"/>
          <w:rtl/>
        </w:rPr>
        <w:t>وما لم أطلع عليه، ولم أعرف محتواه، فلا أدخل في تفاصيل أسباب هذا التعجب!</w:t>
      </w:r>
    </w:p>
    <w:p w14:paraId="2115C74E" w14:textId="77777777" w:rsidR="00BC5C71" w:rsidRPr="004A6B59" w:rsidRDefault="00BC5C71" w:rsidP="00BC5C71">
      <w:pPr>
        <w:ind w:left="0" w:firstLine="0"/>
        <w:jc w:val="both"/>
        <w:rPr>
          <w:rFonts w:eastAsiaTheme="minorEastAsia" w:cs="Traditional Arabic"/>
          <w:sz w:val="36"/>
          <w:szCs w:val="36"/>
          <w:rtl/>
        </w:rPr>
      </w:pPr>
      <w:r w:rsidRPr="004A6B59">
        <w:rPr>
          <w:rFonts w:eastAsiaTheme="minorEastAsia" w:cs="Traditional Arabic" w:hint="cs"/>
          <w:sz w:val="36"/>
          <w:szCs w:val="36"/>
          <w:rtl/>
        </w:rPr>
        <w:lastRenderedPageBreak/>
        <w:t>ولكن في مقطع غامض عن تعريف به ورد قول المؤلف أنه "</w:t>
      </w:r>
      <w:r w:rsidRPr="004A6B59">
        <w:rPr>
          <w:rFonts w:eastAsiaTheme="minorEastAsia" w:cs="Traditional Arabic"/>
          <w:sz w:val="36"/>
          <w:szCs w:val="36"/>
          <w:rtl/>
        </w:rPr>
        <w:t>عبارة عن أمثلة عايشتها في دراستي وتخصصي ووظيفتي و</w:t>
      </w:r>
      <w:r w:rsidRPr="004A6B59">
        <w:rPr>
          <w:rFonts w:eastAsiaTheme="minorEastAsia" w:cs="Traditional Arabic" w:hint="cs"/>
          <w:sz w:val="36"/>
          <w:szCs w:val="36"/>
          <w:rtl/>
        </w:rPr>
        <w:t>ا</w:t>
      </w:r>
      <w:r w:rsidRPr="004A6B59">
        <w:rPr>
          <w:rFonts w:eastAsiaTheme="minorEastAsia" w:cs="Traditional Arabic"/>
          <w:sz w:val="36"/>
          <w:szCs w:val="36"/>
          <w:rtl/>
        </w:rPr>
        <w:t>هتماماتي وهواياتي وتطوعي،</w:t>
      </w:r>
      <w:r w:rsidRPr="004A6B59">
        <w:rPr>
          <w:rFonts w:eastAsiaTheme="minorEastAsia" w:cs="Traditional Arabic" w:hint="cs"/>
          <w:sz w:val="36"/>
          <w:szCs w:val="36"/>
          <w:rtl/>
        </w:rPr>
        <w:t xml:space="preserve"> </w:t>
      </w:r>
      <w:r w:rsidRPr="004A6B59">
        <w:rPr>
          <w:rFonts w:eastAsiaTheme="minorEastAsia" w:cs="Traditional Arabic"/>
          <w:sz w:val="36"/>
          <w:szCs w:val="36"/>
          <w:rtl/>
        </w:rPr>
        <w:t>تؤكد جميعها معنى أهمية التكامل الذي عبرت عنه بمعادلة أدب الهندسة</w:t>
      </w:r>
      <w:r w:rsidRPr="004A6B59">
        <w:rPr>
          <w:rFonts w:eastAsiaTheme="minorEastAsia" w:cs="Traditional Arabic" w:hint="cs"/>
          <w:sz w:val="36"/>
          <w:szCs w:val="36"/>
          <w:rtl/>
        </w:rPr>
        <w:t>"؟</w:t>
      </w:r>
    </w:p>
    <w:p w14:paraId="5B8BB2B5" w14:textId="77777777" w:rsidR="00BC5C71" w:rsidRPr="004A6B59" w:rsidRDefault="00BC5C71" w:rsidP="00BC5C71">
      <w:pPr>
        <w:ind w:left="0" w:firstLine="0"/>
        <w:jc w:val="both"/>
        <w:rPr>
          <w:rFonts w:eastAsiaTheme="minorEastAsia" w:cs="Traditional Arabic"/>
          <w:sz w:val="36"/>
          <w:szCs w:val="36"/>
          <w:rtl/>
        </w:rPr>
      </w:pPr>
      <w:r w:rsidRPr="004A6B59">
        <w:rPr>
          <w:rFonts w:eastAsiaTheme="minorEastAsia" w:cs="Traditional Arabic" w:hint="cs"/>
          <w:sz w:val="36"/>
          <w:szCs w:val="36"/>
          <w:rtl/>
        </w:rPr>
        <w:t>(</w:t>
      </w:r>
      <w:r w:rsidRPr="004A6B59">
        <w:rPr>
          <w:rFonts w:eastAsiaTheme="minorEastAsia" w:cs="Traditional Arabic" w:hint="cs"/>
          <w:b/>
          <w:bCs/>
          <w:sz w:val="36"/>
          <w:szCs w:val="36"/>
          <w:rtl/>
        </w:rPr>
        <w:t>أدب الهندسة</w:t>
      </w:r>
      <w:r w:rsidRPr="004A6B59">
        <w:rPr>
          <w:rFonts w:eastAsiaTheme="minorEastAsia" w:cs="Traditional Arabic" w:hint="cs"/>
          <w:sz w:val="36"/>
          <w:szCs w:val="36"/>
          <w:rtl/>
        </w:rPr>
        <w:t>) لصاحبه أسامة الصافي، صدر منذ عامين عن دار مداد (1440 هـ).</w:t>
      </w:r>
    </w:p>
    <w:p w14:paraId="1953AC83" w14:textId="77777777" w:rsidR="00BC5C71" w:rsidRDefault="00BC5C71" w:rsidP="00BC5C71">
      <w:pPr>
        <w:ind w:left="0" w:firstLine="0"/>
        <w:jc w:val="both"/>
        <w:rPr>
          <w:rFonts w:eastAsiaTheme="minorEastAsia" w:cs="Traditional Arabic"/>
          <w:sz w:val="36"/>
          <w:szCs w:val="36"/>
          <w:rtl/>
        </w:rPr>
      </w:pPr>
      <w:r w:rsidRPr="004A6B59">
        <w:rPr>
          <w:rFonts w:eastAsiaTheme="minorEastAsia" w:cs="Traditional Arabic" w:hint="cs"/>
          <w:sz w:val="36"/>
          <w:szCs w:val="36"/>
          <w:rtl/>
        </w:rPr>
        <w:t xml:space="preserve">وهو </w:t>
      </w:r>
      <w:r w:rsidRPr="004A6B59">
        <w:rPr>
          <w:rFonts w:eastAsiaTheme="minorEastAsia" w:cs="Traditional Arabic"/>
          <w:sz w:val="36"/>
          <w:szCs w:val="36"/>
          <w:rtl/>
        </w:rPr>
        <w:t>مهندس ومنشد وقار</w:t>
      </w:r>
      <w:r w:rsidRPr="004A6B59">
        <w:rPr>
          <w:rFonts w:eastAsiaTheme="minorEastAsia" w:cs="Traditional Arabic" w:hint="cs"/>
          <w:sz w:val="36"/>
          <w:szCs w:val="36"/>
          <w:rtl/>
        </w:rPr>
        <w:t>ئ من الإمارات،</w:t>
      </w:r>
      <w:r w:rsidRPr="004A6B59">
        <w:rPr>
          <w:rtl/>
        </w:rPr>
        <w:t xml:space="preserve"> </w:t>
      </w:r>
      <w:r w:rsidRPr="004A6B59">
        <w:rPr>
          <w:rFonts w:eastAsiaTheme="minorEastAsia" w:cs="Traditional Arabic"/>
          <w:sz w:val="36"/>
          <w:szCs w:val="36"/>
          <w:rtl/>
        </w:rPr>
        <w:t>مدير إدارة المواقف بهيئة الطرق والمواصلات بدبي</w:t>
      </w:r>
      <w:r w:rsidRPr="004A6B59">
        <w:rPr>
          <w:rFonts w:eastAsiaTheme="minorEastAsia" w:cs="Traditional Arabic" w:hint="cs"/>
          <w:sz w:val="36"/>
          <w:szCs w:val="36"/>
          <w:rtl/>
        </w:rPr>
        <w:t xml:space="preserve">، </w:t>
      </w:r>
      <w:r w:rsidRPr="004A6B59">
        <w:rPr>
          <w:rFonts w:eastAsiaTheme="minorEastAsia" w:cs="Traditional Arabic"/>
          <w:sz w:val="36"/>
          <w:szCs w:val="36"/>
          <w:rtl/>
        </w:rPr>
        <w:t>مؤسس مركز الشيخ محمد نور بن سيف لتحفيظ القر</w:t>
      </w:r>
      <w:r w:rsidRPr="004A6B59">
        <w:rPr>
          <w:rFonts w:eastAsiaTheme="minorEastAsia" w:cs="Traditional Arabic" w:hint="cs"/>
          <w:sz w:val="36"/>
          <w:szCs w:val="36"/>
          <w:rtl/>
        </w:rPr>
        <w:t>آ</w:t>
      </w:r>
      <w:r w:rsidRPr="004A6B59">
        <w:rPr>
          <w:rFonts w:eastAsiaTheme="minorEastAsia" w:cs="Traditional Arabic"/>
          <w:sz w:val="36"/>
          <w:szCs w:val="36"/>
          <w:rtl/>
        </w:rPr>
        <w:t>ن الكريم والعلوم الإسلامي</w:t>
      </w:r>
      <w:r w:rsidRPr="004A6B59">
        <w:rPr>
          <w:rFonts w:eastAsiaTheme="minorEastAsia" w:cs="Traditional Arabic" w:hint="cs"/>
          <w:sz w:val="36"/>
          <w:szCs w:val="36"/>
          <w:rtl/>
        </w:rPr>
        <w:t>ة، محكم في ترتيل القرآن، وفي الأناشيد، شارك في مهرجانات وإنشادات كثيرة، وحصّل جوائز عالية.</w:t>
      </w:r>
    </w:p>
    <w:p w14:paraId="3A0DE080" w14:textId="77777777" w:rsidR="00BC5C71" w:rsidRDefault="00BC5C71" w:rsidP="00BC5C71">
      <w:pPr>
        <w:ind w:left="0" w:firstLine="0"/>
        <w:jc w:val="both"/>
        <w:rPr>
          <w:rFonts w:eastAsiaTheme="minorEastAsia" w:cs="Traditional Arabic"/>
          <w:sz w:val="36"/>
          <w:szCs w:val="36"/>
          <w:rtl/>
        </w:rPr>
      </w:pPr>
    </w:p>
    <w:p w14:paraId="416A7035" w14:textId="77777777" w:rsidR="00BC5C71" w:rsidRPr="00C26D1E" w:rsidRDefault="00BC5C71" w:rsidP="00BC5C7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w:t>
      </w:r>
      <w:r w:rsidRPr="0045568E">
        <w:rPr>
          <w:rFonts w:ascii="Times New Roman" w:eastAsia="Times New Roman" w:hAnsi="Times New Roman" w:cs="Traditional Arabic"/>
          <w:b/>
          <w:bCs/>
          <w:sz w:val="36"/>
          <w:szCs w:val="36"/>
          <w:rtl/>
          <w:lang w:eastAsia="ar-SA"/>
        </w:rPr>
        <w:t>العمارة الدعوية</w:t>
      </w:r>
      <w:r>
        <w:rPr>
          <w:rFonts w:ascii="Times New Roman" w:eastAsia="Times New Roman" w:hAnsi="Times New Roman" w:cs="Traditional Arabic" w:hint="cs"/>
          <w:b/>
          <w:bCs/>
          <w:sz w:val="36"/>
          <w:szCs w:val="36"/>
          <w:rtl/>
          <w:lang w:eastAsia="ar-SA"/>
        </w:rPr>
        <w:t>"</w:t>
      </w:r>
      <w:r w:rsidRPr="0045568E">
        <w:rPr>
          <w:rFonts w:ascii="Times New Roman" w:eastAsia="Times New Roman" w:hAnsi="Times New Roman" w:cs="Traditional Arabic" w:hint="cs"/>
          <w:b/>
          <w:bCs/>
          <w:sz w:val="36"/>
          <w:szCs w:val="36"/>
          <w:rtl/>
          <w:lang w:eastAsia="ar-SA"/>
        </w:rPr>
        <w:t xml:space="preserve"> </w:t>
      </w:r>
      <w:r w:rsidRPr="00C26D1E">
        <w:rPr>
          <w:rFonts w:ascii="Times New Roman" w:eastAsia="Times New Roman" w:hAnsi="Times New Roman" w:cs="Traditional Arabic" w:hint="cs"/>
          <w:sz w:val="36"/>
          <w:szCs w:val="36"/>
          <w:rtl/>
          <w:lang w:eastAsia="ar-SA"/>
        </w:rPr>
        <w:t>كتاب صدر من سنوات قريبة، لداعية ومفكر إسلامي مبدع، جمع بين العلم والخبرة، وصنف عشرات الكتب في الدعوة والدعاة، بفكر ناضج، وأسلوب مبتكر، وتطوير متزن موائم، هو الأستاذ محمد أحمد الراشد.</w:t>
      </w:r>
    </w:p>
    <w:p w14:paraId="2B5F75B3" w14:textId="6DDA0C53" w:rsidR="00BC5C71" w:rsidRDefault="00BC5C71" w:rsidP="00BC5C71">
      <w:pPr>
        <w:ind w:left="0" w:firstLine="0"/>
        <w:jc w:val="both"/>
        <w:rPr>
          <w:rFonts w:ascii="Times New Roman" w:eastAsia="Times New Roman" w:hAnsi="Times New Roman" w:cs="Traditional Arabic"/>
          <w:sz w:val="36"/>
          <w:szCs w:val="36"/>
          <w:rtl/>
          <w:lang w:eastAsia="ar-SA"/>
        </w:rPr>
      </w:pPr>
      <w:r w:rsidRPr="00C26D1E">
        <w:rPr>
          <w:rFonts w:ascii="Times New Roman" w:eastAsia="Times New Roman" w:hAnsi="Times New Roman" w:cs="Traditional Arabic" w:hint="cs"/>
          <w:sz w:val="36"/>
          <w:szCs w:val="36"/>
          <w:rtl/>
          <w:lang w:eastAsia="ar-SA"/>
        </w:rPr>
        <w:t xml:space="preserve">وكتابه هذا للمعماريين ولكل داعية، يجمع </w:t>
      </w:r>
      <w:r>
        <w:rPr>
          <w:rFonts w:ascii="Times New Roman" w:eastAsia="Times New Roman" w:hAnsi="Times New Roman" w:cs="Traditional Arabic" w:hint="cs"/>
          <w:sz w:val="36"/>
          <w:szCs w:val="36"/>
          <w:rtl/>
          <w:lang w:eastAsia="ar-SA"/>
        </w:rPr>
        <w:t xml:space="preserve">فيه </w:t>
      </w:r>
      <w:r w:rsidRPr="00C26D1E">
        <w:rPr>
          <w:rFonts w:ascii="Times New Roman" w:eastAsia="Times New Roman" w:hAnsi="Times New Roman" w:cs="Traditional Arabic" w:hint="cs"/>
          <w:sz w:val="36"/>
          <w:szCs w:val="36"/>
          <w:rtl/>
          <w:lang w:eastAsia="ar-SA"/>
        </w:rPr>
        <w:t>بين العمارة والفن الإسلامي والإبداع والنظرة العميقة للتراث</w:t>
      </w:r>
      <w:r>
        <w:rPr>
          <w:rFonts w:ascii="Times New Roman" w:eastAsia="Times New Roman" w:hAnsi="Times New Roman" w:cs="Traditional Arabic" w:hint="cs"/>
          <w:sz w:val="36"/>
          <w:szCs w:val="36"/>
          <w:rtl/>
          <w:lang w:eastAsia="ar-SA"/>
        </w:rPr>
        <w:t>،</w:t>
      </w:r>
      <w:r w:rsidRPr="00C26D1E">
        <w:rPr>
          <w:rFonts w:ascii="Times New Roman" w:eastAsia="Times New Roman" w:hAnsi="Times New Roman" w:cs="Traditional Arabic" w:hint="cs"/>
          <w:sz w:val="36"/>
          <w:szCs w:val="36"/>
          <w:rtl/>
          <w:lang w:eastAsia="ar-SA"/>
        </w:rPr>
        <w:t xml:space="preserve"> مع توجيهات للدعاة</w:t>
      </w:r>
      <w:r w:rsidR="00EE5089">
        <w:rPr>
          <w:rFonts w:ascii="Times New Roman" w:eastAsia="Times New Roman" w:hAnsi="Times New Roman" w:cs="Traditional Arabic" w:hint="cs"/>
          <w:sz w:val="36"/>
          <w:szCs w:val="36"/>
          <w:rtl/>
          <w:lang w:eastAsia="ar-SA"/>
        </w:rPr>
        <w:t>.</w:t>
      </w:r>
      <w:r w:rsidRPr="00C26D1E">
        <w:rPr>
          <w:rFonts w:ascii="Times New Roman" w:eastAsia="Times New Roman" w:hAnsi="Times New Roman" w:cs="Traditional Arabic" w:hint="cs"/>
          <w:sz w:val="36"/>
          <w:szCs w:val="36"/>
          <w:rtl/>
          <w:lang w:eastAsia="ar-SA"/>
        </w:rPr>
        <w:t xml:space="preserve"> صدر عن "الإبداع الفكري" بالكويت عام 1438 هـ، ويقع في 310 ص.</w:t>
      </w:r>
      <w:r>
        <w:rPr>
          <w:rFonts w:ascii="Times New Roman" w:eastAsia="Times New Roman" w:hAnsi="Times New Roman" w:cs="Traditional Arabic" w:hint="cs"/>
          <w:sz w:val="36"/>
          <w:szCs w:val="36"/>
          <w:rtl/>
          <w:lang w:eastAsia="ar-SA"/>
        </w:rPr>
        <w:t xml:space="preserve"> </w:t>
      </w:r>
    </w:p>
    <w:p w14:paraId="083322B5" w14:textId="77777777" w:rsidR="00BC5C71" w:rsidRDefault="00BC5C71" w:rsidP="00BC5C7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ولا شك أن الدعاة الحريصين على دعوتهم يستفيدون منه لتطوير عملهم.</w:t>
      </w:r>
    </w:p>
    <w:p w14:paraId="2CC72297" w14:textId="77777777" w:rsidR="00BC5C71" w:rsidRDefault="00BC5C71" w:rsidP="00BC5C71">
      <w:pPr>
        <w:ind w:left="0" w:firstLine="0"/>
        <w:jc w:val="both"/>
        <w:rPr>
          <w:rFonts w:ascii="Times New Roman" w:eastAsia="Times New Roman" w:hAnsi="Times New Roman" w:cs="Traditional Arabic"/>
          <w:sz w:val="36"/>
          <w:szCs w:val="36"/>
          <w:rtl/>
          <w:lang w:eastAsia="ar-SA"/>
        </w:rPr>
      </w:pPr>
    </w:p>
    <w:p w14:paraId="6E86D478" w14:textId="77777777" w:rsidR="00BC5C71" w:rsidRDefault="00BC5C71" w:rsidP="00BC5C71">
      <w:pPr>
        <w:ind w:left="0" w:firstLine="0"/>
        <w:jc w:val="both"/>
        <w:rPr>
          <w:rFonts w:cs="Traditional Arabic"/>
          <w:sz w:val="36"/>
          <w:szCs w:val="36"/>
          <w:rtl/>
        </w:rPr>
      </w:pPr>
      <w:r>
        <w:rPr>
          <w:rFonts w:cs="Traditional Arabic" w:hint="cs"/>
          <w:sz w:val="36"/>
          <w:szCs w:val="36"/>
          <w:rtl/>
        </w:rPr>
        <w:t>الأخطاء الشائعة ليست في اللغة العربية وحدها!</w:t>
      </w:r>
    </w:p>
    <w:p w14:paraId="4591E2B9" w14:textId="77777777" w:rsidR="00BC5C71" w:rsidRDefault="00BC5C71" w:rsidP="00BC5C71">
      <w:pPr>
        <w:ind w:left="0" w:firstLine="0"/>
        <w:jc w:val="both"/>
        <w:rPr>
          <w:rFonts w:cs="Traditional Arabic"/>
          <w:sz w:val="36"/>
          <w:szCs w:val="36"/>
          <w:rtl/>
        </w:rPr>
      </w:pPr>
      <w:r>
        <w:rPr>
          <w:rFonts w:cs="Traditional Arabic" w:hint="cs"/>
          <w:sz w:val="36"/>
          <w:szCs w:val="36"/>
          <w:rtl/>
        </w:rPr>
        <w:t>فإن مخالبها تطال علومًا وفنونًا أخرى، حتى علوم الهندسة وتطبيقاتها!</w:t>
      </w:r>
    </w:p>
    <w:p w14:paraId="08B3B90A" w14:textId="77777777" w:rsidR="00BC5C71" w:rsidRPr="00C41EC6" w:rsidRDefault="00BC5C71" w:rsidP="00BC5C71">
      <w:pPr>
        <w:ind w:left="0" w:firstLine="0"/>
        <w:jc w:val="both"/>
        <w:rPr>
          <w:rFonts w:cs="Traditional Arabic"/>
          <w:sz w:val="36"/>
          <w:szCs w:val="36"/>
          <w:rtl/>
        </w:rPr>
      </w:pPr>
      <w:r w:rsidRPr="00C41EC6">
        <w:rPr>
          <w:rFonts w:cs="Traditional Arabic" w:hint="cs"/>
          <w:sz w:val="36"/>
          <w:szCs w:val="36"/>
          <w:rtl/>
        </w:rPr>
        <w:t>وصدر في عمّان كتاب:</w:t>
      </w:r>
    </w:p>
    <w:p w14:paraId="71CE6256" w14:textId="77777777" w:rsidR="00BC5C71" w:rsidRDefault="00BC5C71" w:rsidP="00BC5C71">
      <w:pPr>
        <w:ind w:left="0" w:firstLine="0"/>
        <w:jc w:val="both"/>
        <w:rPr>
          <w:rFonts w:cs="Traditional Arabic"/>
          <w:sz w:val="36"/>
          <w:szCs w:val="36"/>
          <w:rtl/>
        </w:rPr>
      </w:pPr>
      <w:r w:rsidRPr="006B1344">
        <w:rPr>
          <w:rFonts w:cs="Traditional Arabic"/>
          <w:b/>
          <w:bCs/>
          <w:sz w:val="36"/>
          <w:szCs w:val="36"/>
          <w:rtl/>
        </w:rPr>
        <w:t>الأخطاء الشائعة في تشييد المساكن</w:t>
      </w:r>
      <w:r>
        <w:rPr>
          <w:rFonts w:cs="Traditional Arabic" w:hint="cs"/>
          <w:sz w:val="36"/>
          <w:szCs w:val="36"/>
          <w:rtl/>
        </w:rPr>
        <w:t xml:space="preserve">، للمهندس الاستشاري محمد حمزة العذاري. </w:t>
      </w:r>
    </w:p>
    <w:p w14:paraId="159F75CE" w14:textId="77777777" w:rsidR="00BC5C71" w:rsidRPr="00116541" w:rsidRDefault="00BC5C71" w:rsidP="00BC5C71">
      <w:pPr>
        <w:ind w:left="0" w:firstLine="0"/>
        <w:jc w:val="both"/>
        <w:rPr>
          <w:rFonts w:cs="Traditional Arabic"/>
          <w:sz w:val="36"/>
          <w:szCs w:val="36"/>
          <w:rtl/>
        </w:rPr>
      </w:pPr>
      <w:r>
        <w:rPr>
          <w:rFonts w:cs="Traditional Arabic" w:hint="cs"/>
          <w:sz w:val="36"/>
          <w:szCs w:val="36"/>
          <w:rtl/>
        </w:rPr>
        <w:t xml:space="preserve">وقد بيّن في كتابه </w:t>
      </w:r>
      <w:r w:rsidRPr="00C41EC6">
        <w:rPr>
          <w:rFonts w:cs="Traditional Arabic"/>
          <w:sz w:val="36"/>
          <w:szCs w:val="36"/>
          <w:rtl/>
        </w:rPr>
        <w:t>ال</w:t>
      </w:r>
      <w:r>
        <w:rPr>
          <w:rFonts w:cs="Traditional Arabic" w:hint="cs"/>
          <w:sz w:val="36"/>
          <w:szCs w:val="36"/>
          <w:rtl/>
        </w:rPr>
        <w:t>أ</w:t>
      </w:r>
      <w:r w:rsidRPr="00C41EC6">
        <w:rPr>
          <w:rFonts w:cs="Traditional Arabic"/>
          <w:sz w:val="36"/>
          <w:szCs w:val="36"/>
          <w:rtl/>
        </w:rPr>
        <w:t xml:space="preserve">خطاء </w:t>
      </w:r>
      <w:r>
        <w:rPr>
          <w:rFonts w:cs="Traditional Arabic" w:hint="cs"/>
          <w:sz w:val="36"/>
          <w:szCs w:val="36"/>
          <w:rtl/>
        </w:rPr>
        <w:t>المنتشرة</w:t>
      </w:r>
      <w:r w:rsidRPr="00C41EC6">
        <w:rPr>
          <w:rFonts w:cs="Traditional Arabic"/>
          <w:sz w:val="36"/>
          <w:szCs w:val="36"/>
          <w:rtl/>
        </w:rPr>
        <w:t xml:space="preserve"> في تشييد المساكن في مراحل التنفيذ</w:t>
      </w:r>
      <w:r>
        <w:rPr>
          <w:rFonts w:cs="Traditional Arabic" w:hint="cs"/>
          <w:sz w:val="36"/>
          <w:szCs w:val="36"/>
          <w:rtl/>
        </w:rPr>
        <w:t>،</w:t>
      </w:r>
      <w:r w:rsidRPr="00C41EC6">
        <w:rPr>
          <w:rFonts w:cs="Traditional Arabic"/>
          <w:sz w:val="36"/>
          <w:szCs w:val="36"/>
          <w:rtl/>
        </w:rPr>
        <w:t xml:space="preserve"> ابتداء من فكرة البناء</w:t>
      </w:r>
      <w:r>
        <w:rPr>
          <w:rFonts w:cs="Traditional Arabic" w:hint="cs"/>
          <w:sz w:val="36"/>
          <w:szCs w:val="36"/>
          <w:rtl/>
        </w:rPr>
        <w:t>،</w:t>
      </w:r>
      <w:r w:rsidRPr="00C41EC6">
        <w:rPr>
          <w:rFonts w:cs="Traditional Arabic"/>
          <w:sz w:val="36"/>
          <w:szCs w:val="36"/>
          <w:rtl/>
        </w:rPr>
        <w:t xml:space="preserve"> ومرور</w:t>
      </w:r>
      <w:r>
        <w:rPr>
          <w:rFonts w:cs="Traditional Arabic" w:hint="cs"/>
          <w:sz w:val="36"/>
          <w:szCs w:val="36"/>
          <w:rtl/>
        </w:rPr>
        <w:t>ًا</w:t>
      </w:r>
      <w:r w:rsidRPr="00C41EC6">
        <w:rPr>
          <w:rFonts w:cs="Traditional Arabic"/>
          <w:sz w:val="36"/>
          <w:szCs w:val="36"/>
          <w:rtl/>
        </w:rPr>
        <w:t xml:space="preserve"> باختيار قطعة ال</w:t>
      </w:r>
      <w:r>
        <w:rPr>
          <w:rFonts w:cs="Traditional Arabic" w:hint="cs"/>
          <w:sz w:val="36"/>
          <w:szCs w:val="36"/>
          <w:rtl/>
        </w:rPr>
        <w:t>أ</w:t>
      </w:r>
      <w:r w:rsidRPr="00C41EC6">
        <w:rPr>
          <w:rFonts w:cs="Traditional Arabic"/>
          <w:sz w:val="36"/>
          <w:szCs w:val="36"/>
          <w:rtl/>
        </w:rPr>
        <w:t>رض</w:t>
      </w:r>
      <w:r>
        <w:rPr>
          <w:rFonts w:cs="Traditional Arabic" w:hint="cs"/>
          <w:sz w:val="36"/>
          <w:szCs w:val="36"/>
          <w:rtl/>
        </w:rPr>
        <w:t>،</w:t>
      </w:r>
      <w:r w:rsidRPr="00C41EC6">
        <w:rPr>
          <w:rFonts w:cs="Traditional Arabic"/>
          <w:sz w:val="36"/>
          <w:szCs w:val="36"/>
          <w:rtl/>
        </w:rPr>
        <w:t xml:space="preserve"> </w:t>
      </w:r>
      <w:r>
        <w:rPr>
          <w:rFonts w:cs="Traditional Arabic" w:hint="cs"/>
          <w:sz w:val="36"/>
          <w:szCs w:val="36"/>
          <w:rtl/>
        </w:rPr>
        <w:t>ف</w:t>
      </w:r>
      <w:r w:rsidRPr="00C41EC6">
        <w:rPr>
          <w:rFonts w:cs="Traditional Arabic"/>
          <w:sz w:val="36"/>
          <w:szCs w:val="36"/>
          <w:rtl/>
        </w:rPr>
        <w:t xml:space="preserve">الطريقة التي </w:t>
      </w:r>
      <w:r>
        <w:rPr>
          <w:rFonts w:cs="Traditional Arabic" w:hint="cs"/>
          <w:sz w:val="36"/>
          <w:szCs w:val="36"/>
          <w:rtl/>
        </w:rPr>
        <w:t>يُ</w:t>
      </w:r>
      <w:r w:rsidRPr="00C41EC6">
        <w:rPr>
          <w:rFonts w:cs="Traditional Arabic"/>
          <w:sz w:val="36"/>
          <w:szCs w:val="36"/>
          <w:rtl/>
        </w:rPr>
        <w:t xml:space="preserve">ختار </w:t>
      </w:r>
      <w:r>
        <w:rPr>
          <w:rFonts w:cs="Traditional Arabic" w:hint="cs"/>
          <w:sz w:val="36"/>
          <w:szCs w:val="36"/>
          <w:rtl/>
        </w:rPr>
        <w:t xml:space="preserve">فيها </w:t>
      </w:r>
      <w:r w:rsidRPr="00C41EC6">
        <w:rPr>
          <w:rFonts w:cs="Traditional Arabic"/>
          <w:sz w:val="36"/>
          <w:szCs w:val="36"/>
          <w:rtl/>
        </w:rPr>
        <w:t>المخطط</w:t>
      </w:r>
      <w:r>
        <w:rPr>
          <w:rFonts w:cs="Traditional Arabic" w:hint="cs"/>
          <w:sz w:val="36"/>
          <w:szCs w:val="36"/>
          <w:rtl/>
        </w:rPr>
        <w:t>،</w:t>
      </w:r>
      <w:r w:rsidRPr="00C41EC6">
        <w:rPr>
          <w:rFonts w:cs="Traditional Arabic"/>
          <w:sz w:val="36"/>
          <w:szCs w:val="36"/>
          <w:rtl/>
        </w:rPr>
        <w:t xml:space="preserve"> حتى الوصول </w:t>
      </w:r>
      <w:r>
        <w:rPr>
          <w:rFonts w:cs="Traditional Arabic" w:hint="cs"/>
          <w:sz w:val="36"/>
          <w:szCs w:val="36"/>
          <w:rtl/>
        </w:rPr>
        <w:t>إ</w:t>
      </w:r>
      <w:r w:rsidRPr="00C41EC6">
        <w:rPr>
          <w:rFonts w:cs="Traditional Arabic"/>
          <w:sz w:val="36"/>
          <w:szCs w:val="36"/>
          <w:rtl/>
        </w:rPr>
        <w:t>لى مرحلة التسطيح ...</w:t>
      </w:r>
    </w:p>
    <w:p w14:paraId="21771D5B" w14:textId="77777777" w:rsidR="00BC5C71" w:rsidRDefault="00BC5C71" w:rsidP="00BC5C71">
      <w:pPr>
        <w:ind w:left="0" w:firstLine="0"/>
        <w:jc w:val="both"/>
        <w:rPr>
          <w:rFonts w:cs="Traditional Arabic"/>
          <w:sz w:val="36"/>
          <w:szCs w:val="36"/>
          <w:rtl/>
        </w:rPr>
      </w:pPr>
      <w:r>
        <w:rPr>
          <w:rFonts w:cs="Traditional Arabic" w:hint="cs"/>
          <w:sz w:val="36"/>
          <w:szCs w:val="36"/>
          <w:rtl/>
        </w:rPr>
        <w:t xml:space="preserve">ويقع الكتاب في (110 ص) فقط. </w:t>
      </w:r>
    </w:p>
    <w:p w14:paraId="37203409" w14:textId="77777777" w:rsidR="00BC5C71" w:rsidRDefault="00BC5C71" w:rsidP="00BC5C71">
      <w:pPr>
        <w:ind w:left="0" w:firstLine="0"/>
        <w:jc w:val="center"/>
        <w:rPr>
          <w:rFonts w:cs="Traditional Arabic"/>
          <w:sz w:val="36"/>
          <w:szCs w:val="36"/>
          <w:rtl/>
        </w:rPr>
      </w:pPr>
      <w:r>
        <w:rPr>
          <w:rFonts w:cs="Traditional Arabic" w:hint="cs"/>
          <w:sz w:val="36"/>
          <w:szCs w:val="36"/>
          <w:rtl/>
        </w:rPr>
        <w:t>×××     ×××     ×××</w:t>
      </w:r>
    </w:p>
    <w:p w14:paraId="69791768" w14:textId="77777777" w:rsidR="00BC5C71" w:rsidRDefault="00BC5C71" w:rsidP="00BC5C71">
      <w:pPr>
        <w:ind w:left="0" w:firstLine="0"/>
        <w:jc w:val="both"/>
        <w:rPr>
          <w:rFonts w:cs="Traditional Arabic"/>
          <w:sz w:val="36"/>
          <w:szCs w:val="36"/>
          <w:rtl/>
        </w:rPr>
      </w:pPr>
    </w:p>
    <w:p w14:paraId="6583DE53" w14:textId="77777777" w:rsidR="00BC5C71" w:rsidRPr="00D129AF" w:rsidRDefault="00BC5C71" w:rsidP="00BC5C71">
      <w:pPr>
        <w:ind w:left="0" w:firstLine="0"/>
        <w:jc w:val="both"/>
        <w:rPr>
          <w:rFonts w:ascii="Times New Roman" w:eastAsia="Times New Roman" w:hAnsi="Times New Roman" w:cs="Traditional Arabic"/>
          <w:sz w:val="36"/>
          <w:szCs w:val="36"/>
          <w:rtl/>
        </w:rPr>
      </w:pPr>
      <w:r w:rsidRPr="00D129AF">
        <w:rPr>
          <w:rFonts w:ascii="Times New Roman" w:eastAsia="Times New Roman" w:hAnsi="Times New Roman" w:cs="Traditional Arabic" w:hint="cs"/>
          <w:sz w:val="36"/>
          <w:szCs w:val="36"/>
          <w:rtl/>
        </w:rPr>
        <w:t>معجم فريد وعمل مفيد:</w:t>
      </w:r>
    </w:p>
    <w:p w14:paraId="0EF5056D" w14:textId="77777777" w:rsidR="00BC5C71" w:rsidRDefault="00BC5C71" w:rsidP="00BC5C71">
      <w:pPr>
        <w:ind w:left="0" w:firstLine="0"/>
        <w:jc w:val="both"/>
        <w:rPr>
          <w:rFonts w:cs="Traditional Arabic"/>
          <w:b/>
          <w:bCs/>
          <w:sz w:val="36"/>
          <w:szCs w:val="36"/>
          <w:rtl/>
        </w:rPr>
      </w:pPr>
      <w:r w:rsidRPr="000D4440">
        <w:rPr>
          <w:rFonts w:cs="Traditional Arabic"/>
          <w:b/>
          <w:bCs/>
          <w:sz w:val="36"/>
          <w:szCs w:val="36"/>
          <w:rtl/>
        </w:rPr>
        <w:t xml:space="preserve">معجم النباتات والمصطلحات الزراعية </w:t>
      </w:r>
      <w:r>
        <w:rPr>
          <w:rFonts w:cs="Traditional Arabic" w:hint="cs"/>
          <w:b/>
          <w:bCs/>
          <w:sz w:val="36"/>
          <w:szCs w:val="36"/>
          <w:rtl/>
        </w:rPr>
        <w:t xml:space="preserve">المذكورة في كتب الفقه، </w:t>
      </w:r>
      <w:r w:rsidRPr="00D129AF">
        <w:rPr>
          <w:rFonts w:cs="Traditional Arabic" w:hint="cs"/>
          <w:sz w:val="36"/>
          <w:szCs w:val="36"/>
          <w:rtl/>
        </w:rPr>
        <w:t>للأستاذ</w:t>
      </w:r>
      <w:r>
        <w:rPr>
          <w:rFonts w:cs="Traditional Arabic" w:hint="cs"/>
          <w:b/>
          <w:bCs/>
          <w:sz w:val="36"/>
          <w:szCs w:val="36"/>
          <w:rtl/>
        </w:rPr>
        <w:t xml:space="preserve"> </w:t>
      </w:r>
      <w:r w:rsidRPr="0045423C">
        <w:rPr>
          <w:rFonts w:cs="Traditional Arabic"/>
          <w:sz w:val="36"/>
          <w:szCs w:val="36"/>
          <w:rtl/>
        </w:rPr>
        <w:t>محمد أحمد العباد</w:t>
      </w:r>
      <w:r w:rsidRPr="0045423C">
        <w:rPr>
          <w:rFonts w:cs="Traditional Arabic" w:hint="cs"/>
          <w:sz w:val="36"/>
          <w:szCs w:val="36"/>
          <w:rtl/>
        </w:rPr>
        <w:t>.-</w:t>
      </w:r>
      <w:r>
        <w:rPr>
          <w:rFonts w:cs="Traditional Arabic" w:hint="cs"/>
          <w:b/>
          <w:bCs/>
          <w:sz w:val="36"/>
          <w:szCs w:val="36"/>
          <w:rtl/>
        </w:rPr>
        <w:t xml:space="preserve"> </w:t>
      </w:r>
      <w:r>
        <w:rPr>
          <w:rFonts w:cs="Traditional Arabic" w:hint="cs"/>
          <w:sz w:val="36"/>
          <w:szCs w:val="36"/>
          <w:rtl/>
        </w:rPr>
        <w:t>نشرته</w:t>
      </w:r>
      <w:r w:rsidRPr="0072549E">
        <w:rPr>
          <w:rFonts w:cs="Traditional Arabic" w:hint="cs"/>
          <w:sz w:val="36"/>
          <w:szCs w:val="36"/>
          <w:rtl/>
        </w:rPr>
        <w:t xml:space="preserve"> دار الظاهرية</w:t>
      </w:r>
      <w:r>
        <w:rPr>
          <w:rFonts w:cs="Traditional Arabic" w:hint="cs"/>
          <w:sz w:val="36"/>
          <w:szCs w:val="36"/>
          <w:rtl/>
        </w:rPr>
        <w:t xml:space="preserve"> بالكويت.</w:t>
      </w:r>
    </w:p>
    <w:p w14:paraId="68DDCFF5" w14:textId="77777777" w:rsidR="00BC5C71" w:rsidRDefault="00BC5C71" w:rsidP="00BC5C71">
      <w:pPr>
        <w:ind w:left="0" w:firstLine="0"/>
        <w:jc w:val="both"/>
        <w:rPr>
          <w:rFonts w:cs="Traditional Arabic"/>
          <w:sz w:val="36"/>
          <w:szCs w:val="36"/>
          <w:rtl/>
        </w:rPr>
      </w:pPr>
      <w:r w:rsidRPr="00D129AF">
        <w:rPr>
          <w:rFonts w:cs="Traditional Arabic" w:hint="cs"/>
          <w:sz w:val="36"/>
          <w:szCs w:val="36"/>
          <w:rtl/>
        </w:rPr>
        <w:t xml:space="preserve">وهو </w:t>
      </w:r>
      <w:r w:rsidRPr="00D129AF">
        <w:rPr>
          <w:rFonts w:cs="Traditional Arabic"/>
          <w:sz w:val="36"/>
          <w:szCs w:val="36"/>
          <w:rtl/>
        </w:rPr>
        <w:t xml:space="preserve">ترتيب وشرح </w:t>
      </w:r>
      <w:r w:rsidRPr="00D129AF">
        <w:rPr>
          <w:rFonts w:cs="Traditional Arabic" w:hint="cs"/>
          <w:sz w:val="36"/>
          <w:szCs w:val="36"/>
          <w:rtl/>
        </w:rPr>
        <w:t>ل</w:t>
      </w:r>
      <w:r w:rsidRPr="00D129AF">
        <w:rPr>
          <w:rFonts w:cs="Traditional Arabic"/>
          <w:sz w:val="36"/>
          <w:szCs w:val="36"/>
          <w:rtl/>
        </w:rPr>
        <w:t xml:space="preserve">لمصطلحات الزراعية والنباتية الواردة في كتب الفقه </w:t>
      </w:r>
      <w:r w:rsidRPr="00D129AF">
        <w:rPr>
          <w:rFonts w:cs="Traditional Arabic" w:hint="cs"/>
          <w:sz w:val="36"/>
          <w:szCs w:val="36"/>
          <w:rtl/>
        </w:rPr>
        <w:t>الإسلامي،</w:t>
      </w:r>
      <w:r w:rsidRPr="00D129AF">
        <w:rPr>
          <w:rFonts w:cs="Traditional Arabic"/>
          <w:sz w:val="36"/>
          <w:szCs w:val="36"/>
          <w:rtl/>
        </w:rPr>
        <w:t xml:space="preserve"> مع </w:t>
      </w:r>
      <w:r w:rsidRPr="00D129AF">
        <w:rPr>
          <w:rFonts w:cs="Traditional Arabic" w:hint="cs"/>
          <w:sz w:val="36"/>
          <w:szCs w:val="36"/>
          <w:rtl/>
        </w:rPr>
        <w:t>صور توضيحية، و</w:t>
      </w:r>
      <w:r w:rsidRPr="00D129AF">
        <w:rPr>
          <w:rFonts w:cs="Traditional Arabic"/>
          <w:sz w:val="36"/>
          <w:szCs w:val="36"/>
          <w:rtl/>
        </w:rPr>
        <w:t xml:space="preserve">إشارة </w:t>
      </w:r>
      <w:r w:rsidRPr="00D129AF">
        <w:rPr>
          <w:rFonts w:cs="Traditional Arabic" w:hint="cs"/>
          <w:sz w:val="36"/>
          <w:szCs w:val="36"/>
          <w:rtl/>
        </w:rPr>
        <w:t>إلى مظان</w:t>
      </w:r>
      <w:r w:rsidRPr="00D129AF">
        <w:rPr>
          <w:rFonts w:cs="Traditional Arabic"/>
          <w:sz w:val="36"/>
          <w:szCs w:val="36"/>
          <w:rtl/>
        </w:rPr>
        <w:t xml:space="preserve"> كل مصطلح في أشهر المصنفات الفقهية</w:t>
      </w:r>
      <w:r w:rsidRPr="00D129AF">
        <w:rPr>
          <w:rFonts w:cs="Traditional Arabic" w:hint="cs"/>
          <w:sz w:val="36"/>
          <w:szCs w:val="36"/>
          <w:rtl/>
        </w:rPr>
        <w:t>.</w:t>
      </w:r>
    </w:p>
    <w:p w14:paraId="207FCE09" w14:textId="77777777" w:rsidR="00BC5C71" w:rsidRDefault="00BC5C71" w:rsidP="00BC5C71">
      <w:pPr>
        <w:ind w:left="0" w:firstLine="0"/>
        <w:jc w:val="both"/>
        <w:rPr>
          <w:rFonts w:cs="Traditional Arabic"/>
          <w:sz w:val="36"/>
          <w:szCs w:val="36"/>
          <w:rtl/>
        </w:rPr>
      </w:pPr>
    </w:p>
    <w:p w14:paraId="620FF58D" w14:textId="0E729137" w:rsidR="00222B79" w:rsidRDefault="00222B79">
      <w:pPr>
        <w:ind w:left="0" w:firstLine="0"/>
        <w:jc w:val="both"/>
        <w:rPr>
          <w:rFonts w:cs="Traditional Arabic"/>
          <w:sz w:val="36"/>
          <w:szCs w:val="36"/>
          <w:rtl/>
        </w:rPr>
      </w:pPr>
      <w:r>
        <w:rPr>
          <w:rFonts w:cs="Traditional Arabic"/>
          <w:sz w:val="36"/>
          <w:szCs w:val="36"/>
          <w:rtl/>
        </w:rPr>
        <w:br w:type="page"/>
      </w:r>
    </w:p>
    <w:p w14:paraId="749D7B5E" w14:textId="77777777" w:rsidR="00222B79" w:rsidRDefault="00222B79" w:rsidP="00222B79">
      <w:pPr>
        <w:ind w:left="0" w:firstLine="0"/>
        <w:jc w:val="center"/>
        <w:rPr>
          <w:rFonts w:cs="Traditional Arabic"/>
          <w:b/>
          <w:bCs/>
          <w:color w:val="FF0000"/>
          <w:sz w:val="36"/>
          <w:szCs w:val="36"/>
          <w:rtl/>
        </w:rPr>
      </w:pPr>
      <w:r w:rsidRPr="00E07856">
        <w:rPr>
          <w:rFonts w:cs="Traditional Arabic" w:hint="cs"/>
          <w:b/>
          <w:bCs/>
          <w:color w:val="FF0000"/>
          <w:sz w:val="36"/>
          <w:szCs w:val="36"/>
          <w:rtl/>
        </w:rPr>
        <w:lastRenderedPageBreak/>
        <w:t>الفنون</w:t>
      </w:r>
      <w:r>
        <w:rPr>
          <w:rFonts w:cs="Traditional Arabic" w:hint="cs"/>
          <w:b/>
          <w:bCs/>
          <w:color w:val="FF0000"/>
          <w:sz w:val="36"/>
          <w:szCs w:val="36"/>
          <w:rtl/>
        </w:rPr>
        <w:t xml:space="preserve"> </w:t>
      </w:r>
    </w:p>
    <w:p w14:paraId="5892B6E3" w14:textId="77777777" w:rsidR="00222B79" w:rsidRDefault="00222B79" w:rsidP="00222B79">
      <w:pPr>
        <w:ind w:left="0" w:firstLine="0"/>
        <w:jc w:val="center"/>
        <w:rPr>
          <w:rFonts w:cs="Traditional Arabic"/>
          <w:b/>
          <w:bCs/>
          <w:color w:val="FF0000"/>
          <w:sz w:val="36"/>
          <w:szCs w:val="36"/>
          <w:rtl/>
        </w:rPr>
      </w:pPr>
    </w:p>
    <w:p w14:paraId="0F7F187B" w14:textId="77777777" w:rsidR="00222B79" w:rsidRDefault="00222B79" w:rsidP="00222B7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بحث متميز، لأصحاب الهوايات ومحبي التحف والنوادر، والتأريخ للآثار والفنون الإسلامية الجميلة والإبداع فيها:</w:t>
      </w:r>
    </w:p>
    <w:p w14:paraId="19DADD62" w14:textId="77777777" w:rsidR="00222B79" w:rsidRDefault="00222B79" w:rsidP="00222B79">
      <w:pPr>
        <w:ind w:left="0" w:firstLine="0"/>
        <w:jc w:val="both"/>
        <w:rPr>
          <w:rFonts w:ascii="Times New Roman" w:eastAsia="Times New Roman" w:hAnsi="Times New Roman" w:cs="Traditional Arabic"/>
          <w:sz w:val="36"/>
          <w:szCs w:val="36"/>
          <w:rtl/>
          <w:lang w:eastAsia="ar-SA"/>
        </w:rPr>
      </w:pPr>
      <w:r w:rsidRPr="007F2A39">
        <w:rPr>
          <w:rFonts w:ascii="Times New Roman" w:eastAsia="Times New Roman" w:hAnsi="Times New Roman" w:cs="Traditional Arabic" w:hint="cs"/>
          <w:b/>
          <w:bCs/>
          <w:sz w:val="36"/>
          <w:szCs w:val="36"/>
          <w:rtl/>
          <w:lang w:eastAsia="ar-SA"/>
        </w:rPr>
        <w:t>الميداليات الخاصة بالمناسبات العثمانية في البلاد العربية: دراسة آثارية فنية</w:t>
      </w:r>
      <w:r>
        <w:rPr>
          <w:rFonts w:ascii="Times New Roman" w:eastAsia="Times New Roman" w:hAnsi="Times New Roman" w:cs="Traditional Arabic" w:hint="cs"/>
          <w:sz w:val="36"/>
          <w:szCs w:val="36"/>
          <w:rtl/>
          <w:lang w:eastAsia="ar-SA"/>
        </w:rPr>
        <w:t>، للباحث علاء صابر حسن، جامعة المنيا، 1441 هـ، ماجستير.</w:t>
      </w:r>
    </w:p>
    <w:p w14:paraId="7C6BC301" w14:textId="77777777" w:rsidR="00222B79" w:rsidRDefault="00222B79" w:rsidP="00222B79">
      <w:pPr>
        <w:ind w:left="0" w:firstLine="0"/>
        <w:jc w:val="both"/>
        <w:rPr>
          <w:rFonts w:ascii="Times New Roman" w:eastAsia="Times New Roman" w:hAnsi="Times New Roman" w:cs="Traditional Arabic"/>
          <w:sz w:val="36"/>
          <w:szCs w:val="36"/>
          <w:rtl/>
          <w:lang w:eastAsia="ar-SA"/>
        </w:rPr>
      </w:pPr>
    </w:p>
    <w:p w14:paraId="4D24E55D" w14:textId="77777777" w:rsidR="00222B79" w:rsidRDefault="00222B79" w:rsidP="00222B79">
      <w:pPr>
        <w:ind w:left="0" w:firstLine="0"/>
        <w:jc w:val="both"/>
        <w:rPr>
          <w:rFonts w:ascii="Times New Roman" w:eastAsia="Times New Roman" w:hAnsi="Times New Roman" w:cs="Traditional Arabic"/>
          <w:sz w:val="36"/>
          <w:szCs w:val="36"/>
          <w:rtl/>
          <w:lang w:eastAsia="ar-SA"/>
        </w:rPr>
      </w:pPr>
      <w:r w:rsidRPr="002257CB">
        <w:rPr>
          <w:rFonts w:ascii="Times New Roman" w:eastAsia="Times New Roman" w:hAnsi="Times New Roman" w:cs="Traditional Arabic" w:hint="cs"/>
          <w:b/>
          <w:bCs/>
          <w:sz w:val="36"/>
          <w:szCs w:val="36"/>
          <w:rtl/>
          <w:lang w:eastAsia="ar-SA"/>
        </w:rPr>
        <w:t>الميداليات العثمانية الأوروبية التذكارية</w:t>
      </w:r>
      <w:r>
        <w:rPr>
          <w:rFonts w:ascii="Times New Roman" w:eastAsia="Times New Roman" w:hAnsi="Times New Roman" w:cs="Traditional Arabic" w:hint="cs"/>
          <w:sz w:val="36"/>
          <w:szCs w:val="36"/>
          <w:rtl/>
          <w:lang w:eastAsia="ar-SA"/>
        </w:rPr>
        <w:t>/ مروة علي عبدالولي.</w:t>
      </w:r>
    </w:p>
    <w:p w14:paraId="1B7FFF1F" w14:textId="77777777" w:rsidR="00222B79" w:rsidRDefault="00222B79" w:rsidP="00222B79">
      <w:pPr>
        <w:ind w:left="0" w:firstLine="0"/>
        <w:jc w:val="both"/>
        <w:rPr>
          <w:rFonts w:ascii="Times New Roman" w:eastAsia="Times New Roman" w:hAnsi="Times New Roman" w:cs="Traditional Arabic"/>
          <w:b/>
          <w:bCs/>
          <w:sz w:val="36"/>
          <w:szCs w:val="36"/>
          <w:rtl/>
          <w:lang w:eastAsia="ar-SA"/>
        </w:rPr>
      </w:pPr>
    </w:p>
    <w:p w14:paraId="186B160A" w14:textId="77777777" w:rsidR="00222B79" w:rsidRPr="0051446B" w:rsidRDefault="00222B79" w:rsidP="00222B79">
      <w:pPr>
        <w:ind w:left="0" w:firstLine="0"/>
        <w:jc w:val="both"/>
        <w:rPr>
          <w:rFonts w:ascii="Times New Roman" w:eastAsia="Times New Roman" w:hAnsi="Times New Roman" w:cs="Traditional Arabic"/>
          <w:sz w:val="36"/>
          <w:szCs w:val="36"/>
          <w:rtl/>
          <w:lang w:eastAsia="ar-SA"/>
        </w:rPr>
      </w:pPr>
      <w:r w:rsidRPr="009D5D36">
        <w:rPr>
          <w:rFonts w:ascii="Times New Roman" w:eastAsia="Times New Roman" w:hAnsi="Times New Roman" w:cs="Traditional Arabic" w:hint="cs"/>
          <w:b/>
          <w:bCs/>
          <w:sz w:val="36"/>
          <w:szCs w:val="36"/>
          <w:rtl/>
          <w:lang w:eastAsia="ar-SA"/>
        </w:rPr>
        <w:t>الفكاهة المرة: عرض لنشأة وتطور الرسم الكاريكاتيري في الصحافة اليمنية</w:t>
      </w:r>
      <w:r>
        <w:rPr>
          <w:rFonts w:ascii="Times New Roman" w:eastAsia="Times New Roman" w:hAnsi="Times New Roman" w:cs="Traditional Arabic" w:hint="cs"/>
          <w:sz w:val="36"/>
          <w:szCs w:val="36"/>
          <w:rtl/>
          <w:lang w:eastAsia="ar-SA"/>
        </w:rPr>
        <w:t>/ سحر محمد المهيوبي.</w:t>
      </w:r>
    </w:p>
    <w:p w14:paraId="5F3945F0" w14:textId="77777777" w:rsidR="00222B79" w:rsidRDefault="00222B79" w:rsidP="00222B79">
      <w:pPr>
        <w:ind w:left="0" w:firstLine="0"/>
        <w:jc w:val="both"/>
        <w:rPr>
          <w:rFonts w:ascii="Times New Roman" w:eastAsia="Times New Roman" w:hAnsi="Times New Roman" w:cs="Traditional Arabic"/>
          <w:sz w:val="36"/>
          <w:szCs w:val="36"/>
          <w:rtl/>
          <w:lang w:eastAsia="ar-SA"/>
        </w:rPr>
      </w:pPr>
    </w:p>
    <w:p w14:paraId="333CECE4" w14:textId="77777777" w:rsidR="00222B79" w:rsidRDefault="00222B79" w:rsidP="00222B79">
      <w:pPr>
        <w:ind w:left="0" w:firstLine="0"/>
        <w:jc w:val="both"/>
        <w:rPr>
          <w:rFonts w:cs="Traditional Arabic"/>
          <w:sz w:val="36"/>
          <w:szCs w:val="36"/>
          <w:rtl/>
        </w:rPr>
      </w:pPr>
      <w:r>
        <w:rPr>
          <w:rFonts w:cs="Traditional Arabic" w:hint="cs"/>
          <w:sz w:val="36"/>
          <w:szCs w:val="36"/>
          <w:rtl/>
        </w:rPr>
        <w:t>موضوع نافع، وإفراده بالتأليف من جانب إسلامي جميل.</w:t>
      </w:r>
    </w:p>
    <w:p w14:paraId="4358C576" w14:textId="77777777" w:rsidR="00222B79" w:rsidRDefault="00222B79" w:rsidP="00222B79">
      <w:pPr>
        <w:ind w:left="0" w:firstLine="0"/>
        <w:jc w:val="both"/>
        <w:rPr>
          <w:rFonts w:cs="Traditional Arabic"/>
          <w:sz w:val="36"/>
          <w:szCs w:val="36"/>
          <w:rtl/>
        </w:rPr>
      </w:pPr>
      <w:r>
        <w:rPr>
          <w:rFonts w:cs="Traditional Arabic" w:hint="cs"/>
          <w:sz w:val="36"/>
          <w:szCs w:val="36"/>
          <w:rtl/>
        </w:rPr>
        <w:t>وصدر حديثًا كتاب:</w:t>
      </w:r>
    </w:p>
    <w:p w14:paraId="3F9C2984" w14:textId="77777777" w:rsidR="00222B79" w:rsidRDefault="00222B79" w:rsidP="00222B79">
      <w:pPr>
        <w:ind w:left="0" w:firstLine="0"/>
        <w:jc w:val="both"/>
        <w:rPr>
          <w:rFonts w:cs="Traditional Arabic"/>
          <w:sz w:val="36"/>
          <w:szCs w:val="36"/>
          <w:rtl/>
        </w:rPr>
      </w:pPr>
      <w:r w:rsidRPr="00D03C83">
        <w:rPr>
          <w:rFonts w:cs="Traditional Arabic"/>
          <w:b/>
          <w:bCs/>
          <w:sz w:val="36"/>
          <w:szCs w:val="36"/>
          <w:rtl/>
        </w:rPr>
        <w:t>فضل القوي</w:t>
      </w:r>
      <w:r w:rsidRPr="00D03C83">
        <w:rPr>
          <w:rFonts w:cs="Traditional Arabic" w:hint="cs"/>
          <w:b/>
          <w:bCs/>
          <w:sz w:val="36"/>
          <w:szCs w:val="36"/>
          <w:rtl/>
        </w:rPr>
        <w:t>ّ</w:t>
      </w:r>
      <w:r w:rsidRPr="00D03C83">
        <w:rPr>
          <w:rFonts w:cs="Traditional Arabic"/>
          <w:b/>
          <w:bCs/>
          <w:sz w:val="36"/>
          <w:szCs w:val="36"/>
          <w:rtl/>
        </w:rPr>
        <w:t xml:space="preserve"> في الفرق بين رياضة المشي والمش</w:t>
      </w:r>
      <w:r w:rsidRPr="00D03C83">
        <w:rPr>
          <w:rFonts w:cs="Traditional Arabic" w:hint="cs"/>
          <w:b/>
          <w:bCs/>
          <w:sz w:val="36"/>
          <w:szCs w:val="36"/>
          <w:rtl/>
        </w:rPr>
        <w:t>ِ</w:t>
      </w:r>
      <w:r w:rsidRPr="00D03C83">
        <w:rPr>
          <w:rFonts w:cs="Traditional Arabic"/>
          <w:b/>
          <w:bCs/>
          <w:sz w:val="36"/>
          <w:szCs w:val="36"/>
          <w:rtl/>
        </w:rPr>
        <w:t>ي</w:t>
      </w:r>
      <w:r w:rsidRPr="00D03C83">
        <w:rPr>
          <w:rFonts w:cs="Traditional Arabic" w:hint="cs"/>
          <w:b/>
          <w:bCs/>
          <w:sz w:val="36"/>
          <w:szCs w:val="36"/>
          <w:rtl/>
        </w:rPr>
        <w:t>ّ</w:t>
      </w:r>
      <w:r>
        <w:rPr>
          <w:rFonts w:cs="Traditional Arabic" w:hint="cs"/>
          <w:sz w:val="36"/>
          <w:szCs w:val="36"/>
          <w:rtl/>
        </w:rPr>
        <w:t>، لكاتبه</w:t>
      </w:r>
      <w:r w:rsidRPr="009E68E3">
        <w:rPr>
          <w:rFonts w:cs="Traditional Arabic"/>
          <w:sz w:val="36"/>
          <w:szCs w:val="36"/>
          <w:rtl/>
        </w:rPr>
        <w:t xml:space="preserve"> محمد جابر الأسواني</w:t>
      </w:r>
      <w:r>
        <w:rPr>
          <w:rFonts w:cs="Traditional Arabic" w:hint="cs"/>
          <w:sz w:val="36"/>
          <w:szCs w:val="36"/>
          <w:rtl/>
        </w:rPr>
        <w:t>، أصدرته دار الظاهرية بالكويت.</w:t>
      </w:r>
    </w:p>
    <w:p w14:paraId="64F18B23" w14:textId="77777777" w:rsidR="00222B79" w:rsidRDefault="00222B79" w:rsidP="00222B79">
      <w:pPr>
        <w:ind w:left="0" w:firstLine="0"/>
        <w:jc w:val="both"/>
        <w:rPr>
          <w:rFonts w:cs="Traditional Arabic"/>
          <w:sz w:val="36"/>
          <w:szCs w:val="36"/>
          <w:rtl/>
        </w:rPr>
      </w:pPr>
      <w:r>
        <w:rPr>
          <w:rFonts w:cs="Traditional Arabic" w:hint="cs"/>
          <w:sz w:val="36"/>
          <w:szCs w:val="36"/>
          <w:rtl/>
        </w:rPr>
        <w:t>تناول فيه ذكر المشي في القرآن والسنة، وفضل المشي وأنواعه وأحكامه وآدابه.</w:t>
      </w:r>
    </w:p>
    <w:p w14:paraId="2173A3EB" w14:textId="77777777" w:rsidR="00222B79" w:rsidRDefault="00222B79" w:rsidP="00222B79">
      <w:pPr>
        <w:ind w:left="0" w:firstLine="0"/>
        <w:jc w:val="both"/>
        <w:rPr>
          <w:rFonts w:cs="Traditional Arabic"/>
          <w:sz w:val="36"/>
          <w:szCs w:val="36"/>
          <w:rtl/>
        </w:rPr>
      </w:pPr>
    </w:p>
    <w:p w14:paraId="055AC0AA" w14:textId="77777777" w:rsidR="00CF104E" w:rsidRDefault="00CF104E">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517093F2" w14:textId="404DD7C0" w:rsidR="003B373C" w:rsidRDefault="003B373C" w:rsidP="003B373C">
      <w:pPr>
        <w:jc w:val="center"/>
        <w:rPr>
          <w:rFonts w:ascii="Times New Roman" w:eastAsia="Times New Roman" w:hAnsi="Times New Roman" w:cs="Traditional Arabic"/>
          <w:b/>
          <w:bCs/>
          <w:caps/>
          <w:color w:val="FF0000"/>
          <w:sz w:val="36"/>
          <w:szCs w:val="36"/>
          <w:rtl/>
          <w:lang w:eastAsia="ar-SA"/>
        </w:rPr>
      </w:pPr>
      <w:r w:rsidRPr="001F65DE">
        <w:rPr>
          <w:rFonts w:ascii="Times New Roman" w:eastAsia="Times New Roman" w:hAnsi="Times New Roman" w:cs="Traditional Arabic" w:hint="cs"/>
          <w:b/>
          <w:bCs/>
          <w:caps/>
          <w:color w:val="FF0000"/>
          <w:sz w:val="36"/>
          <w:szCs w:val="36"/>
          <w:rtl/>
          <w:lang w:eastAsia="ar-SA"/>
        </w:rPr>
        <w:lastRenderedPageBreak/>
        <w:t>الأدب والشعر</w:t>
      </w:r>
    </w:p>
    <w:p w14:paraId="66E884D3" w14:textId="77777777" w:rsidR="003B373C" w:rsidRDefault="003B373C" w:rsidP="003B373C">
      <w:pPr>
        <w:jc w:val="center"/>
        <w:rPr>
          <w:rFonts w:ascii="Times New Roman" w:eastAsia="Times New Roman" w:hAnsi="Times New Roman" w:cs="Traditional Arabic"/>
          <w:b/>
          <w:bCs/>
          <w:caps/>
          <w:color w:val="FF0000"/>
          <w:sz w:val="36"/>
          <w:szCs w:val="36"/>
          <w:rtl/>
          <w:lang w:eastAsia="ar-SA"/>
        </w:rPr>
      </w:pPr>
    </w:p>
    <w:p w14:paraId="013C91A9" w14:textId="46976425" w:rsidR="003B373C" w:rsidRDefault="003B373C" w:rsidP="003B373C">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الأدب</w:t>
      </w:r>
      <w:r w:rsidR="00CE25C4">
        <w:rPr>
          <w:rFonts w:ascii="Times New Roman" w:eastAsia="Times New Roman" w:hAnsi="Times New Roman" w:cs="Traditional Arabic" w:hint="cs"/>
          <w:b/>
          <w:bCs/>
          <w:caps/>
          <w:color w:val="FF0000"/>
          <w:sz w:val="36"/>
          <w:szCs w:val="36"/>
          <w:rtl/>
          <w:lang w:eastAsia="ar-SA"/>
        </w:rPr>
        <w:t xml:space="preserve"> ونقده</w:t>
      </w:r>
    </w:p>
    <w:p w14:paraId="0BACAF4E" w14:textId="77777777" w:rsidR="003B373C" w:rsidRDefault="003B373C" w:rsidP="003B373C">
      <w:pPr>
        <w:jc w:val="center"/>
        <w:rPr>
          <w:rFonts w:ascii="Times New Roman" w:eastAsia="Times New Roman" w:hAnsi="Times New Roman" w:cs="Traditional Arabic"/>
          <w:b/>
          <w:bCs/>
          <w:caps/>
          <w:color w:val="FF0000"/>
          <w:sz w:val="36"/>
          <w:szCs w:val="36"/>
          <w:rtl/>
          <w:lang w:eastAsia="ar-SA"/>
        </w:rPr>
      </w:pPr>
    </w:p>
    <w:p w14:paraId="7ACDEB92" w14:textId="77777777" w:rsidR="003B373C" w:rsidRPr="00466757" w:rsidRDefault="003B373C" w:rsidP="003B373C">
      <w:pPr>
        <w:ind w:left="0" w:firstLine="0"/>
        <w:jc w:val="both"/>
        <w:rPr>
          <w:rFonts w:ascii="Times New Roman" w:eastAsia="Times New Roman" w:hAnsi="Times New Roman" w:cs="Traditional Arabic"/>
          <w:sz w:val="36"/>
          <w:szCs w:val="36"/>
          <w:rtl/>
          <w:lang w:eastAsia="ar-SA"/>
        </w:rPr>
      </w:pPr>
      <w:r w:rsidRPr="009C5CC7">
        <w:rPr>
          <w:rFonts w:ascii="Times New Roman" w:eastAsia="Times New Roman" w:hAnsi="Times New Roman" w:cs="Traditional Arabic"/>
          <w:b/>
          <w:bCs/>
          <w:sz w:val="36"/>
          <w:szCs w:val="36"/>
          <w:rtl/>
          <w:lang w:eastAsia="ar-SA"/>
        </w:rPr>
        <w:t>وصايا الآباء للأولاد في النثر العربي</w:t>
      </w:r>
      <w:r w:rsidRPr="009C5CC7">
        <w:rPr>
          <w:rFonts w:ascii="Times New Roman" w:eastAsia="Times New Roman" w:hAnsi="Times New Roman" w:cs="Traditional Arabic" w:hint="cs"/>
          <w:b/>
          <w:bCs/>
          <w:sz w:val="36"/>
          <w:szCs w:val="36"/>
          <w:rtl/>
          <w:lang w:eastAsia="ar-SA"/>
        </w:rPr>
        <w:t xml:space="preserve"> </w:t>
      </w:r>
      <w:r w:rsidRPr="009C5CC7">
        <w:rPr>
          <w:rFonts w:ascii="Times New Roman" w:eastAsia="Times New Roman" w:hAnsi="Times New Roman" w:cs="Traditional Arabic"/>
          <w:b/>
          <w:bCs/>
          <w:sz w:val="36"/>
          <w:szCs w:val="36"/>
          <w:rtl/>
          <w:lang w:eastAsia="ar-SA"/>
        </w:rPr>
        <w:t>حتى نهاية القرن الرابع</w:t>
      </w:r>
      <w:r>
        <w:rPr>
          <w:rFonts w:ascii="Times New Roman" w:eastAsia="Times New Roman" w:hAnsi="Times New Roman" w:cs="Traditional Arabic" w:hint="cs"/>
          <w:sz w:val="36"/>
          <w:szCs w:val="36"/>
          <w:rtl/>
          <w:lang w:eastAsia="ar-SA"/>
        </w:rPr>
        <w:t xml:space="preserve"> [الهجري]: </w:t>
      </w:r>
      <w:r w:rsidRPr="00466757">
        <w:rPr>
          <w:rFonts w:ascii="Times New Roman" w:eastAsia="Times New Roman" w:hAnsi="Times New Roman" w:cs="Traditional Arabic"/>
          <w:sz w:val="36"/>
          <w:szCs w:val="36"/>
          <w:rtl/>
          <w:lang w:eastAsia="ar-SA"/>
        </w:rPr>
        <w:t>جمعاً وتوثيقاً</w:t>
      </w:r>
      <w:r>
        <w:rPr>
          <w:rFonts w:ascii="Times New Roman" w:eastAsia="Times New Roman" w:hAnsi="Times New Roman" w:cs="Traditional Arabic" w:hint="cs"/>
          <w:sz w:val="36"/>
          <w:szCs w:val="36"/>
          <w:rtl/>
          <w:lang w:eastAsia="ar-SA"/>
        </w:rPr>
        <w:t>، للأستاذ ع</w:t>
      </w:r>
      <w:r w:rsidRPr="00466757">
        <w:rPr>
          <w:rFonts w:ascii="Times New Roman" w:eastAsia="Times New Roman" w:hAnsi="Times New Roman" w:cs="Traditional Arabic"/>
          <w:sz w:val="36"/>
          <w:szCs w:val="36"/>
          <w:rtl/>
          <w:lang w:eastAsia="ar-SA"/>
        </w:rPr>
        <w:t>بدالعزيز بن عبدالله المقبل</w:t>
      </w:r>
      <w:r>
        <w:rPr>
          <w:rFonts w:ascii="Times New Roman" w:eastAsia="Times New Roman" w:hAnsi="Times New Roman" w:cs="Traditional Arabic" w:hint="cs"/>
          <w:sz w:val="36"/>
          <w:szCs w:val="36"/>
          <w:rtl/>
          <w:lang w:eastAsia="ar-SA"/>
        </w:rPr>
        <w:t>، كتاب كبير، أصله رسالة دكتوراه، في 877 ص.</w:t>
      </w:r>
    </w:p>
    <w:p w14:paraId="48D33A22" w14:textId="77777777" w:rsidR="003B373C" w:rsidRDefault="003B373C" w:rsidP="003B373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ولا تخفى أهمية الكتاب، التربوية، والتعليمية، والأخلاقية، والبلاغية.</w:t>
      </w:r>
    </w:p>
    <w:p w14:paraId="6A6A16C5" w14:textId="77777777" w:rsidR="003B373C" w:rsidRDefault="003B373C" w:rsidP="003B373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وأنصح كل شاب، وأديب، وتربوي، أن يقبل على قراءة هذه الوصايا، المستمدة من تراثنا الإسلامي المحكم خاصة، فإنها كنوز، وخزانة أدب وخُلق، وذخر تربوي هادف.</w:t>
      </w:r>
    </w:p>
    <w:p w14:paraId="02F87D67" w14:textId="77777777" w:rsidR="003B373C" w:rsidRPr="00C83033" w:rsidRDefault="003B373C" w:rsidP="003B373C">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شملت وصايا هذا الكتاب</w:t>
      </w:r>
      <w:r w:rsidRPr="00C83033">
        <w:rPr>
          <w:rFonts w:ascii="Times New Roman" w:eastAsia="Times New Roman" w:hAnsi="Times New Roman" w:cs="Traditional Arabic"/>
          <w:sz w:val="36"/>
          <w:szCs w:val="36"/>
          <w:rtl/>
          <w:lang w:eastAsia="ar-SA"/>
        </w:rPr>
        <w:t xml:space="preserve"> العصر الجاهلي</w:t>
      </w:r>
      <w:r>
        <w:rPr>
          <w:rFonts w:ascii="Times New Roman" w:eastAsia="Times New Roman" w:hAnsi="Times New Roman" w:cs="Traditional Arabic" w:hint="cs"/>
          <w:sz w:val="36"/>
          <w:szCs w:val="36"/>
          <w:rtl/>
          <w:lang w:eastAsia="ar-SA"/>
        </w:rPr>
        <w:t>،</w:t>
      </w:r>
      <w:r w:rsidRPr="00C83033">
        <w:rPr>
          <w:rFonts w:ascii="Times New Roman" w:eastAsia="Times New Roman" w:hAnsi="Times New Roman" w:cs="Traditional Arabic"/>
          <w:sz w:val="36"/>
          <w:szCs w:val="36"/>
          <w:rtl/>
          <w:lang w:eastAsia="ar-SA"/>
        </w:rPr>
        <w:t xml:space="preserve"> وصدر الإسلام</w:t>
      </w:r>
      <w:r>
        <w:rPr>
          <w:rFonts w:ascii="Times New Roman" w:eastAsia="Times New Roman" w:hAnsi="Times New Roman" w:cs="Traditional Arabic" w:hint="cs"/>
          <w:sz w:val="36"/>
          <w:szCs w:val="36"/>
          <w:rtl/>
          <w:lang w:eastAsia="ar-SA"/>
        </w:rPr>
        <w:t>،</w:t>
      </w:r>
      <w:r w:rsidRPr="00C83033">
        <w:rPr>
          <w:rFonts w:ascii="Times New Roman" w:eastAsia="Times New Roman" w:hAnsi="Times New Roman" w:cs="Traditional Arabic"/>
          <w:sz w:val="36"/>
          <w:szCs w:val="36"/>
          <w:rtl/>
          <w:lang w:eastAsia="ar-SA"/>
        </w:rPr>
        <w:t xml:space="preserve"> والأموي</w:t>
      </w:r>
      <w:r>
        <w:rPr>
          <w:rFonts w:ascii="Times New Roman" w:eastAsia="Times New Roman" w:hAnsi="Times New Roman" w:cs="Traditional Arabic" w:hint="cs"/>
          <w:sz w:val="36"/>
          <w:szCs w:val="36"/>
          <w:rtl/>
          <w:lang w:eastAsia="ar-SA"/>
        </w:rPr>
        <w:t>،</w:t>
      </w:r>
      <w:r w:rsidRPr="00C83033">
        <w:rPr>
          <w:rFonts w:ascii="Times New Roman" w:eastAsia="Times New Roman" w:hAnsi="Times New Roman" w:cs="Traditional Arabic"/>
          <w:sz w:val="36"/>
          <w:szCs w:val="36"/>
          <w:rtl/>
          <w:lang w:eastAsia="ar-SA"/>
        </w:rPr>
        <w:t xml:space="preserve"> والعباسي</w:t>
      </w:r>
      <w:r>
        <w:rPr>
          <w:rFonts w:ascii="Times New Roman" w:eastAsia="Times New Roman" w:hAnsi="Times New Roman" w:cs="Traditional Arabic" w:hint="cs"/>
          <w:sz w:val="36"/>
          <w:szCs w:val="36"/>
          <w:rtl/>
          <w:lang w:eastAsia="ar-SA"/>
        </w:rPr>
        <w:t>.</w:t>
      </w:r>
    </w:p>
    <w:p w14:paraId="11EF993C" w14:textId="77777777" w:rsidR="003B373C" w:rsidRDefault="003B373C" w:rsidP="003B373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وفيه وصايا ا</w:t>
      </w:r>
      <w:r w:rsidRPr="00C83033">
        <w:rPr>
          <w:rFonts w:ascii="Times New Roman" w:eastAsia="Times New Roman" w:hAnsi="Times New Roman" w:cs="Traditional Arabic"/>
          <w:sz w:val="36"/>
          <w:szCs w:val="36"/>
          <w:rtl/>
          <w:lang w:eastAsia="ar-SA"/>
        </w:rPr>
        <w:t xml:space="preserve">لآباء والخطباء والمحاضرين والمرشدين </w:t>
      </w:r>
      <w:r>
        <w:rPr>
          <w:rFonts w:ascii="Times New Roman" w:eastAsia="Times New Roman" w:hAnsi="Times New Roman" w:cs="Traditional Arabic" w:hint="cs"/>
          <w:sz w:val="36"/>
          <w:szCs w:val="36"/>
          <w:rtl/>
          <w:lang w:eastAsia="ar-SA"/>
        </w:rPr>
        <w:t>والمربّين..</w:t>
      </w:r>
    </w:p>
    <w:p w14:paraId="2FD64AD9" w14:textId="77777777" w:rsidR="003B373C" w:rsidRDefault="003B373C" w:rsidP="003B373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واقتصر فيها على الوصايا التي جاءت في قالب نثري.</w:t>
      </w:r>
    </w:p>
    <w:p w14:paraId="4B022C37" w14:textId="77777777" w:rsidR="003B373C" w:rsidRDefault="003B373C" w:rsidP="003B373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والمؤلف أستاذ</w:t>
      </w:r>
      <w:r w:rsidRPr="0036663B">
        <w:rPr>
          <w:rFonts w:ascii="Times New Roman" w:eastAsia="Times New Roman" w:hAnsi="Times New Roman" w:cs="Traditional Arabic"/>
          <w:sz w:val="36"/>
          <w:szCs w:val="36"/>
          <w:rtl/>
          <w:lang w:eastAsia="ar-SA"/>
        </w:rPr>
        <w:t xml:space="preserve"> في كلية اللغة العربية والدراسات الاجتماعية </w:t>
      </w:r>
      <w:r>
        <w:rPr>
          <w:rFonts w:ascii="Times New Roman" w:eastAsia="Times New Roman" w:hAnsi="Times New Roman" w:cs="Traditional Arabic" w:hint="cs"/>
          <w:sz w:val="36"/>
          <w:szCs w:val="36"/>
          <w:rtl/>
          <w:lang w:eastAsia="ar-SA"/>
        </w:rPr>
        <w:t>ب</w:t>
      </w:r>
      <w:r w:rsidRPr="0036663B">
        <w:rPr>
          <w:rFonts w:ascii="Times New Roman" w:eastAsia="Times New Roman" w:hAnsi="Times New Roman" w:cs="Traditional Arabic"/>
          <w:sz w:val="36"/>
          <w:szCs w:val="36"/>
          <w:rtl/>
          <w:lang w:eastAsia="ar-SA"/>
        </w:rPr>
        <w:t>جامعة القصيم</w:t>
      </w:r>
      <w:r>
        <w:rPr>
          <w:rFonts w:ascii="Times New Roman" w:eastAsia="Times New Roman" w:hAnsi="Times New Roman" w:cs="Traditional Arabic" w:hint="cs"/>
          <w:sz w:val="36"/>
          <w:szCs w:val="36"/>
          <w:rtl/>
          <w:lang w:eastAsia="ar-SA"/>
        </w:rPr>
        <w:t>، و</w:t>
      </w:r>
      <w:r w:rsidRPr="0036663B">
        <w:rPr>
          <w:rFonts w:ascii="Times New Roman" w:eastAsia="Times New Roman" w:hAnsi="Times New Roman" w:cs="Traditional Arabic"/>
          <w:sz w:val="36"/>
          <w:szCs w:val="36"/>
          <w:rtl/>
          <w:lang w:eastAsia="ar-SA"/>
        </w:rPr>
        <w:t xml:space="preserve">مستشار اجتماعي وأسري في مواقع أون لاين، </w:t>
      </w:r>
      <w:r>
        <w:rPr>
          <w:rFonts w:ascii="Times New Roman" w:eastAsia="Times New Roman" w:hAnsi="Times New Roman" w:cs="Traditional Arabic" w:hint="cs"/>
          <w:sz w:val="36"/>
          <w:szCs w:val="36"/>
          <w:rtl/>
          <w:lang w:eastAsia="ar-SA"/>
        </w:rPr>
        <w:t>و</w:t>
      </w:r>
      <w:r w:rsidRPr="0036663B">
        <w:rPr>
          <w:rFonts w:ascii="Times New Roman" w:eastAsia="Times New Roman" w:hAnsi="Times New Roman" w:cs="Traditional Arabic"/>
          <w:sz w:val="36"/>
          <w:szCs w:val="36"/>
          <w:rtl/>
          <w:lang w:eastAsia="ar-SA"/>
        </w:rPr>
        <w:t xml:space="preserve">الإسلام اليوم، </w:t>
      </w:r>
      <w:r>
        <w:rPr>
          <w:rFonts w:ascii="Times New Roman" w:eastAsia="Times New Roman" w:hAnsi="Times New Roman" w:cs="Traditional Arabic" w:hint="cs"/>
          <w:sz w:val="36"/>
          <w:szCs w:val="36"/>
          <w:rtl/>
          <w:lang w:eastAsia="ar-SA"/>
        </w:rPr>
        <w:t>و</w:t>
      </w:r>
      <w:r w:rsidRPr="0036663B">
        <w:rPr>
          <w:rFonts w:ascii="Times New Roman" w:eastAsia="Times New Roman" w:hAnsi="Times New Roman" w:cs="Traditional Arabic"/>
          <w:sz w:val="36"/>
          <w:szCs w:val="36"/>
          <w:rtl/>
          <w:lang w:eastAsia="ar-SA"/>
        </w:rPr>
        <w:t xml:space="preserve">طيبة. </w:t>
      </w:r>
      <w:r>
        <w:rPr>
          <w:rFonts w:ascii="Times New Roman" w:eastAsia="Times New Roman" w:hAnsi="Times New Roman" w:cs="Traditional Arabic" w:hint="cs"/>
          <w:sz w:val="36"/>
          <w:szCs w:val="36"/>
          <w:rtl/>
          <w:lang w:eastAsia="ar-SA"/>
        </w:rPr>
        <w:t>و</w:t>
      </w:r>
      <w:r w:rsidRPr="0036663B">
        <w:rPr>
          <w:rFonts w:ascii="Times New Roman" w:eastAsia="Times New Roman" w:hAnsi="Times New Roman" w:cs="Traditional Arabic"/>
          <w:sz w:val="36"/>
          <w:szCs w:val="36"/>
          <w:rtl/>
          <w:lang w:eastAsia="ar-SA"/>
        </w:rPr>
        <w:t>شارك في الإجابة عن مشكلات اجتماعية وأسرية عبر مجلات</w:t>
      </w:r>
      <w:r>
        <w:rPr>
          <w:rFonts w:ascii="Times New Roman" w:eastAsia="Times New Roman" w:hAnsi="Times New Roman" w:cs="Traditional Arabic" w:hint="cs"/>
          <w:sz w:val="36"/>
          <w:szCs w:val="36"/>
          <w:rtl/>
          <w:lang w:eastAsia="ar-SA"/>
        </w:rPr>
        <w:t>.</w:t>
      </w:r>
    </w:p>
    <w:p w14:paraId="2D671B77" w14:textId="77777777" w:rsidR="003B373C" w:rsidRDefault="003B373C" w:rsidP="003B373C">
      <w:pPr>
        <w:ind w:left="0" w:firstLine="0"/>
        <w:jc w:val="both"/>
        <w:rPr>
          <w:rFonts w:cs="Traditional Arabic"/>
          <w:b/>
          <w:bCs/>
          <w:sz w:val="36"/>
          <w:szCs w:val="36"/>
          <w:rtl/>
        </w:rPr>
      </w:pPr>
    </w:p>
    <w:p w14:paraId="679563C4" w14:textId="77777777" w:rsidR="003B373C" w:rsidRDefault="003B373C" w:rsidP="003B373C">
      <w:pPr>
        <w:ind w:left="0" w:firstLine="0"/>
        <w:jc w:val="both"/>
        <w:rPr>
          <w:rFonts w:cs="Traditional Arabic"/>
          <w:sz w:val="36"/>
          <w:szCs w:val="36"/>
          <w:rtl/>
        </w:rPr>
      </w:pPr>
      <w:r w:rsidRPr="00B834E5">
        <w:rPr>
          <w:rFonts w:cs="Traditional Arabic" w:hint="cs"/>
          <w:b/>
          <w:bCs/>
          <w:sz w:val="36"/>
          <w:szCs w:val="36"/>
          <w:rtl/>
        </w:rPr>
        <w:t>بلاغات النساء</w:t>
      </w:r>
      <w:r>
        <w:rPr>
          <w:rFonts w:cs="Traditional Arabic" w:hint="cs"/>
          <w:b/>
          <w:bCs/>
          <w:sz w:val="36"/>
          <w:szCs w:val="36"/>
          <w:rtl/>
        </w:rPr>
        <w:t xml:space="preserve"> </w:t>
      </w:r>
      <w:r w:rsidRPr="003B19DB">
        <w:rPr>
          <w:rFonts w:cs="Traditional Arabic" w:hint="cs"/>
          <w:sz w:val="36"/>
          <w:szCs w:val="36"/>
          <w:rtl/>
        </w:rPr>
        <w:t>من الكتب النادرة في موضوعها</w:t>
      </w:r>
      <w:r>
        <w:rPr>
          <w:rFonts w:cs="Traditional Arabic" w:hint="cs"/>
          <w:b/>
          <w:bCs/>
          <w:sz w:val="36"/>
          <w:szCs w:val="36"/>
          <w:rtl/>
        </w:rPr>
        <w:t>،</w:t>
      </w:r>
      <w:r>
        <w:rPr>
          <w:rFonts w:cs="Traditional Arabic" w:hint="cs"/>
          <w:sz w:val="36"/>
          <w:szCs w:val="36"/>
          <w:rtl/>
        </w:rPr>
        <w:t xml:space="preserve"> وهو من تأليف الأديب المؤرخ ابن طيفور البغدادي (ت 280)، وقد صدر بتحقيق جديد بعناية الأديب الناقد الأستاذ محمد سالمان، الذي ذكر أن الطبعات السابقة لم تكن محققة، وإنما اكتفت ببيان بعض الغريب من الألفاظ.</w:t>
      </w:r>
    </w:p>
    <w:p w14:paraId="6921579A" w14:textId="77777777" w:rsidR="003B373C" w:rsidRDefault="003B373C" w:rsidP="003B373C">
      <w:pPr>
        <w:ind w:left="0" w:firstLine="0"/>
        <w:jc w:val="both"/>
        <w:rPr>
          <w:rFonts w:cs="Traditional Arabic"/>
          <w:sz w:val="36"/>
          <w:szCs w:val="36"/>
          <w:rtl/>
        </w:rPr>
      </w:pPr>
      <w:r>
        <w:rPr>
          <w:rFonts w:cs="Traditional Arabic" w:hint="cs"/>
          <w:sz w:val="36"/>
          <w:szCs w:val="36"/>
          <w:rtl/>
        </w:rPr>
        <w:t>وقد جمع فيه مؤلفه أبلغ ما قالته النساء، مما حفظه التاريخ، في العصر الجاهلي، وعصر صدر الإسلام، شعرًا ونثرًا. وفيه أجوبتهن، وطرائف من كلامهن، وملح من نوادرهن، وأخبار ذوات الرأي منهن.</w:t>
      </w:r>
    </w:p>
    <w:p w14:paraId="3F2AA362" w14:textId="77777777" w:rsidR="003B373C" w:rsidRDefault="003B373C" w:rsidP="003B373C">
      <w:pPr>
        <w:ind w:left="0" w:firstLine="0"/>
        <w:jc w:val="both"/>
        <w:rPr>
          <w:rFonts w:cs="Traditional Arabic"/>
          <w:sz w:val="36"/>
          <w:szCs w:val="36"/>
          <w:rtl/>
        </w:rPr>
      </w:pPr>
      <w:r>
        <w:rPr>
          <w:rFonts w:cs="Traditional Arabic" w:hint="cs"/>
          <w:sz w:val="36"/>
          <w:szCs w:val="36"/>
          <w:rtl/>
        </w:rPr>
        <w:t>وللمؤلف نحو خمسين كتابًا! من بينها: تاريخ بغداد، وسرقات الشعراء، وكتاب المؤلفين..</w:t>
      </w:r>
    </w:p>
    <w:p w14:paraId="61CACAC7" w14:textId="77777777" w:rsidR="003B373C" w:rsidRDefault="003B373C" w:rsidP="003B373C">
      <w:pPr>
        <w:ind w:left="0" w:firstLine="0"/>
        <w:jc w:val="both"/>
        <w:rPr>
          <w:rFonts w:cs="Traditional Arabic"/>
          <w:sz w:val="36"/>
          <w:szCs w:val="36"/>
          <w:rtl/>
        </w:rPr>
      </w:pPr>
    </w:p>
    <w:p w14:paraId="3BD22EE0" w14:textId="77777777" w:rsidR="003B373C" w:rsidRDefault="003B373C" w:rsidP="003B373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كلمات الأعراب وحكاياتهم وأسئلتهم وأجوبتهم وتعليقاتهم وحِكمهم المنثورة كلها تجلب النظر، وذلك لصفاء لسانهم ونطقهم على الفطرة دون تكلف وتفاصح، وقد ضمَّنت كثيرًا منها (موسوعة الكتب النادرة) التي وصلت إلى (11) جزءًا.</w:t>
      </w:r>
    </w:p>
    <w:p w14:paraId="095D2783" w14:textId="77777777" w:rsidR="003B373C" w:rsidRDefault="003B373C" w:rsidP="003B373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وحديثًا صدر كتاب: </w:t>
      </w:r>
      <w:r w:rsidRPr="00D24F6F">
        <w:rPr>
          <w:rFonts w:ascii="Times New Roman" w:eastAsia="Times New Roman" w:hAnsi="Times New Roman" w:cs="Traditional Arabic" w:hint="cs"/>
          <w:b/>
          <w:bCs/>
          <w:sz w:val="36"/>
          <w:szCs w:val="36"/>
          <w:rtl/>
          <w:lang w:eastAsia="ar-SA"/>
        </w:rPr>
        <w:t>جمهرة مقطَّعات الأعراب النثرية</w:t>
      </w:r>
      <w:r>
        <w:rPr>
          <w:rFonts w:ascii="Times New Roman" w:eastAsia="Times New Roman" w:hAnsi="Times New Roman" w:cs="Traditional Arabic" w:hint="cs"/>
          <w:sz w:val="36"/>
          <w:szCs w:val="36"/>
          <w:rtl/>
          <w:lang w:eastAsia="ar-SA"/>
        </w:rPr>
        <w:t>، لجامعها عبدالله بن سُليم الرُّشَيد.</w:t>
      </w:r>
    </w:p>
    <w:p w14:paraId="55C181CA" w14:textId="77777777" w:rsidR="003B373C" w:rsidRDefault="003B373C" w:rsidP="003B373C">
      <w:pPr>
        <w:ind w:left="0" w:firstLine="0"/>
        <w:jc w:val="both"/>
        <w:rPr>
          <w:rFonts w:ascii="Times New Roman" w:eastAsia="Times New Roman" w:hAnsi="Times New Roman" w:cs="Traditional Arabic"/>
          <w:caps/>
          <w:sz w:val="36"/>
          <w:szCs w:val="36"/>
          <w:rtl/>
          <w:lang w:eastAsia="ar-SA"/>
        </w:rPr>
      </w:pPr>
    </w:p>
    <w:p w14:paraId="7B9CFADF" w14:textId="77777777" w:rsidR="003B373C" w:rsidRDefault="003B373C" w:rsidP="003B373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الأغاني للأصفهاني فيه آفات كثيرة، لا يعرفها إلا النقّاد المتبصرون، الذين ينظرون إلى الأدب كونه رسالة إصلاح وأخلاق وأدب رفيع، وتربية وتهذيبًا للنفس، وارتقاء بالعقل، مع استمتاع هادف وعلم نافع.</w:t>
      </w:r>
    </w:p>
    <w:p w14:paraId="50512AB5" w14:textId="77777777" w:rsidR="003B373C" w:rsidRDefault="003B373C" w:rsidP="003B373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ولنتذكر كتاب "</w:t>
      </w:r>
      <w:r w:rsidRPr="00832BEC">
        <w:rPr>
          <w:rFonts w:ascii="Times New Roman" w:eastAsia="Times New Roman" w:hAnsi="Times New Roman" w:cs="Traditional Arabic"/>
          <w:sz w:val="36"/>
          <w:szCs w:val="36"/>
          <w:rtl/>
          <w:lang w:eastAsia="ar-SA"/>
        </w:rPr>
        <w:t>السيف اليماني في نحر الأصفهاني صاحب الأغاني</w:t>
      </w:r>
      <w:r>
        <w:rPr>
          <w:rFonts w:ascii="Times New Roman" w:eastAsia="Times New Roman" w:hAnsi="Times New Roman" w:cs="Traditional Arabic" w:hint="cs"/>
          <w:sz w:val="36"/>
          <w:szCs w:val="36"/>
          <w:rtl/>
          <w:lang w:eastAsia="ar-SA"/>
        </w:rPr>
        <w:t xml:space="preserve">" للأديب المؤرخ الخطاط، أشهر شعراء العراق الإسلاميين الأستاذ </w:t>
      </w:r>
      <w:r w:rsidRPr="00832BEC">
        <w:rPr>
          <w:rFonts w:ascii="Times New Roman" w:eastAsia="Times New Roman" w:hAnsi="Times New Roman" w:cs="Traditional Arabic"/>
          <w:sz w:val="36"/>
          <w:szCs w:val="36"/>
          <w:rtl/>
          <w:lang w:eastAsia="ar-SA"/>
        </w:rPr>
        <w:t>وليد الأعظمي</w:t>
      </w:r>
      <w:r>
        <w:rPr>
          <w:rFonts w:ascii="Times New Roman" w:eastAsia="Times New Roman" w:hAnsi="Times New Roman" w:cs="Traditional Arabic" w:hint="cs"/>
          <w:sz w:val="36"/>
          <w:szCs w:val="36"/>
          <w:rtl/>
          <w:lang w:eastAsia="ar-SA"/>
        </w:rPr>
        <w:t xml:space="preserve"> رحمه الله تعالى... فإن فائدته عظيمة، فهو يوقف المرء على ما فيه من فساد كثير، ونشره للفاحشة، وإبعاد المسلم عن العلم الجاد والأدب العالي، وعن رسالته الحقيقية في التربية الإسلامية والإصلاح النافع.</w:t>
      </w:r>
    </w:p>
    <w:p w14:paraId="54E03898" w14:textId="77777777" w:rsidR="003B373C" w:rsidRDefault="003B373C" w:rsidP="003B373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وقد صدر كتاب جديد في نقده - لم أطلع عليه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بعنوان:</w:t>
      </w:r>
    </w:p>
    <w:p w14:paraId="38E80D10" w14:textId="77777777" w:rsidR="003B373C" w:rsidRDefault="003B373C" w:rsidP="003B373C">
      <w:pPr>
        <w:ind w:left="0" w:firstLine="0"/>
        <w:jc w:val="both"/>
        <w:rPr>
          <w:rFonts w:ascii="Times New Roman" w:eastAsia="Times New Roman" w:hAnsi="Times New Roman" w:cs="Traditional Arabic"/>
          <w:sz w:val="36"/>
          <w:szCs w:val="36"/>
          <w:rtl/>
          <w:lang w:eastAsia="ar-SA"/>
        </w:rPr>
      </w:pPr>
      <w:r w:rsidRPr="002A7700">
        <w:rPr>
          <w:rFonts w:ascii="Times New Roman" w:eastAsia="Times New Roman" w:hAnsi="Times New Roman" w:cs="Traditional Arabic" w:hint="cs"/>
          <w:b/>
          <w:bCs/>
          <w:sz w:val="36"/>
          <w:szCs w:val="36"/>
          <w:rtl/>
          <w:lang w:eastAsia="ar-SA"/>
        </w:rPr>
        <w:t>العبث والانتحال في كتاب الأغاني</w:t>
      </w:r>
      <w:r>
        <w:rPr>
          <w:rFonts w:ascii="Times New Roman" w:eastAsia="Times New Roman" w:hAnsi="Times New Roman" w:cs="Traditional Arabic" w:hint="cs"/>
          <w:sz w:val="36"/>
          <w:szCs w:val="36"/>
          <w:rtl/>
          <w:lang w:eastAsia="ar-SA"/>
        </w:rPr>
        <w:t>، للأستاذين كمال السامرائي، ووليد شهاب.</w:t>
      </w:r>
    </w:p>
    <w:p w14:paraId="394A0397" w14:textId="77777777" w:rsidR="003B373C" w:rsidRDefault="003B373C" w:rsidP="003B373C">
      <w:pPr>
        <w:ind w:left="0" w:firstLine="0"/>
        <w:jc w:val="both"/>
        <w:rPr>
          <w:rFonts w:ascii="Times New Roman" w:eastAsia="Times New Roman" w:hAnsi="Times New Roman" w:cs="Traditional Arabic"/>
          <w:sz w:val="36"/>
          <w:szCs w:val="36"/>
          <w:rtl/>
          <w:lang w:eastAsia="ar-SA"/>
        </w:rPr>
      </w:pPr>
    </w:p>
    <w:p w14:paraId="67789D75" w14:textId="77777777" w:rsidR="003B373C" w:rsidRDefault="003B373C" w:rsidP="003B373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طبعة جديدة من كتاب:</w:t>
      </w:r>
    </w:p>
    <w:p w14:paraId="193D7709" w14:textId="77777777" w:rsidR="003B373C" w:rsidRDefault="003B373C" w:rsidP="003B373C">
      <w:pPr>
        <w:ind w:left="0" w:firstLine="0"/>
        <w:jc w:val="both"/>
        <w:rPr>
          <w:rFonts w:ascii="Times New Roman" w:eastAsia="Times New Roman" w:hAnsi="Times New Roman" w:cs="Traditional Arabic"/>
          <w:sz w:val="36"/>
          <w:szCs w:val="36"/>
          <w:rtl/>
          <w:lang w:eastAsia="ar-SA"/>
        </w:rPr>
      </w:pPr>
      <w:r w:rsidRPr="00C4213A">
        <w:rPr>
          <w:rFonts w:ascii="Times New Roman" w:eastAsia="Times New Roman" w:hAnsi="Times New Roman" w:cs="Traditional Arabic" w:hint="cs"/>
          <w:b/>
          <w:bCs/>
          <w:sz w:val="36"/>
          <w:szCs w:val="36"/>
          <w:rtl/>
          <w:lang w:eastAsia="ar-SA"/>
        </w:rPr>
        <w:t>اللؤلؤ في الأدب العربي</w:t>
      </w:r>
      <w:r>
        <w:rPr>
          <w:rFonts w:ascii="Times New Roman" w:eastAsia="Times New Roman" w:hAnsi="Times New Roman" w:cs="Traditional Arabic" w:hint="cs"/>
          <w:sz w:val="36"/>
          <w:szCs w:val="36"/>
          <w:rtl/>
          <w:lang w:eastAsia="ar-SA"/>
        </w:rPr>
        <w:t xml:space="preserve">، للأديب المعروف محمد توفيق البكري، الذي جمع </w:t>
      </w:r>
      <w:r w:rsidRPr="0063119E">
        <w:rPr>
          <w:rFonts w:ascii="Times New Roman" w:eastAsia="Times New Roman" w:hAnsi="Times New Roman" w:cs="Traditional Arabic"/>
          <w:sz w:val="36"/>
          <w:szCs w:val="36"/>
          <w:rtl/>
          <w:lang w:eastAsia="ar-SA"/>
        </w:rPr>
        <w:t xml:space="preserve">نثره وشعره </w:t>
      </w:r>
      <w:r>
        <w:rPr>
          <w:rFonts w:ascii="Times New Roman" w:eastAsia="Times New Roman" w:hAnsi="Times New Roman" w:cs="Traditional Arabic" w:hint="cs"/>
          <w:sz w:val="36"/>
          <w:szCs w:val="36"/>
          <w:rtl/>
          <w:lang w:eastAsia="ar-SA"/>
        </w:rPr>
        <w:t xml:space="preserve">من بعد </w:t>
      </w:r>
      <w:r w:rsidRPr="0063119E">
        <w:rPr>
          <w:rFonts w:ascii="Times New Roman" w:eastAsia="Times New Roman" w:hAnsi="Times New Roman" w:cs="Traditional Arabic"/>
          <w:sz w:val="36"/>
          <w:szCs w:val="36"/>
          <w:rtl/>
          <w:lang w:eastAsia="ar-SA"/>
        </w:rPr>
        <w:t>في كتاب</w:t>
      </w:r>
      <w:r>
        <w:rPr>
          <w:rFonts w:ascii="Times New Roman" w:eastAsia="Times New Roman" w:hAnsi="Times New Roman" w:cs="Traditional Arabic" w:hint="cs"/>
          <w:sz w:val="36"/>
          <w:szCs w:val="36"/>
          <w:rtl/>
          <w:lang w:eastAsia="ar-SA"/>
        </w:rPr>
        <w:t xml:space="preserve"> "</w:t>
      </w:r>
      <w:r w:rsidRPr="0063119E">
        <w:rPr>
          <w:rFonts w:ascii="Times New Roman" w:eastAsia="Times New Roman" w:hAnsi="Times New Roman" w:cs="Traditional Arabic"/>
          <w:sz w:val="36"/>
          <w:szCs w:val="36"/>
          <w:rtl/>
          <w:lang w:eastAsia="ar-SA"/>
        </w:rPr>
        <w:t>صهاريج اللؤلؤ</w:t>
      </w:r>
      <w:r>
        <w:rPr>
          <w:rFonts w:ascii="Times New Roman" w:eastAsia="Times New Roman" w:hAnsi="Times New Roman" w:cs="Traditional Arabic" w:hint="cs"/>
          <w:sz w:val="36"/>
          <w:szCs w:val="36"/>
          <w:rtl/>
          <w:lang w:eastAsia="ar-SA"/>
        </w:rPr>
        <w:t xml:space="preserve">". </w:t>
      </w:r>
    </w:p>
    <w:p w14:paraId="660C4C77" w14:textId="77777777" w:rsidR="003B373C" w:rsidRPr="00DD3CDD" w:rsidRDefault="003B373C" w:rsidP="003B373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وقد عرف المؤلف بأنه صاحب فكرة إنشاء مجمع للغة العربية، وإن سبقه في ذلك </w:t>
      </w:r>
      <w:r w:rsidRPr="00932AB2">
        <w:rPr>
          <w:rFonts w:ascii="Times New Roman" w:eastAsia="Times New Roman" w:hAnsi="Times New Roman" w:cs="Traditional Arabic"/>
          <w:sz w:val="36"/>
          <w:szCs w:val="36"/>
          <w:rtl/>
          <w:lang w:eastAsia="ar-SA"/>
        </w:rPr>
        <w:t>الكاتب الوزير عبدالله فكري</w:t>
      </w:r>
      <w:r>
        <w:rPr>
          <w:rFonts w:ascii="Times New Roman" w:eastAsia="Times New Roman" w:hAnsi="Times New Roman" w:cs="Traditional Arabic" w:hint="cs"/>
          <w:sz w:val="36"/>
          <w:szCs w:val="36"/>
          <w:rtl/>
          <w:lang w:eastAsia="ar-SA"/>
        </w:rPr>
        <w:t xml:space="preserve">، لكنه أحيا الفكرة من جديد، وخطط لها، فدعا إلى اجتماع كوكبة من </w:t>
      </w:r>
      <w:r w:rsidRPr="00DD3CDD">
        <w:rPr>
          <w:rFonts w:ascii="Times New Roman" w:eastAsia="Times New Roman" w:hAnsi="Times New Roman" w:cs="Traditional Arabic"/>
          <w:sz w:val="36"/>
          <w:szCs w:val="36"/>
          <w:rtl/>
          <w:lang w:eastAsia="ar-SA"/>
        </w:rPr>
        <w:t xml:space="preserve">علماء اللغة، وأصحاب الرأي، </w:t>
      </w:r>
      <w:r>
        <w:rPr>
          <w:rFonts w:ascii="Times New Roman" w:eastAsia="Times New Roman" w:hAnsi="Times New Roman" w:cs="Traditional Arabic" w:hint="cs"/>
          <w:sz w:val="36"/>
          <w:szCs w:val="36"/>
          <w:rtl/>
          <w:lang w:eastAsia="ar-SA"/>
        </w:rPr>
        <w:t>لأجل</w:t>
      </w:r>
      <w:r w:rsidRPr="00DD3CDD">
        <w:rPr>
          <w:rFonts w:ascii="Times New Roman" w:eastAsia="Times New Roman" w:hAnsi="Times New Roman" w:cs="Traditional Arabic"/>
          <w:sz w:val="36"/>
          <w:szCs w:val="36"/>
          <w:rtl/>
          <w:lang w:eastAsia="ar-SA"/>
        </w:rPr>
        <w:t xml:space="preserve"> إنشاء </w:t>
      </w:r>
      <w:r>
        <w:rPr>
          <w:rFonts w:ascii="Times New Roman" w:eastAsia="Times New Roman" w:hAnsi="Times New Roman" w:cs="Traditional Arabic" w:hint="cs"/>
          <w:sz w:val="36"/>
          <w:szCs w:val="36"/>
          <w:rtl/>
          <w:lang w:eastAsia="ar-SA"/>
        </w:rPr>
        <w:t>هذا ال</w:t>
      </w:r>
      <w:r w:rsidRPr="00DD3CDD">
        <w:rPr>
          <w:rFonts w:ascii="Times New Roman" w:eastAsia="Times New Roman" w:hAnsi="Times New Roman" w:cs="Traditional Arabic"/>
          <w:sz w:val="36"/>
          <w:szCs w:val="36"/>
          <w:rtl/>
          <w:lang w:eastAsia="ar-SA"/>
        </w:rPr>
        <w:t>مجمع</w:t>
      </w:r>
      <w:r>
        <w:rPr>
          <w:rFonts w:ascii="Times New Roman" w:eastAsia="Times New Roman" w:hAnsi="Times New Roman" w:cs="Traditional Arabic" w:hint="cs"/>
          <w:sz w:val="36"/>
          <w:szCs w:val="36"/>
          <w:rtl/>
          <w:lang w:eastAsia="ar-SA"/>
        </w:rPr>
        <w:t>، فوافقوا، وانتخبوه رئيسًا.</w:t>
      </w:r>
    </w:p>
    <w:p w14:paraId="00DE53EA" w14:textId="77777777" w:rsidR="003B373C" w:rsidRPr="0063119E" w:rsidRDefault="003B373C" w:rsidP="003B373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اعتراه الجنون من بعد، في قصة طويلة، ومات عام 1351 هـ.</w:t>
      </w:r>
    </w:p>
    <w:p w14:paraId="6C45F3F3" w14:textId="77777777" w:rsidR="003B373C" w:rsidRDefault="003B373C" w:rsidP="003B373C">
      <w:pPr>
        <w:ind w:left="0" w:firstLine="0"/>
        <w:rPr>
          <w:rFonts w:ascii="Times New Roman" w:eastAsia="Times New Roman" w:hAnsi="Times New Roman" w:cs="Traditional Arabic"/>
          <w:sz w:val="36"/>
          <w:szCs w:val="36"/>
          <w:rtl/>
          <w:lang w:eastAsia="ar-SA"/>
        </w:rPr>
      </w:pPr>
    </w:p>
    <w:p w14:paraId="52AC971B" w14:textId="77777777" w:rsidR="003B373C" w:rsidRPr="00304F8C" w:rsidRDefault="003B373C" w:rsidP="003B373C">
      <w:pPr>
        <w:ind w:left="0" w:firstLine="0"/>
        <w:jc w:val="both"/>
        <w:rPr>
          <w:rFonts w:ascii="Times New Roman" w:eastAsia="Times New Roman" w:hAnsi="Times New Roman" w:cs="Traditional Arabic"/>
          <w:caps/>
          <w:sz w:val="36"/>
          <w:szCs w:val="36"/>
          <w:rtl/>
          <w:lang w:eastAsia="ar-SA"/>
        </w:rPr>
      </w:pPr>
      <w:r w:rsidRPr="00304F8C">
        <w:rPr>
          <w:rFonts w:ascii="Times New Roman" w:eastAsia="Times New Roman" w:hAnsi="Times New Roman" w:cs="Traditional Arabic" w:hint="cs"/>
          <w:caps/>
          <w:sz w:val="36"/>
          <w:szCs w:val="36"/>
          <w:rtl/>
          <w:lang w:eastAsia="ar-SA"/>
        </w:rPr>
        <w:t>رسالة لطيفة لعلامة الشام جمال الدين القاسمي</w:t>
      </w:r>
      <w:r>
        <w:rPr>
          <w:rFonts w:ascii="Times New Roman" w:eastAsia="Times New Roman" w:hAnsi="Times New Roman" w:cs="Traditional Arabic" w:hint="cs"/>
          <w:caps/>
          <w:sz w:val="36"/>
          <w:szCs w:val="36"/>
          <w:rtl/>
          <w:lang w:eastAsia="ar-SA"/>
        </w:rPr>
        <w:t xml:space="preserve"> رحمه الله</w:t>
      </w:r>
      <w:r w:rsidRPr="00304F8C">
        <w:rPr>
          <w:rFonts w:ascii="Times New Roman" w:eastAsia="Times New Roman" w:hAnsi="Times New Roman" w:cs="Traditional Arabic" w:hint="cs"/>
          <w:caps/>
          <w:sz w:val="36"/>
          <w:szCs w:val="36"/>
          <w:rtl/>
          <w:lang w:eastAsia="ar-SA"/>
        </w:rPr>
        <w:t xml:space="preserve"> (ت 1332 هــ) بعنوان:</w:t>
      </w:r>
    </w:p>
    <w:p w14:paraId="422DC67E" w14:textId="77777777" w:rsidR="003B373C" w:rsidRPr="00304F8C" w:rsidRDefault="003B373C" w:rsidP="003B373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caps/>
          <w:sz w:val="36"/>
          <w:szCs w:val="36"/>
          <w:rtl/>
          <w:lang w:eastAsia="ar-SA"/>
        </w:rPr>
        <w:lastRenderedPageBreak/>
        <w:t>(</w:t>
      </w:r>
      <w:r w:rsidRPr="001A7B78">
        <w:rPr>
          <w:rFonts w:ascii="Times New Roman" w:eastAsia="Times New Roman" w:hAnsi="Times New Roman" w:cs="Traditional Arabic" w:hint="cs"/>
          <w:b/>
          <w:bCs/>
          <w:caps/>
          <w:sz w:val="36"/>
          <w:szCs w:val="36"/>
          <w:rtl/>
          <w:lang w:eastAsia="ar-SA"/>
        </w:rPr>
        <w:t>رسالة في الشاي والقهوة والدخان</w:t>
      </w:r>
      <w:r>
        <w:rPr>
          <w:rFonts w:ascii="Times New Roman" w:eastAsia="Times New Roman" w:hAnsi="Times New Roman" w:cs="Traditional Arabic" w:hint="cs"/>
          <w:b/>
          <w:bCs/>
          <w:caps/>
          <w:sz w:val="36"/>
          <w:szCs w:val="36"/>
          <w:rtl/>
          <w:lang w:eastAsia="ar-SA"/>
        </w:rPr>
        <w:t xml:space="preserve">) </w:t>
      </w:r>
      <w:r>
        <w:rPr>
          <w:rFonts w:ascii="Times New Roman" w:eastAsia="Times New Roman" w:hAnsi="Times New Roman" w:cs="Traditional Arabic" w:hint="cs"/>
          <w:caps/>
          <w:sz w:val="36"/>
          <w:szCs w:val="36"/>
          <w:rtl/>
          <w:lang w:eastAsia="ar-SA"/>
        </w:rPr>
        <w:t>صدرت بتحقيق محمد خير رمضان يوسف</w:t>
      </w:r>
      <w:r w:rsidRPr="00304F8C">
        <w:rPr>
          <w:rFonts w:ascii="Times New Roman" w:eastAsia="Times New Roman" w:hAnsi="Times New Roman" w:cs="Traditional Arabic" w:hint="cs"/>
          <w:caps/>
          <w:sz w:val="36"/>
          <w:szCs w:val="36"/>
          <w:rtl/>
          <w:lang w:eastAsia="ar-SA"/>
        </w:rPr>
        <w:t xml:space="preserve"> عن دار المازري بتونس.</w:t>
      </w:r>
    </w:p>
    <w:p w14:paraId="7124A7E3" w14:textId="77777777" w:rsidR="003B373C" w:rsidRDefault="003B373C" w:rsidP="003B373C">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والقارئ </w:t>
      </w:r>
      <w:r w:rsidRPr="00562FBB">
        <w:rPr>
          <w:rFonts w:ascii="Times New Roman" w:eastAsia="Times New Roman" w:hAnsi="Times New Roman" w:cs="Traditional Arabic"/>
          <w:caps/>
          <w:sz w:val="36"/>
          <w:szCs w:val="36"/>
          <w:rtl/>
          <w:lang w:eastAsia="ar-SA"/>
        </w:rPr>
        <w:t>يلتمسُ من كتب الشاي والقهوةِ أدبًا وتسلية، تناسبُ مجالسَ الأُنس والانبساط</w:t>
      </w:r>
      <w:r w:rsidRPr="00562FBB">
        <w:rPr>
          <w:rFonts w:ascii="Times New Roman" w:eastAsia="Times New Roman" w:hAnsi="Times New Roman" w:cs="Traditional Arabic" w:hint="cs"/>
          <w:caps/>
          <w:sz w:val="36"/>
          <w:szCs w:val="36"/>
          <w:rtl/>
          <w:lang w:eastAsia="ar-SA"/>
        </w:rPr>
        <w:t xml:space="preserve">، </w:t>
      </w:r>
      <w:r w:rsidRPr="00562FBB">
        <w:rPr>
          <w:rFonts w:ascii="Times New Roman" w:eastAsia="Times New Roman" w:hAnsi="Times New Roman" w:cs="Traditional Arabic"/>
          <w:caps/>
          <w:sz w:val="36"/>
          <w:szCs w:val="36"/>
          <w:rtl/>
          <w:lang w:eastAsia="ar-SA"/>
        </w:rPr>
        <w:t>ولكنَّ هذا الكتابَ ليس على تلك الصفة، فليس كلُّ ما فيه مُلَح وأشعار، بل هي لا تزيد على ثلث حجمه،</w:t>
      </w:r>
      <w:r w:rsidRPr="00562FBB">
        <w:rPr>
          <w:rFonts w:ascii="Times New Roman" w:eastAsia="Times New Roman" w:hAnsi="Times New Roman" w:cs="Traditional Arabic" w:hint="cs"/>
          <w:caps/>
          <w:sz w:val="36"/>
          <w:szCs w:val="36"/>
          <w:rtl/>
          <w:lang w:eastAsia="ar-SA"/>
        </w:rPr>
        <w:t xml:space="preserve"> </w:t>
      </w:r>
      <w:r w:rsidRPr="00562FBB">
        <w:rPr>
          <w:rFonts w:ascii="Times New Roman" w:eastAsia="Times New Roman" w:hAnsi="Times New Roman" w:cs="Traditional Arabic"/>
          <w:caps/>
          <w:sz w:val="36"/>
          <w:szCs w:val="36"/>
          <w:rtl/>
          <w:lang w:eastAsia="ar-SA"/>
        </w:rPr>
        <w:t>فهو بحث عام فيما يخصُّ ثلاثة موضوعات: الشاي، والقهوة، والدخان، من جانب تعريفها، وتاريخها، وبيان أوصافها، وشؤونها العلمية وطبِّها، وزراعتها، وتصنيعها أو طبخها، والتجارة بها، وإمكان الاستفادة منها، وما قيل في منفعتها وضررها، وآدابها، وأحكامها الشرعية، وما قيل فيها من شعر ونثر.</w:t>
      </w:r>
      <w:r w:rsidRPr="00562FBB">
        <w:rPr>
          <w:rFonts w:ascii="Times New Roman" w:eastAsia="Times New Roman" w:hAnsi="Times New Roman" w:cs="Traditional Arabic" w:hint="cs"/>
          <w:caps/>
          <w:sz w:val="36"/>
          <w:szCs w:val="36"/>
          <w:rtl/>
          <w:lang w:eastAsia="ar-SA"/>
        </w:rPr>
        <w:t>..</w:t>
      </w:r>
    </w:p>
    <w:p w14:paraId="2649A0AF" w14:textId="77777777" w:rsidR="003B373C" w:rsidRDefault="003B373C" w:rsidP="003B373C">
      <w:pPr>
        <w:ind w:left="0" w:firstLine="0"/>
        <w:jc w:val="both"/>
        <w:rPr>
          <w:rFonts w:ascii="Times New Roman" w:eastAsia="Times New Roman" w:hAnsi="Times New Roman" w:cs="Traditional Arabic"/>
          <w:caps/>
          <w:sz w:val="36"/>
          <w:szCs w:val="36"/>
          <w:rtl/>
          <w:lang w:eastAsia="ar-SA"/>
        </w:rPr>
      </w:pPr>
    </w:p>
    <w:p w14:paraId="71A61EBB" w14:textId="77777777" w:rsidR="003B373C" w:rsidRPr="004D278E" w:rsidRDefault="003B373C" w:rsidP="003B373C">
      <w:pPr>
        <w:ind w:left="0" w:firstLine="0"/>
        <w:jc w:val="both"/>
        <w:rPr>
          <w:rFonts w:eastAsiaTheme="minorEastAsia" w:cs="Traditional Arabic"/>
          <w:sz w:val="36"/>
          <w:szCs w:val="36"/>
          <w:rtl/>
        </w:rPr>
      </w:pPr>
      <w:r w:rsidRPr="004D278E">
        <w:rPr>
          <w:rFonts w:eastAsiaTheme="minorEastAsia" w:cs="Traditional Arabic"/>
          <w:b/>
          <w:bCs/>
          <w:sz w:val="36"/>
          <w:szCs w:val="36"/>
          <w:rtl/>
        </w:rPr>
        <w:t>اتجاهات الرواية النسائية الفلسطينية في مطلع القرن الحادي والعشرين</w:t>
      </w:r>
      <w:r w:rsidRPr="004D278E">
        <w:rPr>
          <w:rFonts w:eastAsiaTheme="minorEastAsia" w:cs="Traditional Arabic" w:hint="cs"/>
          <w:b/>
          <w:bCs/>
          <w:sz w:val="36"/>
          <w:szCs w:val="36"/>
          <w:rtl/>
        </w:rPr>
        <w:t>/</w:t>
      </w:r>
      <w:r w:rsidRPr="004D278E">
        <w:rPr>
          <w:rFonts w:eastAsiaTheme="minorEastAsia" w:cs="Traditional Arabic"/>
          <w:b/>
          <w:bCs/>
          <w:sz w:val="36"/>
          <w:szCs w:val="36"/>
          <w:rtl/>
        </w:rPr>
        <w:t xml:space="preserve"> </w:t>
      </w:r>
      <w:r w:rsidRPr="004D278E">
        <w:rPr>
          <w:rFonts w:eastAsiaTheme="minorEastAsia" w:cs="Traditional Arabic"/>
          <w:sz w:val="36"/>
          <w:szCs w:val="36"/>
          <w:rtl/>
        </w:rPr>
        <w:t>وداد محمد ريان</w:t>
      </w:r>
      <w:r w:rsidRPr="004D278E">
        <w:rPr>
          <w:rFonts w:eastAsiaTheme="minorEastAsia" w:cs="Traditional Arabic" w:hint="cs"/>
          <w:sz w:val="36"/>
          <w:szCs w:val="36"/>
          <w:rtl/>
        </w:rPr>
        <w:t>.</w:t>
      </w:r>
      <w:r>
        <w:rPr>
          <w:rFonts w:eastAsiaTheme="minorEastAsia" w:cs="Traditional Arabic" w:hint="cs"/>
          <w:sz w:val="36"/>
          <w:szCs w:val="36"/>
          <w:rtl/>
        </w:rPr>
        <w:t>- غزة: الجامعة الإسلامية.</w:t>
      </w:r>
    </w:p>
    <w:p w14:paraId="0CF5DEE1" w14:textId="77777777" w:rsidR="003B373C" w:rsidRDefault="003B373C" w:rsidP="003B373C">
      <w:pPr>
        <w:jc w:val="center"/>
        <w:rPr>
          <w:rFonts w:ascii="Times New Roman" w:eastAsia="Times New Roman" w:hAnsi="Times New Roman" w:cs="Traditional Arabic"/>
          <w:b/>
          <w:bCs/>
          <w:caps/>
          <w:color w:val="FF0000"/>
          <w:sz w:val="36"/>
          <w:szCs w:val="36"/>
          <w:rtl/>
          <w:lang w:eastAsia="ar-SA"/>
        </w:rPr>
      </w:pPr>
    </w:p>
    <w:p w14:paraId="4F74036D" w14:textId="653033FC" w:rsidR="003B373C" w:rsidRDefault="003B373C" w:rsidP="003B373C">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الشعر</w:t>
      </w:r>
      <w:r w:rsidR="00CE25C4">
        <w:rPr>
          <w:rFonts w:ascii="Times New Roman" w:eastAsia="Times New Roman" w:hAnsi="Times New Roman" w:cs="Traditional Arabic" w:hint="cs"/>
          <w:b/>
          <w:bCs/>
          <w:caps/>
          <w:color w:val="FF0000"/>
          <w:sz w:val="36"/>
          <w:szCs w:val="36"/>
          <w:rtl/>
          <w:lang w:eastAsia="ar-SA"/>
        </w:rPr>
        <w:t xml:space="preserve"> ونقده</w:t>
      </w:r>
    </w:p>
    <w:p w14:paraId="30B45473" w14:textId="77777777" w:rsidR="003B373C" w:rsidRDefault="003B373C" w:rsidP="003B373C">
      <w:pPr>
        <w:jc w:val="center"/>
        <w:rPr>
          <w:rFonts w:ascii="Times New Roman" w:eastAsia="Times New Roman" w:hAnsi="Times New Roman" w:cs="Traditional Arabic"/>
          <w:b/>
          <w:bCs/>
          <w:caps/>
          <w:color w:val="FF0000"/>
          <w:sz w:val="36"/>
          <w:szCs w:val="36"/>
          <w:rtl/>
          <w:lang w:eastAsia="ar-SA"/>
        </w:rPr>
      </w:pPr>
    </w:p>
    <w:p w14:paraId="1118902E" w14:textId="77777777" w:rsidR="003B373C" w:rsidRDefault="003B373C" w:rsidP="003B373C">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طبعتان صدرتا من هذا الكتاب الجميل: </w:t>
      </w:r>
    </w:p>
    <w:p w14:paraId="765FE45D" w14:textId="77777777" w:rsidR="003B373C" w:rsidRDefault="003B373C" w:rsidP="003B373C">
      <w:pPr>
        <w:ind w:left="0" w:firstLine="0"/>
        <w:jc w:val="both"/>
        <w:rPr>
          <w:rFonts w:ascii="Times New Roman" w:eastAsia="Times New Roman" w:hAnsi="Times New Roman" w:cs="Traditional Arabic"/>
          <w:caps/>
          <w:sz w:val="36"/>
          <w:szCs w:val="36"/>
          <w:rtl/>
          <w:lang w:eastAsia="ar-SA"/>
        </w:rPr>
      </w:pPr>
      <w:r w:rsidRPr="00436F8C">
        <w:rPr>
          <w:rFonts w:ascii="Times New Roman" w:eastAsia="Times New Roman" w:hAnsi="Times New Roman" w:cs="Traditional Arabic" w:hint="cs"/>
          <w:b/>
          <w:bCs/>
          <w:caps/>
          <w:sz w:val="36"/>
          <w:szCs w:val="36"/>
          <w:rtl/>
          <w:lang w:eastAsia="ar-SA"/>
        </w:rPr>
        <w:t>قصائد مختارة في حبِّ سيدنا محمد صلى الله عليه وسلم خاتم النبيين وسيد المرسلين</w:t>
      </w:r>
      <w:r>
        <w:rPr>
          <w:rFonts w:ascii="Times New Roman" w:eastAsia="Times New Roman" w:hAnsi="Times New Roman" w:cs="Traditional Arabic" w:hint="cs"/>
          <w:caps/>
          <w:sz w:val="36"/>
          <w:szCs w:val="36"/>
          <w:rtl/>
          <w:lang w:eastAsia="ar-SA"/>
        </w:rPr>
        <w:t>، التي جمعها وأعدَّها خطاط المصحف الشريف عثمان طه حفظه الله، وأصلها رسالة نال بها درجة الدكتوراه.</w:t>
      </w:r>
    </w:p>
    <w:p w14:paraId="57C8B1B4" w14:textId="77777777" w:rsidR="003B373C" w:rsidRDefault="003B373C" w:rsidP="003B373C">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ويقع الكتاب في (480) ص.</w:t>
      </w:r>
    </w:p>
    <w:p w14:paraId="49563236" w14:textId="77777777" w:rsidR="003B373C" w:rsidRDefault="003B373C" w:rsidP="003B373C">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ويكفيه جلالًا أنها قصائد معطَّرة بالثناء على حبيبنا المصطفى صلوات الله وسلامه عليه.</w:t>
      </w:r>
    </w:p>
    <w:p w14:paraId="0AD12A12" w14:textId="77777777" w:rsidR="003B373C" w:rsidRDefault="003B373C" w:rsidP="003B373C">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ويكفيه جمالًا أنه بخط أشهر خطاط للمصاحف في عصرنا، الذي عُرف بدقته، وجمال حرفه، وروعة خطه، وتجديده له.</w:t>
      </w:r>
    </w:p>
    <w:p w14:paraId="1547AFF6" w14:textId="77777777" w:rsidR="003B373C" w:rsidRDefault="003B373C" w:rsidP="003B373C">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ومن اقتناه فقد اقتنى كنزًا، وجمَّل به نفسًا، قبل أن يزيّن به مكتبة!</w:t>
      </w:r>
    </w:p>
    <w:p w14:paraId="7A36256A" w14:textId="77777777" w:rsidR="003B373C" w:rsidRPr="008C4432" w:rsidRDefault="003B373C" w:rsidP="003B373C">
      <w:pPr>
        <w:ind w:left="0" w:firstLine="0"/>
        <w:jc w:val="both"/>
        <w:rPr>
          <w:rFonts w:ascii="Times New Roman" w:eastAsia="Times New Roman" w:hAnsi="Times New Roman" w:cs="Traditional Arabic"/>
          <w:caps/>
          <w:sz w:val="36"/>
          <w:szCs w:val="36"/>
          <w:rtl/>
          <w:lang w:eastAsia="ar-SA"/>
        </w:rPr>
      </w:pPr>
    </w:p>
    <w:p w14:paraId="0A46446E" w14:textId="77777777" w:rsidR="003B373C" w:rsidRPr="00367B82" w:rsidRDefault="003B373C" w:rsidP="003B373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رسائل علمية</w:t>
      </w:r>
      <w:r w:rsidRPr="00367B82">
        <w:rPr>
          <w:rFonts w:ascii="Calibri" w:eastAsia="Calibri" w:hAnsi="Calibri" w:cs="Traditional Arabic" w:hint="cs"/>
          <w:sz w:val="36"/>
          <w:szCs w:val="36"/>
          <w:rtl/>
        </w:rPr>
        <w:t xml:space="preserve"> في الأدب الإسلامي جديرة بالنشر:</w:t>
      </w:r>
    </w:p>
    <w:p w14:paraId="44BBD93F" w14:textId="77777777" w:rsidR="003B373C" w:rsidRPr="00367B82" w:rsidRDefault="003B373C" w:rsidP="003B373C">
      <w:pPr>
        <w:ind w:left="0" w:firstLine="0"/>
        <w:jc w:val="both"/>
        <w:rPr>
          <w:rFonts w:cs="Traditional Arabic"/>
          <w:b/>
          <w:bCs/>
          <w:sz w:val="36"/>
          <w:szCs w:val="36"/>
          <w:rtl/>
        </w:rPr>
      </w:pPr>
      <w:r w:rsidRPr="00367B82">
        <w:rPr>
          <w:rFonts w:ascii="Calibri" w:eastAsia="Calibri" w:hAnsi="Calibri" w:cs="Traditional Arabic"/>
          <w:b/>
          <w:bCs/>
          <w:sz w:val="36"/>
          <w:szCs w:val="36"/>
          <w:rtl/>
        </w:rPr>
        <w:lastRenderedPageBreak/>
        <w:t xml:space="preserve">ديوان معاوية بن </w:t>
      </w:r>
      <w:r w:rsidRPr="00367B82">
        <w:rPr>
          <w:rFonts w:ascii="Calibri" w:eastAsia="Calibri" w:hAnsi="Calibri" w:cs="Traditional Arabic" w:hint="cs"/>
          <w:b/>
          <w:bCs/>
          <w:sz w:val="36"/>
          <w:szCs w:val="36"/>
          <w:rtl/>
        </w:rPr>
        <w:t>أبي</w:t>
      </w:r>
      <w:r w:rsidRPr="00367B82">
        <w:rPr>
          <w:rFonts w:ascii="Calibri" w:eastAsia="Calibri" w:hAnsi="Calibri" w:cs="Traditional Arabic"/>
          <w:b/>
          <w:bCs/>
          <w:sz w:val="36"/>
          <w:szCs w:val="36"/>
          <w:rtl/>
        </w:rPr>
        <w:t xml:space="preserve"> سفيان</w:t>
      </w:r>
      <w:r w:rsidRPr="00367B82">
        <w:rPr>
          <w:rFonts w:ascii="Calibri" w:eastAsia="Calibri" w:hAnsi="Calibri" w:cs="Traditional Arabic" w:hint="cs"/>
          <w:b/>
          <w:bCs/>
          <w:sz w:val="36"/>
          <w:szCs w:val="36"/>
          <w:rtl/>
        </w:rPr>
        <w:t xml:space="preserve"> </w:t>
      </w:r>
      <w:r w:rsidRPr="00367B82">
        <w:rPr>
          <w:rFonts w:ascii="Calibri" w:eastAsia="Calibri" w:hAnsi="Calibri" w:cs="Traditional Arabic"/>
          <w:b/>
          <w:bCs/>
          <w:sz w:val="36"/>
          <w:szCs w:val="36"/>
          <w:rtl/>
        </w:rPr>
        <w:t>رض</w:t>
      </w:r>
      <w:r w:rsidRPr="00367B82">
        <w:rPr>
          <w:rFonts w:ascii="Calibri" w:eastAsia="Calibri" w:hAnsi="Calibri" w:cs="Traditional Arabic" w:hint="cs"/>
          <w:b/>
          <w:bCs/>
          <w:sz w:val="36"/>
          <w:szCs w:val="36"/>
          <w:rtl/>
        </w:rPr>
        <w:t>ي</w:t>
      </w:r>
      <w:r w:rsidRPr="00367B82">
        <w:rPr>
          <w:rFonts w:ascii="Calibri" w:eastAsia="Calibri" w:hAnsi="Calibri" w:cs="Traditional Arabic"/>
          <w:b/>
          <w:bCs/>
          <w:sz w:val="36"/>
          <w:szCs w:val="36"/>
          <w:rtl/>
        </w:rPr>
        <w:t xml:space="preserve"> الله عنهما</w:t>
      </w:r>
      <w:r w:rsidRPr="00367B82">
        <w:rPr>
          <w:rFonts w:ascii="Calibri" w:eastAsia="Calibri" w:hAnsi="Calibri" w:cs="Traditional Arabic" w:hint="cs"/>
          <w:b/>
          <w:bCs/>
          <w:sz w:val="36"/>
          <w:szCs w:val="36"/>
          <w:rtl/>
        </w:rPr>
        <w:t xml:space="preserve"> (</w:t>
      </w:r>
      <w:r w:rsidRPr="00367B82">
        <w:rPr>
          <w:rFonts w:ascii="Calibri" w:eastAsia="Calibri" w:hAnsi="Calibri" w:cs="Traditional Arabic"/>
          <w:b/>
          <w:bCs/>
          <w:sz w:val="36"/>
          <w:szCs w:val="36"/>
          <w:rtl/>
        </w:rPr>
        <w:t>ت</w:t>
      </w:r>
      <w:r w:rsidRPr="00367B82">
        <w:rPr>
          <w:rFonts w:ascii="Calibri" w:eastAsia="Calibri" w:hAnsi="Calibri" w:cs="Traditional Arabic" w:hint="cs"/>
          <w:b/>
          <w:bCs/>
          <w:sz w:val="36"/>
          <w:szCs w:val="36"/>
          <w:rtl/>
        </w:rPr>
        <w:t xml:space="preserve"> </w:t>
      </w:r>
      <w:r w:rsidRPr="00367B82">
        <w:rPr>
          <w:rFonts w:ascii="Calibri" w:eastAsia="Calibri" w:hAnsi="Calibri" w:cs="Traditional Arabic"/>
          <w:b/>
          <w:bCs/>
          <w:sz w:val="36"/>
          <w:szCs w:val="36"/>
          <w:rtl/>
        </w:rPr>
        <w:t>60</w:t>
      </w:r>
      <w:r w:rsidRPr="00367B82">
        <w:rPr>
          <w:rFonts w:ascii="Calibri" w:eastAsia="Calibri" w:hAnsi="Calibri" w:cs="Traditional Arabic" w:hint="cs"/>
          <w:b/>
          <w:bCs/>
          <w:sz w:val="36"/>
          <w:szCs w:val="36"/>
          <w:rtl/>
        </w:rPr>
        <w:t xml:space="preserve"> </w:t>
      </w:r>
      <w:r w:rsidRPr="00367B82">
        <w:rPr>
          <w:rFonts w:ascii="Calibri" w:eastAsia="Calibri" w:hAnsi="Calibri" w:cs="Traditional Arabic"/>
          <w:b/>
          <w:bCs/>
          <w:sz w:val="36"/>
          <w:szCs w:val="36"/>
          <w:rtl/>
        </w:rPr>
        <w:t>هـ)</w:t>
      </w:r>
      <w:r w:rsidRPr="00367B82">
        <w:rPr>
          <w:rFonts w:ascii="Calibri" w:eastAsia="Calibri" w:hAnsi="Calibri" w:cs="Traditional Arabic" w:hint="cs"/>
          <w:b/>
          <w:bCs/>
          <w:sz w:val="36"/>
          <w:szCs w:val="36"/>
          <w:rtl/>
        </w:rPr>
        <w:t xml:space="preserve">: </w:t>
      </w:r>
      <w:r w:rsidRPr="00367B82">
        <w:rPr>
          <w:rFonts w:ascii="Calibri" w:eastAsia="Calibri" w:hAnsi="Calibri" w:cs="Traditional Arabic"/>
          <w:b/>
          <w:bCs/>
          <w:sz w:val="36"/>
          <w:szCs w:val="36"/>
          <w:rtl/>
        </w:rPr>
        <w:t>دراسة بلاغية نقدية</w:t>
      </w:r>
      <w:r w:rsidRPr="00367B82">
        <w:rPr>
          <w:rFonts w:ascii="Calibri" w:eastAsia="Calibri" w:hAnsi="Calibri" w:cs="Traditional Arabic" w:hint="cs"/>
          <w:b/>
          <w:bCs/>
          <w:sz w:val="36"/>
          <w:szCs w:val="36"/>
          <w:rtl/>
        </w:rPr>
        <w:t xml:space="preserve">/ </w:t>
      </w:r>
      <w:r w:rsidRPr="00367B82">
        <w:rPr>
          <w:rFonts w:ascii="Calibri" w:eastAsia="Calibri" w:hAnsi="Calibri" w:cs="Traditional Arabic" w:hint="cs"/>
          <w:sz w:val="36"/>
          <w:szCs w:val="36"/>
          <w:rtl/>
        </w:rPr>
        <w:t>إسراء ممدوح أحمد.-</w:t>
      </w:r>
      <w:r w:rsidRPr="00367B82">
        <w:rPr>
          <w:rFonts w:ascii="Calibri" w:eastAsia="Calibri" w:hAnsi="Calibri" w:cs="Traditional Arabic" w:hint="cs"/>
          <w:b/>
          <w:bCs/>
          <w:sz w:val="36"/>
          <w:szCs w:val="36"/>
          <w:rtl/>
        </w:rPr>
        <w:t xml:space="preserve"> </w:t>
      </w:r>
      <w:r w:rsidRPr="00367B82">
        <w:rPr>
          <w:rFonts w:ascii="Times New Roman" w:eastAsia="Times New Roman" w:hAnsi="Times New Roman" w:cs="Traditional Arabic" w:hint="cs"/>
          <w:sz w:val="36"/>
          <w:szCs w:val="36"/>
          <w:rtl/>
          <w:lang w:eastAsia="ar-SA"/>
        </w:rPr>
        <w:t>القاهرة: جامعة الأزهر، 1440 هـ، 2019 م (ماجستير).</w:t>
      </w:r>
    </w:p>
    <w:p w14:paraId="758A22F2" w14:textId="77777777" w:rsidR="003B373C" w:rsidRPr="00367B82" w:rsidRDefault="003B373C" w:rsidP="003B373C">
      <w:pPr>
        <w:ind w:left="0" w:firstLine="0"/>
        <w:jc w:val="both"/>
        <w:rPr>
          <w:rFonts w:cs="Traditional Arabic"/>
          <w:sz w:val="36"/>
          <w:szCs w:val="36"/>
          <w:rtl/>
        </w:rPr>
      </w:pPr>
      <w:r w:rsidRPr="00367B82">
        <w:rPr>
          <w:rFonts w:cs="Traditional Arabic"/>
          <w:b/>
          <w:bCs/>
          <w:sz w:val="36"/>
          <w:szCs w:val="36"/>
          <w:rtl/>
        </w:rPr>
        <w:t>الشعر ف</w:t>
      </w:r>
      <w:r w:rsidRPr="00367B82">
        <w:rPr>
          <w:rFonts w:cs="Traditional Arabic" w:hint="cs"/>
          <w:b/>
          <w:bCs/>
          <w:sz w:val="36"/>
          <w:szCs w:val="36"/>
          <w:rtl/>
        </w:rPr>
        <w:t>ي</w:t>
      </w:r>
      <w:r w:rsidRPr="00367B82">
        <w:rPr>
          <w:rFonts w:cs="Traditional Arabic"/>
          <w:b/>
          <w:bCs/>
          <w:sz w:val="36"/>
          <w:szCs w:val="36"/>
          <w:rtl/>
        </w:rPr>
        <w:t xml:space="preserve"> كتاب</w:t>
      </w:r>
      <w:r w:rsidRPr="00367B82">
        <w:rPr>
          <w:rFonts w:cs="Traditional Arabic" w:hint="cs"/>
          <w:b/>
          <w:bCs/>
          <w:sz w:val="36"/>
          <w:szCs w:val="36"/>
          <w:rtl/>
        </w:rPr>
        <w:t xml:space="preserve"> </w:t>
      </w:r>
      <w:r w:rsidRPr="00367B82">
        <w:rPr>
          <w:rFonts w:cs="Traditional Arabic"/>
          <w:b/>
          <w:bCs/>
          <w:sz w:val="36"/>
          <w:szCs w:val="36"/>
          <w:rtl/>
        </w:rPr>
        <w:t>"تاريخ بغداد"</w:t>
      </w:r>
      <w:r w:rsidRPr="00367B82">
        <w:rPr>
          <w:rFonts w:cs="Traditional Arabic" w:hint="cs"/>
          <w:b/>
          <w:bCs/>
          <w:sz w:val="36"/>
          <w:szCs w:val="36"/>
          <w:rtl/>
        </w:rPr>
        <w:t xml:space="preserve"> </w:t>
      </w:r>
      <w:r w:rsidRPr="00367B82">
        <w:rPr>
          <w:rFonts w:cs="Traditional Arabic"/>
          <w:b/>
          <w:bCs/>
          <w:sz w:val="36"/>
          <w:szCs w:val="36"/>
          <w:rtl/>
        </w:rPr>
        <w:t>للخطيب البغداد</w:t>
      </w:r>
      <w:r w:rsidRPr="00367B82">
        <w:rPr>
          <w:rFonts w:cs="Traditional Arabic" w:hint="cs"/>
          <w:b/>
          <w:bCs/>
          <w:sz w:val="36"/>
          <w:szCs w:val="36"/>
          <w:rtl/>
        </w:rPr>
        <w:t xml:space="preserve">ي: </w:t>
      </w:r>
      <w:r w:rsidRPr="00367B82">
        <w:rPr>
          <w:rFonts w:cs="Traditional Arabic"/>
          <w:b/>
          <w:bCs/>
          <w:sz w:val="36"/>
          <w:szCs w:val="36"/>
          <w:rtl/>
        </w:rPr>
        <w:t>دراسة موضوعية وفنية</w:t>
      </w:r>
      <w:r w:rsidRPr="00367B82">
        <w:rPr>
          <w:rFonts w:cs="Traditional Arabic" w:hint="cs"/>
          <w:b/>
          <w:bCs/>
          <w:sz w:val="36"/>
          <w:szCs w:val="36"/>
          <w:rtl/>
        </w:rPr>
        <w:t xml:space="preserve">/ </w:t>
      </w:r>
      <w:r w:rsidRPr="00367B82">
        <w:rPr>
          <w:rFonts w:cs="Traditional Arabic" w:hint="cs"/>
          <w:sz w:val="36"/>
          <w:szCs w:val="36"/>
          <w:rtl/>
        </w:rPr>
        <w:t>خالد محمود وهبة.-</w:t>
      </w:r>
      <w:r w:rsidRPr="00367B82">
        <w:rPr>
          <w:rFonts w:cs="Traditional Arabic" w:hint="cs"/>
          <w:b/>
          <w:bCs/>
          <w:sz w:val="36"/>
          <w:szCs w:val="36"/>
          <w:rtl/>
        </w:rPr>
        <w:t xml:space="preserve"> </w:t>
      </w:r>
      <w:r w:rsidRPr="00367B82">
        <w:rPr>
          <w:rFonts w:cs="Traditional Arabic" w:hint="cs"/>
          <w:sz w:val="36"/>
          <w:szCs w:val="36"/>
          <w:rtl/>
        </w:rPr>
        <w:t>دمياط الجديدة: جامعة الأزهر، 1439 هـ، 2018 م (دكتوراه).</w:t>
      </w:r>
    </w:p>
    <w:p w14:paraId="4F6B8EAE" w14:textId="77777777" w:rsidR="003B373C" w:rsidRPr="00367B82" w:rsidRDefault="003B373C" w:rsidP="003B373C">
      <w:pPr>
        <w:ind w:left="0" w:firstLine="0"/>
        <w:jc w:val="both"/>
        <w:rPr>
          <w:rFonts w:cs="Traditional Arabic"/>
          <w:sz w:val="36"/>
          <w:szCs w:val="36"/>
          <w:rtl/>
        </w:rPr>
      </w:pPr>
      <w:r w:rsidRPr="00367B82">
        <w:rPr>
          <w:rFonts w:cs="Traditional Arabic"/>
          <w:b/>
          <w:bCs/>
          <w:sz w:val="36"/>
          <w:szCs w:val="36"/>
          <w:rtl/>
        </w:rPr>
        <w:t>الشعر السياس</w:t>
      </w:r>
      <w:r w:rsidRPr="00367B82">
        <w:rPr>
          <w:rFonts w:cs="Traditional Arabic" w:hint="cs"/>
          <w:b/>
          <w:bCs/>
          <w:sz w:val="36"/>
          <w:szCs w:val="36"/>
          <w:rtl/>
        </w:rPr>
        <w:t>ي</w:t>
      </w:r>
      <w:r w:rsidRPr="00367B82">
        <w:rPr>
          <w:rFonts w:cs="Traditional Arabic"/>
          <w:b/>
          <w:bCs/>
          <w:sz w:val="36"/>
          <w:szCs w:val="36"/>
          <w:rtl/>
        </w:rPr>
        <w:t xml:space="preserve"> ف</w:t>
      </w:r>
      <w:r w:rsidRPr="00367B82">
        <w:rPr>
          <w:rFonts w:cs="Traditional Arabic" w:hint="cs"/>
          <w:b/>
          <w:bCs/>
          <w:sz w:val="36"/>
          <w:szCs w:val="36"/>
          <w:rtl/>
        </w:rPr>
        <w:t>ي</w:t>
      </w:r>
      <w:r w:rsidRPr="00367B82">
        <w:rPr>
          <w:rFonts w:cs="Traditional Arabic"/>
          <w:b/>
          <w:bCs/>
          <w:sz w:val="36"/>
          <w:szCs w:val="36"/>
          <w:rtl/>
        </w:rPr>
        <w:t xml:space="preserve"> العصر المملوك</w:t>
      </w:r>
      <w:r w:rsidRPr="00367B82">
        <w:rPr>
          <w:rFonts w:cs="Traditional Arabic" w:hint="cs"/>
          <w:b/>
          <w:bCs/>
          <w:sz w:val="36"/>
          <w:szCs w:val="36"/>
          <w:rtl/>
        </w:rPr>
        <w:t xml:space="preserve">ي: </w:t>
      </w:r>
      <w:r w:rsidRPr="00367B82">
        <w:rPr>
          <w:rFonts w:cs="Traditional Arabic"/>
          <w:b/>
          <w:bCs/>
          <w:sz w:val="36"/>
          <w:szCs w:val="36"/>
          <w:rtl/>
        </w:rPr>
        <w:t>دراسة تحليلية نقدية</w:t>
      </w:r>
      <w:r w:rsidRPr="00367B82">
        <w:rPr>
          <w:rFonts w:cs="Traditional Arabic" w:hint="cs"/>
          <w:b/>
          <w:bCs/>
          <w:sz w:val="36"/>
          <w:szCs w:val="36"/>
          <w:rtl/>
        </w:rPr>
        <w:t xml:space="preserve">/ </w:t>
      </w:r>
      <w:r w:rsidRPr="00367B82">
        <w:rPr>
          <w:rFonts w:cs="Traditional Arabic" w:hint="cs"/>
          <w:sz w:val="36"/>
          <w:szCs w:val="36"/>
          <w:rtl/>
        </w:rPr>
        <w:t>أمينة عطية علي.- المنصورة: جامعة الأزهر، 1438 هـ، 2017 م (دكتوراه).</w:t>
      </w:r>
    </w:p>
    <w:p w14:paraId="6C4D9149" w14:textId="77777777" w:rsidR="003B373C" w:rsidRDefault="003B373C" w:rsidP="003B373C">
      <w:pPr>
        <w:ind w:left="0" w:firstLine="0"/>
        <w:jc w:val="both"/>
        <w:rPr>
          <w:rFonts w:cs="Traditional Arabic"/>
          <w:sz w:val="36"/>
          <w:szCs w:val="36"/>
          <w:rtl/>
        </w:rPr>
      </w:pPr>
      <w:r w:rsidRPr="00367B82">
        <w:rPr>
          <w:rFonts w:cs="Traditional Arabic"/>
          <w:b/>
          <w:bCs/>
          <w:sz w:val="36"/>
          <w:szCs w:val="36"/>
          <w:rtl/>
        </w:rPr>
        <w:t>شعر التأمل في الأندلس في عصر المرابطين والموحدين</w:t>
      </w:r>
      <w:r w:rsidRPr="00367B82">
        <w:rPr>
          <w:rFonts w:cs="Traditional Arabic" w:hint="cs"/>
          <w:b/>
          <w:bCs/>
          <w:sz w:val="36"/>
          <w:szCs w:val="36"/>
          <w:rtl/>
        </w:rPr>
        <w:t>:</w:t>
      </w:r>
      <w:r w:rsidRPr="00367B82">
        <w:rPr>
          <w:rFonts w:cs="Traditional Arabic"/>
          <w:b/>
          <w:bCs/>
          <w:sz w:val="36"/>
          <w:szCs w:val="36"/>
          <w:rtl/>
        </w:rPr>
        <w:t xml:space="preserve"> دراسة تحليلية</w:t>
      </w:r>
      <w:r w:rsidRPr="00367B82">
        <w:rPr>
          <w:rFonts w:cs="Traditional Arabic" w:hint="cs"/>
          <w:b/>
          <w:bCs/>
          <w:sz w:val="36"/>
          <w:szCs w:val="36"/>
          <w:rtl/>
        </w:rPr>
        <w:t>/</w:t>
      </w:r>
      <w:r w:rsidRPr="00367B82">
        <w:rPr>
          <w:rFonts w:cs="Traditional Arabic"/>
          <w:b/>
          <w:bCs/>
          <w:sz w:val="36"/>
          <w:szCs w:val="36"/>
          <w:rtl/>
        </w:rPr>
        <w:t xml:space="preserve"> </w:t>
      </w:r>
      <w:r w:rsidRPr="00367B82">
        <w:rPr>
          <w:rFonts w:cs="Traditional Arabic"/>
          <w:sz w:val="36"/>
          <w:szCs w:val="36"/>
          <w:rtl/>
        </w:rPr>
        <w:t>ياسر بن غازي الطيب.</w:t>
      </w:r>
      <w:r w:rsidRPr="00367B82">
        <w:rPr>
          <w:rFonts w:cs="Traditional Arabic" w:hint="cs"/>
          <w:sz w:val="36"/>
          <w:szCs w:val="36"/>
          <w:rtl/>
        </w:rPr>
        <w:t>- المدينة المنورة: الجامعة الإسلامية، 1442 هـ، 2021 م (دكتوراه).</w:t>
      </w:r>
    </w:p>
    <w:p w14:paraId="76CB82D2" w14:textId="77777777" w:rsidR="003B373C" w:rsidRDefault="003B373C" w:rsidP="003B373C">
      <w:pPr>
        <w:ind w:left="0" w:firstLine="0"/>
        <w:jc w:val="both"/>
        <w:rPr>
          <w:rFonts w:cs="Traditional Arabic"/>
          <w:sz w:val="36"/>
          <w:szCs w:val="36"/>
          <w:rtl/>
        </w:rPr>
      </w:pPr>
    </w:p>
    <w:p w14:paraId="7866A24E" w14:textId="77777777" w:rsidR="003B373C" w:rsidRPr="000C2D75" w:rsidRDefault="003B373C" w:rsidP="003B373C">
      <w:pPr>
        <w:ind w:left="0" w:firstLine="0"/>
        <w:jc w:val="left"/>
        <w:rPr>
          <w:rFonts w:ascii="Times New Roman" w:eastAsia="Times New Roman" w:hAnsi="Times New Roman" w:cs="Traditional Arabic"/>
          <w:sz w:val="36"/>
          <w:szCs w:val="36"/>
          <w:rtl/>
          <w:lang w:eastAsia="ar-SA"/>
        </w:rPr>
      </w:pPr>
      <w:r w:rsidRPr="000C2D75">
        <w:rPr>
          <w:rFonts w:ascii="Times New Roman" w:eastAsia="Times New Roman" w:hAnsi="Times New Roman" w:cs="Traditional Arabic" w:hint="cs"/>
          <w:sz w:val="36"/>
          <w:szCs w:val="36"/>
          <w:rtl/>
          <w:lang w:eastAsia="ar-SA"/>
        </w:rPr>
        <w:t>موضوع جديد يلفت النظر!</w:t>
      </w:r>
    </w:p>
    <w:p w14:paraId="146D7975" w14:textId="77777777" w:rsidR="003B373C" w:rsidRPr="000C2D75" w:rsidRDefault="003B373C" w:rsidP="003B373C">
      <w:pPr>
        <w:ind w:left="0" w:firstLine="0"/>
        <w:jc w:val="left"/>
        <w:rPr>
          <w:rFonts w:ascii="Times New Roman" w:eastAsia="Times New Roman" w:hAnsi="Times New Roman" w:cs="Traditional Arabic"/>
          <w:sz w:val="36"/>
          <w:szCs w:val="36"/>
          <w:rtl/>
          <w:lang w:eastAsia="ar-SA"/>
        </w:rPr>
      </w:pPr>
      <w:r w:rsidRPr="000C2D75">
        <w:rPr>
          <w:rFonts w:ascii="Times New Roman" w:eastAsia="Times New Roman" w:hAnsi="Times New Roman" w:cs="Traditional Arabic" w:hint="cs"/>
          <w:sz w:val="36"/>
          <w:szCs w:val="36"/>
          <w:rtl/>
          <w:lang w:eastAsia="ar-SA"/>
        </w:rPr>
        <w:t xml:space="preserve">أشعار من الجنة: </w:t>
      </w:r>
      <w:r w:rsidRPr="000C2D75">
        <w:rPr>
          <w:rFonts w:ascii="Times New Roman" w:eastAsia="Times New Roman" w:hAnsi="Times New Roman" w:cs="Traditional Arabic" w:hint="cs"/>
          <w:b/>
          <w:bCs/>
          <w:sz w:val="36"/>
          <w:szCs w:val="36"/>
          <w:rtl/>
          <w:lang w:eastAsia="ar-SA"/>
        </w:rPr>
        <w:t>شعر الغراميات بين فتية أهل الدنيا وحور الجنات</w:t>
      </w:r>
      <w:r w:rsidRPr="000C2D75">
        <w:rPr>
          <w:rFonts w:ascii="Times New Roman" w:eastAsia="Times New Roman" w:hAnsi="Times New Roman" w:cs="Traditional Arabic" w:hint="cs"/>
          <w:sz w:val="36"/>
          <w:szCs w:val="36"/>
          <w:rtl/>
          <w:lang w:eastAsia="ar-SA"/>
        </w:rPr>
        <w:t>.</w:t>
      </w:r>
    </w:p>
    <w:p w14:paraId="46D93F5E" w14:textId="77777777" w:rsidR="003B373C" w:rsidRDefault="003B373C" w:rsidP="003B373C">
      <w:pPr>
        <w:ind w:left="0" w:firstLine="0"/>
        <w:jc w:val="left"/>
        <w:rPr>
          <w:rFonts w:ascii="Times New Roman" w:eastAsia="Times New Roman" w:hAnsi="Times New Roman" w:cs="Traditional Arabic"/>
          <w:sz w:val="36"/>
          <w:szCs w:val="36"/>
          <w:rtl/>
          <w:lang w:eastAsia="ar-SA"/>
        </w:rPr>
      </w:pPr>
      <w:r w:rsidRPr="000C2D75">
        <w:rPr>
          <w:rFonts w:ascii="Times New Roman" w:eastAsia="Times New Roman" w:hAnsi="Times New Roman" w:cs="Traditional Arabic" w:hint="cs"/>
          <w:sz w:val="36"/>
          <w:szCs w:val="36"/>
          <w:rtl/>
          <w:lang w:eastAsia="ar-SA"/>
        </w:rPr>
        <w:t xml:space="preserve">لمؤلفه الأستاذ </w:t>
      </w:r>
      <w:r w:rsidRPr="000C2D75">
        <w:rPr>
          <w:rFonts w:ascii="Times New Roman" w:eastAsia="Times New Roman" w:hAnsi="Times New Roman" w:cs="Traditional Arabic"/>
          <w:sz w:val="36"/>
          <w:szCs w:val="36"/>
          <w:rtl/>
          <w:lang w:eastAsia="ar-SA"/>
        </w:rPr>
        <w:t>ماهر أحمد سيد علي سقال</w:t>
      </w:r>
      <w:r w:rsidRPr="000C2D75">
        <w:rPr>
          <w:rFonts w:ascii="Times New Roman" w:eastAsia="Times New Roman" w:hAnsi="Times New Roman" w:cs="Traditional Arabic" w:hint="cs"/>
          <w:sz w:val="36"/>
          <w:szCs w:val="36"/>
          <w:rtl/>
          <w:lang w:eastAsia="ar-SA"/>
        </w:rPr>
        <w:t xml:space="preserve">، </w:t>
      </w:r>
      <w:r w:rsidRPr="000C2D75">
        <w:rPr>
          <w:rFonts w:ascii="Times New Roman" w:eastAsia="Times New Roman" w:hAnsi="Times New Roman" w:cs="Traditional Arabic"/>
          <w:sz w:val="36"/>
          <w:szCs w:val="36"/>
          <w:rtl/>
          <w:lang w:eastAsia="ar-SA"/>
        </w:rPr>
        <w:t>مدرس الأدب والنقد في کلية اللغة العربية بأسيوط</w:t>
      </w:r>
      <w:r w:rsidRPr="000C2D75">
        <w:rPr>
          <w:rFonts w:ascii="Times New Roman" w:eastAsia="Times New Roman" w:hAnsi="Times New Roman" w:cs="Traditional Arabic" w:hint="cs"/>
          <w:sz w:val="36"/>
          <w:szCs w:val="36"/>
          <w:rtl/>
          <w:lang w:eastAsia="ar-SA"/>
        </w:rPr>
        <w:t>.</w:t>
      </w:r>
    </w:p>
    <w:p w14:paraId="1760C607" w14:textId="77777777" w:rsidR="003B373C" w:rsidRDefault="003B373C" w:rsidP="003B373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ولم أطلع عليه. وذكر في قناته أنه </w:t>
      </w:r>
      <w:r w:rsidRPr="004926C1">
        <w:rPr>
          <w:rFonts w:ascii="Times New Roman" w:eastAsia="Times New Roman" w:hAnsi="Times New Roman" w:cs="Traditional Arabic"/>
          <w:sz w:val="36"/>
          <w:szCs w:val="36"/>
          <w:rtl/>
          <w:lang w:eastAsia="ar-SA"/>
        </w:rPr>
        <w:t>أول كتاب يتناول الثقافة الشعرية والنثرية للحور العين في الجنة</w:t>
      </w:r>
      <w:r>
        <w:rPr>
          <w:rFonts w:ascii="Times New Roman" w:eastAsia="Times New Roman" w:hAnsi="Times New Roman" w:cs="Traditional Arabic" w:hint="cs"/>
          <w:sz w:val="36"/>
          <w:szCs w:val="36"/>
          <w:rtl/>
          <w:lang w:eastAsia="ar-SA"/>
        </w:rPr>
        <w:t>، وأنه</w:t>
      </w:r>
      <w:r w:rsidRPr="004926C1">
        <w:rPr>
          <w:rFonts w:ascii="Times New Roman" w:eastAsia="Times New Roman" w:hAnsi="Times New Roman" w:cs="Traditional Arabic"/>
          <w:sz w:val="36"/>
          <w:szCs w:val="36"/>
          <w:rtl/>
          <w:lang w:eastAsia="ar-SA"/>
        </w:rPr>
        <w:t xml:space="preserve"> غراميات </w:t>
      </w:r>
      <w:r>
        <w:rPr>
          <w:rFonts w:ascii="Times New Roman" w:eastAsia="Times New Roman" w:hAnsi="Times New Roman" w:cs="Traditional Arabic" w:hint="cs"/>
          <w:sz w:val="36"/>
          <w:szCs w:val="36"/>
          <w:rtl/>
          <w:lang w:eastAsia="ar-SA"/>
        </w:rPr>
        <w:t>(</w:t>
      </w:r>
      <w:r w:rsidRPr="004926C1">
        <w:rPr>
          <w:rFonts w:ascii="Times New Roman" w:eastAsia="Times New Roman" w:hAnsi="Times New Roman" w:cs="Traditional Arabic"/>
          <w:sz w:val="36"/>
          <w:szCs w:val="36"/>
          <w:rtl/>
          <w:lang w:eastAsia="ar-SA"/>
        </w:rPr>
        <w:t>مشروعة</w:t>
      </w:r>
      <w:r>
        <w:rPr>
          <w:rFonts w:ascii="Times New Roman" w:eastAsia="Times New Roman" w:hAnsi="Times New Roman" w:cs="Traditional Arabic" w:hint="cs"/>
          <w:sz w:val="36"/>
          <w:szCs w:val="36"/>
          <w:rtl/>
          <w:lang w:eastAsia="ar-SA"/>
        </w:rPr>
        <w:t>)</w:t>
      </w:r>
      <w:r w:rsidRPr="004926C1">
        <w:rPr>
          <w:rFonts w:ascii="Times New Roman" w:eastAsia="Times New Roman" w:hAnsi="Times New Roman" w:cs="Traditional Arabic"/>
          <w:sz w:val="36"/>
          <w:szCs w:val="36"/>
          <w:rtl/>
          <w:lang w:eastAsia="ar-SA"/>
        </w:rPr>
        <w:t xml:space="preserve"> تربط بين عالمي الدنيا والآخرة</w:t>
      </w:r>
      <w:r>
        <w:rPr>
          <w:rFonts w:ascii="Times New Roman" w:eastAsia="Times New Roman" w:hAnsi="Times New Roman" w:cs="Traditional Arabic" w:hint="cs"/>
          <w:sz w:val="36"/>
          <w:szCs w:val="36"/>
          <w:rtl/>
          <w:lang w:eastAsia="ar-SA"/>
        </w:rPr>
        <w:t>،</w:t>
      </w:r>
      <w:r w:rsidRPr="004926C1">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وأنه أدب </w:t>
      </w:r>
      <w:r w:rsidRPr="004926C1">
        <w:rPr>
          <w:rFonts w:ascii="Times New Roman" w:eastAsia="Times New Roman" w:hAnsi="Times New Roman" w:cs="Traditional Arabic"/>
          <w:sz w:val="36"/>
          <w:szCs w:val="36"/>
          <w:rtl/>
          <w:lang w:eastAsia="ar-SA"/>
        </w:rPr>
        <w:t>نابع من بيئة الجنة العالية</w:t>
      </w:r>
      <w:r>
        <w:rPr>
          <w:rFonts w:ascii="Times New Roman" w:eastAsia="Times New Roman" w:hAnsi="Times New Roman" w:cs="Traditional Arabic" w:hint="cs"/>
          <w:sz w:val="36"/>
          <w:szCs w:val="36"/>
          <w:rtl/>
          <w:lang w:eastAsia="ar-SA"/>
        </w:rPr>
        <w:t>،</w:t>
      </w:r>
      <w:r w:rsidRPr="004926C1">
        <w:rPr>
          <w:rFonts w:ascii="Times New Roman" w:eastAsia="Times New Roman" w:hAnsi="Times New Roman" w:cs="Traditional Arabic"/>
          <w:sz w:val="36"/>
          <w:szCs w:val="36"/>
          <w:rtl/>
          <w:lang w:eastAsia="ar-SA"/>
        </w:rPr>
        <w:t xml:space="preserve"> ومن أفواه الحور العين الرقيقة الرائعة</w:t>
      </w:r>
      <w:r>
        <w:rPr>
          <w:rFonts w:ascii="Times New Roman" w:eastAsia="Times New Roman" w:hAnsi="Times New Roman" w:cs="Traditional Arabic" w:hint="cs"/>
          <w:sz w:val="36"/>
          <w:szCs w:val="36"/>
          <w:rtl/>
          <w:lang w:eastAsia="ar-SA"/>
        </w:rPr>
        <w:t>!</w:t>
      </w:r>
    </w:p>
    <w:p w14:paraId="7699BBF4" w14:textId="77777777" w:rsidR="003B373C" w:rsidRDefault="003B373C" w:rsidP="003B373C">
      <w:pPr>
        <w:ind w:left="0" w:firstLine="0"/>
        <w:jc w:val="both"/>
        <w:rPr>
          <w:rFonts w:ascii="Times New Roman" w:eastAsia="Times New Roman" w:hAnsi="Times New Roman" w:cs="Traditional Arabic"/>
          <w:sz w:val="36"/>
          <w:szCs w:val="36"/>
          <w:rtl/>
          <w:lang w:eastAsia="ar-SA"/>
        </w:rPr>
      </w:pPr>
    </w:p>
    <w:p w14:paraId="02CC6F70" w14:textId="77777777" w:rsidR="003B373C" w:rsidRPr="00C80BFA" w:rsidRDefault="003B373C" w:rsidP="003B373C">
      <w:pPr>
        <w:ind w:left="0" w:firstLine="0"/>
        <w:jc w:val="both"/>
        <w:rPr>
          <w:rFonts w:ascii="Times New Roman" w:eastAsia="Times New Roman" w:hAnsi="Times New Roman" w:cs="Traditional Arabic"/>
          <w:sz w:val="36"/>
          <w:szCs w:val="36"/>
          <w:rtl/>
          <w:lang w:eastAsia="ar-SA"/>
        </w:rPr>
      </w:pPr>
      <w:r w:rsidRPr="0037263D">
        <w:rPr>
          <w:rFonts w:ascii="Times New Roman" w:eastAsia="Times New Roman" w:hAnsi="Times New Roman" w:cs="Traditional Arabic" w:hint="cs"/>
          <w:b/>
          <w:bCs/>
          <w:sz w:val="36"/>
          <w:szCs w:val="36"/>
          <w:rtl/>
          <w:lang w:eastAsia="ar-SA"/>
        </w:rPr>
        <w:t>ا</w:t>
      </w:r>
      <w:r w:rsidRPr="0037263D">
        <w:rPr>
          <w:rFonts w:ascii="Times New Roman" w:eastAsia="Times New Roman" w:hAnsi="Times New Roman" w:cs="Traditional Arabic"/>
          <w:b/>
          <w:bCs/>
          <w:sz w:val="36"/>
          <w:szCs w:val="36"/>
          <w:rtl/>
          <w:lang w:eastAsia="ar-SA"/>
        </w:rPr>
        <w:t>لشعر ال</w:t>
      </w:r>
      <w:r w:rsidRPr="0037263D">
        <w:rPr>
          <w:rFonts w:ascii="Times New Roman" w:eastAsia="Times New Roman" w:hAnsi="Times New Roman" w:cs="Traditional Arabic" w:hint="cs"/>
          <w:b/>
          <w:bCs/>
          <w:sz w:val="36"/>
          <w:szCs w:val="36"/>
          <w:rtl/>
          <w:lang w:eastAsia="ar-SA"/>
        </w:rPr>
        <w:t>إ</w:t>
      </w:r>
      <w:r w:rsidRPr="0037263D">
        <w:rPr>
          <w:rFonts w:ascii="Times New Roman" w:eastAsia="Times New Roman" w:hAnsi="Times New Roman" w:cs="Traditional Arabic"/>
          <w:b/>
          <w:bCs/>
          <w:sz w:val="36"/>
          <w:szCs w:val="36"/>
          <w:rtl/>
          <w:lang w:eastAsia="ar-SA"/>
        </w:rPr>
        <w:t>سلام</w:t>
      </w:r>
      <w:r w:rsidRPr="0037263D">
        <w:rPr>
          <w:rFonts w:ascii="Times New Roman" w:eastAsia="Times New Roman" w:hAnsi="Times New Roman" w:cs="Traditional Arabic" w:hint="cs"/>
          <w:b/>
          <w:bCs/>
          <w:sz w:val="36"/>
          <w:szCs w:val="36"/>
          <w:rtl/>
          <w:lang w:eastAsia="ar-SA"/>
        </w:rPr>
        <w:t>ي</w:t>
      </w:r>
      <w:r w:rsidRPr="0037263D">
        <w:rPr>
          <w:rFonts w:ascii="Times New Roman" w:eastAsia="Times New Roman" w:hAnsi="Times New Roman" w:cs="Traditional Arabic"/>
          <w:b/>
          <w:bCs/>
          <w:sz w:val="36"/>
          <w:szCs w:val="36"/>
          <w:rtl/>
          <w:lang w:eastAsia="ar-SA"/>
        </w:rPr>
        <w:t xml:space="preserve"> عند مج</w:t>
      </w:r>
      <w:r w:rsidRPr="0037263D">
        <w:rPr>
          <w:rFonts w:ascii="Times New Roman" w:eastAsia="Times New Roman" w:hAnsi="Times New Roman" w:cs="Traditional Arabic" w:hint="cs"/>
          <w:b/>
          <w:bCs/>
          <w:sz w:val="36"/>
          <w:szCs w:val="36"/>
          <w:rtl/>
          <w:lang w:eastAsia="ar-SA"/>
        </w:rPr>
        <w:t>ّ</w:t>
      </w:r>
      <w:r w:rsidRPr="0037263D">
        <w:rPr>
          <w:rFonts w:ascii="Times New Roman" w:eastAsia="Times New Roman" w:hAnsi="Times New Roman" w:cs="Traditional Arabic"/>
          <w:b/>
          <w:bCs/>
          <w:sz w:val="36"/>
          <w:szCs w:val="36"/>
          <w:rtl/>
          <w:lang w:eastAsia="ar-SA"/>
        </w:rPr>
        <w:t>ان الشعراء ف</w:t>
      </w:r>
      <w:r w:rsidRPr="0037263D">
        <w:rPr>
          <w:rFonts w:ascii="Times New Roman" w:eastAsia="Times New Roman" w:hAnsi="Times New Roman" w:cs="Traditional Arabic" w:hint="cs"/>
          <w:b/>
          <w:bCs/>
          <w:sz w:val="36"/>
          <w:szCs w:val="36"/>
          <w:rtl/>
          <w:lang w:eastAsia="ar-SA"/>
        </w:rPr>
        <w:t>ي</w:t>
      </w:r>
      <w:r w:rsidRPr="0037263D">
        <w:rPr>
          <w:rFonts w:ascii="Times New Roman" w:eastAsia="Times New Roman" w:hAnsi="Times New Roman" w:cs="Traditional Arabic"/>
          <w:b/>
          <w:bCs/>
          <w:sz w:val="36"/>
          <w:szCs w:val="36"/>
          <w:rtl/>
          <w:lang w:eastAsia="ar-SA"/>
        </w:rPr>
        <w:t xml:space="preserve"> العصر العباس</w:t>
      </w:r>
      <w:r w:rsidRPr="0037263D">
        <w:rPr>
          <w:rFonts w:ascii="Times New Roman" w:eastAsia="Times New Roman" w:hAnsi="Times New Roman" w:cs="Traditional Arabic" w:hint="cs"/>
          <w:b/>
          <w:bCs/>
          <w:sz w:val="36"/>
          <w:szCs w:val="36"/>
          <w:rtl/>
          <w:lang w:eastAsia="ar-SA"/>
        </w:rPr>
        <w:t>ي</w:t>
      </w:r>
      <w:r w:rsidRPr="0037263D">
        <w:rPr>
          <w:rFonts w:ascii="Times New Roman" w:eastAsia="Times New Roman" w:hAnsi="Times New Roman" w:cs="Traditional Arabic"/>
          <w:b/>
          <w:bCs/>
          <w:sz w:val="36"/>
          <w:szCs w:val="36"/>
          <w:rtl/>
          <w:lang w:eastAsia="ar-SA"/>
        </w:rPr>
        <w:t xml:space="preserve"> حتى نهاية القرن الثالث الهجر</w:t>
      </w:r>
      <w:r w:rsidRPr="0037263D">
        <w:rPr>
          <w:rFonts w:ascii="Times New Roman" w:eastAsia="Times New Roman" w:hAnsi="Times New Roman" w:cs="Traditional Arabic" w:hint="cs"/>
          <w:b/>
          <w:bCs/>
          <w:sz w:val="36"/>
          <w:szCs w:val="36"/>
          <w:rtl/>
          <w:lang w:eastAsia="ar-SA"/>
        </w:rPr>
        <w:t xml:space="preserve">ي: </w:t>
      </w:r>
      <w:r w:rsidRPr="0037263D">
        <w:rPr>
          <w:rFonts w:ascii="Times New Roman" w:eastAsia="Times New Roman" w:hAnsi="Times New Roman" w:cs="Traditional Arabic"/>
          <w:b/>
          <w:bCs/>
          <w:sz w:val="36"/>
          <w:szCs w:val="36"/>
          <w:rtl/>
          <w:lang w:eastAsia="ar-SA"/>
        </w:rPr>
        <w:t>دراسة موضوعية وفنية</w:t>
      </w:r>
      <w:r w:rsidRPr="0037263D">
        <w:rPr>
          <w:rFonts w:ascii="Times New Roman" w:eastAsia="Times New Roman" w:hAnsi="Times New Roman" w:cs="Traditional Arabic" w:hint="cs"/>
          <w:sz w:val="36"/>
          <w:szCs w:val="36"/>
          <w:rtl/>
          <w:lang w:eastAsia="ar-SA"/>
        </w:rPr>
        <w:t>/ أمل عبدالعظيم بدران.- المنصورة: جامعة الأزهر، 1439 هـ، 2018 م (ماجستير).</w:t>
      </w:r>
    </w:p>
    <w:p w14:paraId="77DBCF76" w14:textId="77777777" w:rsidR="003B373C" w:rsidRDefault="003B373C" w:rsidP="003B373C">
      <w:pPr>
        <w:ind w:left="0" w:firstLine="0"/>
        <w:jc w:val="both"/>
        <w:rPr>
          <w:rFonts w:cs="Traditional Arabic"/>
          <w:sz w:val="36"/>
          <w:szCs w:val="36"/>
          <w:rtl/>
        </w:rPr>
      </w:pPr>
    </w:p>
    <w:p w14:paraId="46B2CF6A" w14:textId="77777777" w:rsidR="003B373C" w:rsidRDefault="003B373C" w:rsidP="003B373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عرفنا العلامة نفطويه نحويًّا، فهل نعرفه شاعرًا أيضًا؟!</w:t>
      </w:r>
    </w:p>
    <w:p w14:paraId="54CBF57D" w14:textId="77777777" w:rsidR="003B373C" w:rsidRDefault="003B373C" w:rsidP="003B373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هذا ما قامت به الباحثة بلقيس رويح، فجمعت ما تبقى من شعره المشتت في كتب الأدب والنحو والتاريخ، وبلغ مجموعه (</w:t>
      </w:r>
      <w:r w:rsidRPr="00024873">
        <w:rPr>
          <w:rFonts w:ascii="Times New Roman" w:eastAsia="Times New Roman" w:hAnsi="Times New Roman" w:cs="Traditional Arabic" w:hint="cs"/>
          <w:sz w:val="36"/>
          <w:szCs w:val="36"/>
          <w:rtl/>
          <w:lang w:eastAsia="ar-SA"/>
        </w:rPr>
        <w:t>153</w:t>
      </w:r>
      <w:r>
        <w:rPr>
          <w:rFonts w:ascii="Times New Roman" w:eastAsia="Times New Roman" w:hAnsi="Times New Roman" w:cs="Traditional Arabic" w:hint="cs"/>
          <w:sz w:val="36"/>
          <w:szCs w:val="36"/>
          <w:rtl/>
          <w:lang w:eastAsia="ar-SA"/>
        </w:rPr>
        <w:t>)</w:t>
      </w:r>
      <w:r w:rsidRPr="00024873">
        <w:rPr>
          <w:rFonts w:ascii="Times New Roman" w:eastAsia="Times New Roman" w:hAnsi="Times New Roman" w:cs="Traditional Arabic" w:hint="cs"/>
          <w:sz w:val="36"/>
          <w:szCs w:val="36"/>
          <w:rtl/>
          <w:lang w:eastAsia="ar-SA"/>
        </w:rPr>
        <w:t xml:space="preserve"> بيتًا</w:t>
      </w:r>
      <w:r>
        <w:rPr>
          <w:rFonts w:ascii="Times New Roman" w:eastAsia="Times New Roman" w:hAnsi="Times New Roman" w:cs="Traditional Arabic" w:hint="cs"/>
          <w:sz w:val="36"/>
          <w:szCs w:val="36"/>
          <w:rtl/>
          <w:lang w:eastAsia="ar-SA"/>
        </w:rPr>
        <w:t>،</w:t>
      </w:r>
      <w:r w:rsidRPr="00024873">
        <w:rPr>
          <w:rFonts w:ascii="Times New Roman" w:eastAsia="Times New Roman" w:hAnsi="Times New Roman" w:cs="Traditional Arabic" w:hint="cs"/>
          <w:sz w:val="36"/>
          <w:szCs w:val="36"/>
          <w:rtl/>
          <w:lang w:eastAsia="ar-SA"/>
        </w:rPr>
        <w:t xml:space="preserve"> في </w:t>
      </w:r>
      <w:r>
        <w:rPr>
          <w:rFonts w:ascii="Times New Roman" w:eastAsia="Times New Roman" w:hAnsi="Times New Roman" w:cs="Traditional Arabic" w:hint="cs"/>
          <w:sz w:val="36"/>
          <w:szCs w:val="36"/>
          <w:rtl/>
          <w:lang w:eastAsia="ar-SA"/>
        </w:rPr>
        <w:t>(</w:t>
      </w:r>
      <w:r w:rsidRPr="00024873">
        <w:rPr>
          <w:rFonts w:ascii="Times New Roman" w:eastAsia="Times New Roman" w:hAnsi="Times New Roman" w:cs="Traditional Arabic" w:hint="cs"/>
          <w:sz w:val="36"/>
          <w:szCs w:val="36"/>
          <w:rtl/>
          <w:lang w:eastAsia="ar-SA"/>
        </w:rPr>
        <w:t>53</w:t>
      </w:r>
      <w:r>
        <w:rPr>
          <w:rFonts w:ascii="Times New Roman" w:eastAsia="Times New Roman" w:hAnsi="Times New Roman" w:cs="Traditional Arabic" w:hint="cs"/>
          <w:sz w:val="36"/>
          <w:szCs w:val="36"/>
          <w:rtl/>
          <w:lang w:eastAsia="ar-SA"/>
        </w:rPr>
        <w:t>)</w:t>
      </w:r>
      <w:r w:rsidRPr="00024873">
        <w:rPr>
          <w:rFonts w:ascii="Times New Roman" w:eastAsia="Times New Roman" w:hAnsi="Times New Roman" w:cs="Traditional Arabic" w:hint="cs"/>
          <w:sz w:val="36"/>
          <w:szCs w:val="36"/>
          <w:rtl/>
          <w:lang w:eastAsia="ar-SA"/>
        </w:rPr>
        <w:t xml:space="preserve"> قطعة شعرية</w:t>
      </w:r>
      <w:r>
        <w:rPr>
          <w:rFonts w:ascii="Times New Roman" w:eastAsia="Times New Roman" w:hAnsi="Times New Roman" w:cs="Traditional Arabic" w:hint="cs"/>
          <w:sz w:val="36"/>
          <w:szCs w:val="36"/>
          <w:rtl/>
          <w:lang w:eastAsia="ar-SA"/>
        </w:rPr>
        <w:t>، ونشرته بعنوان: "</w:t>
      </w:r>
      <w:r w:rsidRPr="00C169D1">
        <w:rPr>
          <w:rFonts w:ascii="Times New Roman" w:eastAsia="Times New Roman" w:hAnsi="Times New Roman" w:cs="Traditional Arabic"/>
          <w:b/>
          <w:bCs/>
          <w:sz w:val="36"/>
          <w:szCs w:val="36"/>
          <w:rtl/>
          <w:lang w:eastAsia="ar-SA"/>
        </w:rPr>
        <w:t xml:space="preserve">نفطويه </w:t>
      </w:r>
      <w:r w:rsidRPr="00C169D1">
        <w:rPr>
          <w:rFonts w:ascii="Times New Roman" w:eastAsia="Times New Roman" w:hAnsi="Times New Roman" w:cs="Traditional Arabic"/>
          <w:b/>
          <w:bCs/>
          <w:sz w:val="36"/>
          <w:szCs w:val="36"/>
          <w:rtl/>
          <w:lang w:eastAsia="ar-SA"/>
        </w:rPr>
        <w:lastRenderedPageBreak/>
        <w:t>النحوي (ت</w:t>
      </w:r>
      <w:r w:rsidRPr="00C169D1">
        <w:rPr>
          <w:rFonts w:ascii="Times New Roman" w:eastAsia="Times New Roman" w:hAnsi="Times New Roman" w:cs="Traditional Arabic" w:hint="cs"/>
          <w:b/>
          <w:bCs/>
          <w:sz w:val="36"/>
          <w:szCs w:val="36"/>
          <w:rtl/>
          <w:lang w:eastAsia="ar-SA"/>
        </w:rPr>
        <w:t xml:space="preserve"> </w:t>
      </w:r>
      <w:r w:rsidRPr="00C169D1">
        <w:rPr>
          <w:rFonts w:ascii="Times New Roman" w:eastAsia="Times New Roman" w:hAnsi="Times New Roman" w:cs="Traditional Arabic"/>
          <w:b/>
          <w:bCs/>
          <w:sz w:val="36"/>
          <w:szCs w:val="36"/>
          <w:rtl/>
          <w:lang w:eastAsia="ar-SA"/>
        </w:rPr>
        <w:t>323</w:t>
      </w:r>
      <w:r w:rsidRPr="00C169D1">
        <w:rPr>
          <w:rFonts w:ascii="Times New Roman" w:eastAsia="Times New Roman" w:hAnsi="Times New Roman" w:cs="Traditional Arabic" w:hint="cs"/>
          <w:b/>
          <w:bCs/>
          <w:sz w:val="36"/>
          <w:szCs w:val="36"/>
          <w:rtl/>
          <w:lang w:eastAsia="ar-SA"/>
        </w:rPr>
        <w:t xml:space="preserve"> </w:t>
      </w:r>
      <w:r w:rsidRPr="00C169D1">
        <w:rPr>
          <w:rFonts w:ascii="Times New Roman" w:eastAsia="Times New Roman" w:hAnsi="Times New Roman" w:cs="Traditional Arabic"/>
          <w:b/>
          <w:bCs/>
          <w:sz w:val="36"/>
          <w:szCs w:val="36"/>
          <w:rtl/>
          <w:lang w:eastAsia="ar-SA"/>
        </w:rPr>
        <w:t>هـ) شاعر</w:t>
      </w:r>
      <w:r w:rsidRPr="00C169D1">
        <w:rPr>
          <w:rFonts w:ascii="Times New Roman" w:eastAsia="Times New Roman" w:hAnsi="Times New Roman" w:cs="Traditional Arabic" w:hint="cs"/>
          <w:b/>
          <w:bCs/>
          <w:sz w:val="36"/>
          <w:szCs w:val="36"/>
          <w:rtl/>
          <w:lang w:eastAsia="ar-SA"/>
        </w:rPr>
        <w:t>ً</w:t>
      </w:r>
      <w:r w:rsidRPr="00C169D1">
        <w:rPr>
          <w:rFonts w:ascii="Times New Roman" w:eastAsia="Times New Roman" w:hAnsi="Times New Roman" w:cs="Traditional Arabic"/>
          <w:b/>
          <w:bCs/>
          <w:sz w:val="36"/>
          <w:szCs w:val="36"/>
          <w:rtl/>
          <w:lang w:eastAsia="ar-SA"/>
        </w:rPr>
        <w:t>ا</w:t>
      </w:r>
      <w:r>
        <w:rPr>
          <w:rFonts w:ascii="Times New Roman" w:eastAsia="Times New Roman" w:hAnsi="Times New Roman" w:cs="Traditional Arabic" w:hint="cs"/>
          <w:b/>
          <w:bCs/>
          <w:sz w:val="36"/>
          <w:szCs w:val="36"/>
          <w:rtl/>
          <w:lang w:eastAsia="ar-SA"/>
        </w:rPr>
        <w:t>"</w:t>
      </w:r>
      <w:r>
        <w:rPr>
          <w:rFonts w:ascii="Times New Roman" w:eastAsia="Times New Roman" w:hAnsi="Times New Roman" w:cs="Traditional Arabic" w:hint="cs"/>
          <w:sz w:val="36"/>
          <w:szCs w:val="36"/>
          <w:rtl/>
          <w:lang w:eastAsia="ar-SA"/>
        </w:rPr>
        <w:t xml:space="preserve">، </w:t>
      </w:r>
      <w:r w:rsidRPr="00024873">
        <w:rPr>
          <w:rFonts w:ascii="Times New Roman" w:eastAsia="Times New Roman" w:hAnsi="Times New Roman" w:cs="Traditional Arabic" w:hint="cs"/>
          <w:sz w:val="36"/>
          <w:szCs w:val="36"/>
          <w:rtl/>
          <w:lang w:eastAsia="ar-SA"/>
        </w:rPr>
        <w:t xml:space="preserve">في </w:t>
      </w:r>
      <w:r w:rsidRPr="00C169D1">
        <w:rPr>
          <w:rFonts w:ascii="Times New Roman" w:eastAsia="Times New Roman" w:hAnsi="Times New Roman" w:cs="Traditional Arabic" w:hint="cs"/>
          <w:sz w:val="36"/>
          <w:szCs w:val="36"/>
          <w:rtl/>
          <w:lang w:eastAsia="ar-SA"/>
        </w:rPr>
        <w:t xml:space="preserve">مجلة </w:t>
      </w:r>
      <w:r w:rsidRPr="00C169D1">
        <w:rPr>
          <w:rFonts w:ascii="Times New Roman" w:eastAsia="Times New Roman" w:hAnsi="Times New Roman" w:cs="Traditional Arabic"/>
          <w:sz w:val="36"/>
          <w:szCs w:val="36"/>
          <w:rtl/>
          <w:lang w:eastAsia="ar-SA"/>
        </w:rPr>
        <w:t>كلية الشيخ الطوسي</w:t>
      </w:r>
      <w:r w:rsidRPr="00024873">
        <w:rPr>
          <w:rFonts w:ascii="Times New Roman" w:eastAsia="Times New Roman" w:hAnsi="Times New Roman" w:cs="Traditional Arabic" w:hint="cs"/>
          <w:sz w:val="36"/>
          <w:szCs w:val="36"/>
          <w:rtl/>
          <w:lang w:eastAsia="ar-SA"/>
        </w:rPr>
        <w:t>، العراق ع9 (2020 م) ص</w:t>
      </w:r>
      <w:r w:rsidRPr="00024873">
        <w:rPr>
          <w:rFonts w:ascii="Times New Roman" w:eastAsia="Times New Roman" w:hAnsi="Times New Roman" w:cs="Traditional Arabic"/>
          <w:sz w:val="36"/>
          <w:szCs w:val="36"/>
          <w:rtl/>
          <w:lang w:eastAsia="ar-SA"/>
        </w:rPr>
        <w:t xml:space="preserve"> 367</w:t>
      </w:r>
      <w:r w:rsidRPr="00024873">
        <w:rPr>
          <w:rFonts w:ascii="Times New Roman" w:eastAsia="Times New Roman" w:hAnsi="Times New Roman" w:cs="Traditional Arabic" w:hint="cs"/>
          <w:sz w:val="36"/>
          <w:szCs w:val="36"/>
          <w:rtl/>
          <w:lang w:eastAsia="ar-SA"/>
        </w:rPr>
        <w:t xml:space="preserve"> </w:t>
      </w:r>
      <w:r w:rsidRPr="00024873">
        <w:rPr>
          <w:rFonts w:ascii="Times New Roman" w:eastAsia="Times New Roman" w:hAnsi="Times New Roman" w:cs="Traditional Arabic"/>
          <w:sz w:val="36"/>
          <w:szCs w:val="36"/>
          <w:rtl/>
          <w:lang w:eastAsia="ar-SA"/>
        </w:rPr>
        <w:t>-</w:t>
      </w:r>
      <w:r w:rsidRPr="00024873">
        <w:rPr>
          <w:rFonts w:ascii="Times New Roman" w:eastAsia="Times New Roman" w:hAnsi="Times New Roman" w:cs="Traditional Arabic" w:hint="cs"/>
          <w:sz w:val="36"/>
          <w:szCs w:val="36"/>
          <w:rtl/>
          <w:lang w:eastAsia="ar-SA"/>
        </w:rPr>
        <w:t xml:space="preserve"> </w:t>
      </w:r>
      <w:r w:rsidRPr="00024873">
        <w:rPr>
          <w:rFonts w:ascii="Times New Roman" w:eastAsia="Times New Roman" w:hAnsi="Times New Roman" w:cs="Traditional Arabic"/>
          <w:sz w:val="36"/>
          <w:szCs w:val="36"/>
          <w:rtl/>
          <w:lang w:eastAsia="ar-SA"/>
        </w:rPr>
        <w:t>394</w:t>
      </w:r>
      <w:r w:rsidRPr="00024873">
        <w:rPr>
          <w:rFonts w:ascii="Times New Roman" w:eastAsia="Times New Roman" w:hAnsi="Times New Roman" w:cs="Traditional Arabic" w:hint="cs"/>
          <w:sz w:val="36"/>
          <w:szCs w:val="36"/>
          <w:rtl/>
          <w:lang w:eastAsia="ar-SA"/>
        </w:rPr>
        <w:t>.</w:t>
      </w:r>
    </w:p>
    <w:p w14:paraId="2F95B067" w14:textId="77777777" w:rsidR="003B373C" w:rsidRDefault="003B373C" w:rsidP="003B373C">
      <w:pPr>
        <w:ind w:left="0" w:firstLine="0"/>
        <w:jc w:val="both"/>
        <w:rPr>
          <w:rFonts w:cs="Traditional Arabic"/>
          <w:sz w:val="36"/>
          <w:szCs w:val="36"/>
          <w:rtl/>
        </w:rPr>
      </w:pPr>
      <w:r>
        <w:rPr>
          <w:rFonts w:ascii="Times New Roman" w:eastAsia="Times New Roman" w:hAnsi="Times New Roman" w:cs="Traditional Arabic" w:hint="cs"/>
          <w:sz w:val="36"/>
          <w:szCs w:val="36"/>
          <w:rtl/>
          <w:lang w:eastAsia="ar-SA"/>
        </w:rPr>
        <w:t xml:space="preserve">وهو واسطي، من بلاد الرافدين، اسمه إبراهيم بن محمد، تصانيفه </w:t>
      </w:r>
      <w:r w:rsidRPr="00024873">
        <w:rPr>
          <w:rFonts w:cs="Traditional Arabic"/>
          <w:sz w:val="36"/>
          <w:szCs w:val="36"/>
          <w:rtl/>
        </w:rPr>
        <w:t xml:space="preserve">في الأدب والنحو واللغة والتاريخ، </w:t>
      </w:r>
      <w:r>
        <w:rPr>
          <w:rFonts w:cs="Traditional Arabic" w:hint="cs"/>
          <w:sz w:val="36"/>
          <w:szCs w:val="36"/>
          <w:rtl/>
        </w:rPr>
        <w:t>وشعره في</w:t>
      </w:r>
      <w:r w:rsidRPr="00024873">
        <w:rPr>
          <w:rFonts w:cs="Traditional Arabic"/>
          <w:sz w:val="36"/>
          <w:szCs w:val="36"/>
          <w:rtl/>
        </w:rPr>
        <w:t xml:space="preserve"> الغزل والنسيب والحكمة والزهد، </w:t>
      </w:r>
      <w:r>
        <w:rPr>
          <w:rFonts w:cs="Traditional Arabic" w:hint="cs"/>
          <w:sz w:val="36"/>
          <w:szCs w:val="36"/>
          <w:rtl/>
        </w:rPr>
        <w:t>وأكثره في الوعظ. رحمه الله.</w:t>
      </w:r>
    </w:p>
    <w:p w14:paraId="1C9D19CA" w14:textId="77777777" w:rsidR="003B373C" w:rsidRDefault="003B373C" w:rsidP="003B373C">
      <w:pPr>
        <w:ind w:left="0" w:firstLine="0"/>
        <w:jc w:val="both"/>
        <w:rPr>
          <w:rFonts w:cs="Traditional Arabic"/>
          <w:sz w:val="36"/>
          <w:szCs w:val="36"/>
          <w:rtl/>
        </w:rPr>
      </w:pPr>
    </w:p>
    <w:p w14:paraId="51F320F7" w14:textId="77777777" w:rsidR="003B373C" w:rsidRDefault="003B373C" w:rsidP="003B373C">
      <w:pPr>
        <w:ind w:left="0" w:firstLine="0"/>
        <w:jc w:val="both"/>
        <w:rPr>
          <w:rFonts w:cs="Traditional Arabic"/>
          <w:sz w:val="36"/>
          <w:szCs w:val="36"/>
          <w:rtl/>
        </w:rPr>
      </w:pPr>
      <w:r>
        <w:rPr>
          <w:rFonts w:cs="Traditional Arabic" w:hint="cs"/>
          <w:sz w:val="36"/>
          <w:szCs w:val="36"/>
          <w:rtl/>
        </w:rPr>
        <w:t>لشعر المتنبي شروح عديدة، لم يصلنا بعضها، فهي ضمن المخطوطات المفقودة.</w:t>
      </w:r>
    </w:p>
    <w:p w14:paraId="7744819D" w14:textId="77777777" w:rsidR="003B373C" w:rsidRDefault="003B373C" w:rsidP="003B373C">
      <w:pPr>
        <w:ind w:left="0" w:firstLine="0"/>
        <w:jc w:val="both"/>
        <w:rPr>
          <w:rFonts w:cs="Traditional Arabic"/>
          <w:sz w:val="36"/>
          <w:szCs w:val="36"/>
          <w:rtl/>
        </w:rPr>
      </w:pPr>
      <w:r>
        <w:rPr>
          <w:rFonts w:cs="Traditional Arabic" w:hint="cs"/>
          <w:sz w:val="36"/>
          <w:szCs w:val="36"/>
          <w:rtl/>
        </w:rPr>
        <w:t xml:space="preserve"> وقد قامت الأستاذة </w:t>
      </w:r>
      <w:r w:rsidRPr="00DF6370">
        <w:rPr>
          <w:rFonts w:cs="Traditional Arabic" w:hint="cs"/>
          <w:sz w:val="36"/>
          <w:szCs w:val="36"/>
          <w:rtl/>
        </w:rPr>
        <w:t>ناديا غازي العزاوي</w:t>
      </w:r>
      <w:r w:rsidRPr="00DF6370">
        <w:rPr>
          <w:rFonts w:cs="Traditional Arabic"/>
          <w:sz w:val="36"/>
          <w:szCs w:val="36"/>
          <w:rtl/>
        </w:rPr>
        <w:t xml:space="preserve"> </w:t>
      </w:r>
      <w:r>
        <w:rPr>
          <w:rFonts w:cs="Traditional Arabic" w:hint="cs"/>
          <w:sz w:val="36"/>
          <w:szCs w:val="36"/>
          <w:rtl/>
        </w:rPr>
        <w:t>بجمع بعض هذه الشروح من بطون كتب التراث ووثقته وقدمت له ونشرته بعنوان:</w:t>
      </w:r>
    </w:p>
    <w:p w14:paraId="1A2D54BB" w14:textId="77777777" w:rsidR="003B373C" w:rsidRPr="00DF6370" w:rsidRDefault="003B373C" w:rsidP="003B373C">
      <w:pPr>
        <w:ind w:left="0" w:firstLine="0"/>
        <w:jc w:val="both"/>
        <w:rPr>
          <w:rFonts w:cs="Traditional Arabic"/>
          <w:sz w:val="36"/>
          <w:szCs w:val="36"/>
          <w:rtl/>
        </w:rPr>
      </w:pPr>
      <w:r>
        <w:rPr>
          <w:rFonts w:cs="Traditional Arabic" w:hint="cs"/>
          <w:sz w:val="36"/>
          <w:szCs w:val="36"/>
          <w:rtl/>
        </w:rPr>
        <w:t>(</w:t>
      </w:r>
      <w:r w:rsidRPr="00570A9B">
        <w:rPr>
          <w:rFonts w:cs="Traditional Arabic"/>
          <w:b/>
          <w:bCs/>
          <w:sz w:val="36"/>
          <w:szCs w:val="36"/>
          <w:rtl/>
        </w:rPr>
        <w:t>من شروح شعر المتنبي المفقودة</w:t>
      </w:r>
      <w:r>
        <w:rPr>
          <w:rFonts w:cs="Traditional Arabic" w:hint="cs"/>
          <w:sz w:val="36"/>
          <w:szCs w:val="36"/>
          <w:rtl/>
        </w:rPr>
        <w:t>)</w:t>
      </w:r>
      <w:r w:rsidRPr="00DF6370">
        <w:rPr>
          <w:rFonts w:cs="Traditional Arabic" w:hint="cs"/>
          <w:sz w:val="36"/>
          <w:szCs w:val="36"/>
          <w:rtl/>
        </w:rPr>
        <w:t xml:space="preserve"> </w:t>
      </w:r>
      <w:r>
        <w:rPr>
          <w:rFonts w:cs="Traditional Arabic" w:hint="cs"/>
          <w:sz w:val="36"/>
          <w:szCs w:val="36"/>
          <w:rtl/>
        </w:rPr>
        <w:t xml:space="preserve">بواسطة </w:t>
      </w:r>
      <w:r w:rsidRPr="00DF6370">
        <w:rPr>
          <w:rFonts w:cs="Traditional Arabic" w:hint="cs"/>
          <w:sz w:val="36"/>
          <w:szCs w:val="36"/>
          <w:rtl/>
        </w:rPr>
        <w:t>دار البشائر الإسلامية،</w:t>
      </w:r>
      <w:r>
        <w:rPr>
          <w:rFonts w:cs="Traditional Arabic" w:hint="cs"/>
          <w:sz w:val="36"/>
          <w:szCs w:val="36"/>
          <w:rtl/>
        </w:rPr>
        <w:t xml:space="preserve"> في</w:t>
      </w:r>
      <w:r w:rsidRPr="00DF6370">
        <w:rPr>
          <w:rFonts w:cs="Traditional Arabic" w:hint="cs"/>
          <w:sz w:val="36"/>
          <w:szCs w:val="36"/>
          <w:rtl/>
        </w:rPr>
        <w:t xml:space="preserve"> 334 ص.</w:t>
      </w:r>
    </w:p>
    <w:p w14:paraId="5818449A" w14:textId="77777777" w:rsidR="003B373C" w:rsidRDefault="003B373C" w:rsidP="003B373C">
      <w:pPr>
        <w:ind w:left="0" w:firstLine="0"/>
        <w:jc w:val="both"/>
        <w:rPr>
          <w:rFonts w:cs="Traditional Arabic"/>
          <w:sz w:val="36"/>
          <w:szCs w:val="36"/>
          <w:rtl/>
        </w:rPr>
      </w:pPr>
      <w:r>
        <w:rPr>
          <w:rFonts w:cs="Traditional Arabic" w:hint="cs"/>
          <w:sz w:val="36"/>
          <w:szCs w:val="36"/>
          <w:rtl/>
        </w:rPr>
        <w:t xml:space="preserve">والكاتبة </w:t>
      </w:r>
      <w:r w:rsidRPr="005A2C30">
        <w:rPr>
          <w:rFonts w:cs="Traditional Arabic"/>
          <w:sz w:val="36"/>
          <w:szCs w:val="36"/>
          <w:rtl/>
        </w:rPr>
        <w:t xml:space="preserve">أستاذة الأدب والنقد في الجامعة المستنصرية </w:t>
      </w:r>
      <w:r>
        <w:rPr>
          <w:rFonts w:cs="Traditional Arabic" w:hint="cs"/>
          <w:sz w:val="36"/>
          <w:szCs w:val="36"/>
          <w:rtl/>
        </w:rPr>
        <w:t>ب</w:t>
      </w:r>
      <w:r w:rsidRPr="005A2C30">
        <w:rPr>
          <w:rFonts w:cs="Traditional Arabic"/>
          <w:sz w:val="36"/>
          <w:szCs w:val="36"/>
          <w:rtl/>
        </w:rPr>
        <w:t xml:space="preserve">بغداد منذ عام </w:t>
      </w:r>
      <w:r>
        <w:rPr>
          <w:rFonts w:cs="Traditional Arabic" w:hint="cs"/>
          <w:sz w:val="36"/>
          <w:szCs w:val="36"/>
          <w:rtl/>
        </w:rPr>
        <w:t>1410 هـ.</w:t>
      </w:r>
    </w:p>
    <w:p w14:paraId="360CAA67" w14:textId="77777777" w:rsidR="003B373C" w:rsidRDefault="003B373C" w:rsidP="003B373C">
      <w:pPr>
        <w:ind w:left="0" w:firstLine="0"/>
        <w:jc w:val="both"/>
        <w:rPr>
          <w:rFonts w:cs="Traditional Arabic"/>
          <w:sz w:val="36"/>
          <w:szCs w:val="36"/>
          <w:rtl/>
        </w:rPr>
      </w:pPr>
    </w:p>
    <w:p w14:paraId="1EF1FED2" w14:textId="77777777" w:rsidR="003B373C" w:rsidRPr="00A4665D" w:rsidRDefault="003B373C" w:rsidP="003B373C">
      <w:pPr>
        <w:jc w:val="both"/>
        <w:rPr>
          <w:rFonts w:cs="Traditional Arabic"/>
          <w:sz w:val="36"/>
          <w:szCs w:val="36"/>
        </w:rPr>
      </w:pPr>
      <w:r w:rsidRPr="00A4665D">
        <w:rPr>
          <w:rFonts w:cs="Traditional Arabic" w:hint="cs"/>
          <w:b/>
          <w:bCs/>
          <w:sz w:val="36"/>
          <w:szCs w:val="36"/>
          <w:rtl/>
        </w:rPr>
        <w:t>أثر شعر عنترة بن شداد في شعر المتنبي</w:t>
      </w:r>
      <w:r w:rsidRPr="00A4665D">
        <w:rPr>
          <w:rFonts w:cs="Traditional Arabic" w:hint="cs"/>
          <w:sz w:val="36"/>
          <w:szCs w:val="36"/>
          <w:rtl/>
        </w:rPr>
        <w:t>/ سعدون خلف عزر، 343 ص.</w:t>
      </w:r>
    </w:p>
    <w:p w14:paraId="44C98A1E" w14:textId="77777777" w:rsidR="003B373C" w:rsidRDefault="003B373C" w:rsidP="003B373C">
      <w:pPr>
        <w:ind w:left="0" w:firstLine="0"/>
        <w:jc w:val="both"/>
        <w:rPr>
          <w:rFonts w:ascii="Times New Roman" w:eastAsia="Times New Roman" w:hAnsi="Times New Roman" w:cs="Traditional Arabic"/>
          <w:sz w:val="36"/>
          <w:szCs w:val="36"/>
          <w:rtl/>
          <w:lang w:eastAsia="ar-SA"/>
        </w:rPr>
      </w:pPr>
      <w:r w:rsidRPr="00BB757F">
        <w:rPr>
          <w:rFonts w:ascii="Times New Roman" w:eastAsia="Times New Roman" w:hAnsi="Times New Roman" w:cs="Traditional Arabic" w:hint="cs"/>
          <w:sz w:val="36"/>
          <w:szCs w:val="36"/>
          <w:rtl/>
          <w:lang w:eastAsia="ar-SA"/>
        </w:rPr>
        <w:t xml:space="preserve">(استفاد المتنبي من شعراء قبله، بل سرق من بعضهم، والويل له إن كان سارقًا من عنترة أيضًا، ولو كان في عصره للقنه درسًا، وجعله نادمًا على قوله من أن الخيل والليل.. والسيف والرمح.. تعرفه)! </w:t>
      </w:r>
    </w:p>
    <w:p w14:paraId="02C473D9" w14:textId="77777777" w:rsidR="003B373C" w:rsidRDefault="003B373C" w:rsidP="003B373C">
      <w:pPr>
        <w:ind w:left="0" w:firstLine="0"/>
        <w:jc w:val="both"/>
        <w:rPr>
          <w:rFonts w:cs="Traditional Arabic"/>
          <w:sz w:val="36"/>
          <w:szCs w:val="36"/>
          <w:rtl/>
        </w:rPr>
      </w:pPr>
    </w:p>
    <w:p w14:paraId="459D023B" w14:textId="77777777" w:rsidR="003B373C" w:rsidRDefault="003B373C" w:rsidP="003B373C">
      <w:pPr>
        <w:ind w:left="0" w:firstLine="0"/>
        <w:jc w:val="both"/>
        <w:rPr>
          <w:rFonts w:cs="Traditional Arabic"/>
          <w:sz w:val="36"/>
          <w:szCs w:val="36"/>
          <w:rtl/>
        </w:rPr>
      </w:pPr>
      <w:r>
        <w:rPr>
          <w:rFonts w:cs="Traditional Arabic" w:hint="cs"/>
          <w:sz w:val="36"/>
          <w:szCs w:val="36"/>
          <w:rtl/>
        </w:rPr>
        <w:t>الثعالبي أشهر ناثر وكاتب بلاغي في عصره (ت 429 هـ)!</w:t>
      </w:r>
    </w:p>
    <w:p w14:paraId="336B6655" w14:textId="77777777" w:rsidR="003B373C" w:rsidRDefault="003B373C" w:rsidP="003B373C">
      <w:pPr>
        <w:ind w:left="0" w:firstLine="0"/>
        <w:jc w:val="both"/>
        <w:rPr>
          <w:rFonts w:cs="Traditional Arabic"/>
          <w:sz w:val="36"/>
          <w:szCs w:val="36"/>
          <w:rtl/>
        </w:rPr>
      </w:pPr>
      <w:r>
        <w:rPr>
          <w:rFonts w:cs="Traditional Arabic" w:hint="cs"/>
          <w:sz w:val="36"/>
          <w:szCs w:val="36"/>
          <w:rtl/>
        </w:rPr>
        <w:t xml:space="preserve">وكتبه فيها أخبار نادرة ونوادر غريبة وفوائد أدبية لذيذة. </w:t>
      </w:r>
    </w:p>
    <w:p w14:paraId="3A418DA4" w14:textId="77777777" w:rsidR="003B373C" w:rsidRDefault="003B373C" w:rsidP="003B373C">
      <w:pPr>
        <w:ind w:left="0" w:firstLine="0"/>
        <w:jc w:val="both"/>
        <w:rPr>
          <w:rFonts w:cs="Traditional Arabic"/>
          <w:sz w:val="36"/>
          <w:szCs w:val="36"/>
          <w:rtl/>
        </w:rPr>
      </w:pPr>
      <w:r>
        <w:rPr>
          <w:rFonts w:cs="Traditional Arabic" w:hint="cs"/>
          <w:sz w:val="36"/>
          <w:szCs w:val="36"/>
          <w:rtl/>
        </w:rPr>
        <w:t>وله شعر أيضًا!</w:t>
      </w:r>
    </w:p>
    <w:p w14:paraId="7FE3A058" w14:textId="77777777" w:rsidR="003B373C" w:rsidRDefault="003B373C" w:rsidP="003B373C">
      <w:pPr>
        <w:ind w:left="0" w:firstLine="0"/>
        <w:jc w:val="both"/>
        <w:rPr>
          <w:rFonts w:cs="Traditional Arabic"/>
          <w:sz w:val="36"/>
          <w:szCs w:val="36"/>
          <w:rtl/>
        </w:rPr>
      </w:pPr>
      <w:r>
        <w:rPr>
          <w:rFonts w:cs="Traditional Arabic" w:hint="cs"/>
          <w:sz w:val="36"/>
          <w:szCs w:val="36"/>
          <w:rtl/>
        </w:rPr>
        <w:t xml:space="preserve">وقد قام بجمع ديوانه وتحقيقه شاعر من البصرة اسمه شاكر كاظم العاشور، </w:t>
      </w:r>
    </w:p>
    <w:p w14:paraId="5A8B5304" w14:textId="77777777" w:rsidR="003B373C" w:rsidRDefault="003B373C" w:rsidP="003B373C">
      <w:pPr>
        <w:ind w:left="0" w:firstLine="0"/>
        <w:jc w:val="both"/>
        <w:rPr>
          <w:rFonts w:ascii="Times New Roman" w:eastAsia="Times New Roman" w:hAnsi="Times New Roman" w:cs="Traditional Arabic"/>
          <w:sz w:val="36"/>
          <w:szCs w:val="36"/>
          <w:rtl/>
          <w:lang w:eastAsia="ar-SA"/>
        </w:rPr>
      </w:pPr>
      <w:r>
        <w:rPr>
          <w:rFonts w:cs="Traditional Arabic" w:hint="cs"/>
          <w:sz w:val="36"/>
          <w:szCs w:val="36"/>
          <w:rtl/>
        </w:rPr>
        <w:t xml:space="preserve">وقد نشر في دمشق، بعنوان: </w:t>
      </w:r>
      <w:r w:rsidRPr="003F47AC">
        <w:rPr>
          <w:rFonts w:ascii="Times New Roman" w:eastAsia="Times New Roman" w:hAnsi="Times New Roman" w:cs="Traditional Arabic"/>
          <w:b/>
          <w:bCs/>
          <w:sz w:val="36"/>
          <w:szCs w:val="36"/>
          <w:rtl/>
          <w:lang w:eastAsia="ar-SA"/>
        </w:rPr>
        <w:t>ديوان الثعالبي</w:t>
      </w:r>
      <w:r>
        <w:rPr>
          <w:rFonts w:ascii="Times New Roman" w:eastAsia="Times New Roman" w:hAnsi="Times New Roman" w:cs="Traditional Arabic" w:hint="cs"/>
          <w:b/>
          <w:bCs/>
          <w:sz w:val="36"/>
          <w:szCs w:val="36"/>
          <w:rtl/>
          <w:lang w:eastAsia="ar-SA"/>
        </w:rPr>
        <w:t>.</w:t>
      </w:r>
    </w:p>
    <w:p w14:paraId="2DFCB4D1" w14:textId="77777777" w:rsidR="003B373C" w:rsidRDefault="003B373C" w:rsidP="003B373C">
      <w:pPr>
        <w:ind w:left="0" w:firstLine="0"/>
        <w:jc w:val="both"/>
        <w:rPr>
          <w:rFonts w:ascii="Times New Roman" w:eastAsia="Times New Roman" w:hAnsi="Times New Roman" w:cs="Traditional Arabic"/>
          <w:sz w:val="36"/>
          <w:szCs w:val="36"/>
          <w:rtl/>
          <w:lang w:eastAsia="ar-SA"/>
        </w:rPr>
      </w:pPr>
    </w:p>
    <w:p w14:paraId="52B19323" w14:textId="77777777" w:rsidR="003B373C" w:rsidRDefault="003B373C" w:rsidP="003B373C">
      <w:pPr>
        <w:ind w:left="0" w:firstLine="0"/>
        <w:jc w:val="both"/>
        <w:rPr>
          <w:rFonts w:ascii="Times New Roman" w:eastAsia="Times New Roman" w:hAnsi="Times New Roman" w:cs="Traditional Arabic"/>
          <w:sz w:val="36"/>
          <w:szCs w:val="36"/>
          <w:rtl/>
          <w:lang w:eastAsia="ar-SA"/>
        </w:rPr>
      </w:pPr>
      <w:r w:rsidRPr="00815853">
        <w:rPr>
          <w:rFonts w:ascii="Times New Roman" w:eastAsia="Times New Roman" w:hAnsi="Times New Roman" w:cs="Traditional Arabic"/>
          <w:b/>
          <w:bCs/>
          <w:sz w:val="36"/>
          <w:szCs w:val="36"/>
          <w:rtl/>
          <w:lang w:eastAsia="ar-SA"/>
        </w:rPr>
        <w:t>ديوان ابن حزم الكبير</w:t>
      </w:r>
      <w:r>
        <w:rPr>
          <w:rFonts w:ascii="Times New Roman" w:eastAsia="Times New Roman" w:hAnsi="Times New Roman" w:cs="Traditional Arabic" w:hint="cs"/>
          <w:sz w:val="36"/>
          <w:szCs w:val="36"/>
          <w:rtl/>
          <w:lang w:eastAsia="ar-SA"/>
        </w:rPr>
        <w:t>، جمعه وقدم له</w:t>
      </w:r>
      <w:r w:rsidRPr="00815853">
        <w:rPr>
          <w:rFonts w:ascii="Times New Roman" w:eastAsia="Times New Roman" w:hAnsi="Times New Roman" w:cs="Traditional Arabic" w:hint="cs"/>
          <w:sz w:val="36"/>
          <w:szCs w:val="36"/>
          <w:rtl/>
          <w:lang w:eastAsia="ar-SA"/>
        </w:rPr>
        <w:t xml:space="preserve"> </w:t>
      </w:r>
      <w:r w:rsidRPr="00815853">
        <w:rPr>
          <w:rFonts w:ascii="Times New Roman" w:eastAsia="Times New Roman" w:hAnsi="Times New Roman" w:cs="Traditional Arabic"/>
          <w:sz w:val="36"/>
          <w:szCs w:val="36"/>
          <w:rtl/>
          <w:lang w:eastAsia="ar-SA"/>
        </w:rPr>
        <w:t>محمود عيدان الدليمي</w:t>
      </w:r>
      <w:r>
        <w:rPr>
          <w:rFonts w:ascii="Times New Roman" w:eastAsia="Times New Roman" w:hAnsi="Times New Roman" w:cs="Traditional Arabic" w:hint="cs"/>
          <w:sz w:val="36"/>
          <w:szCs w:val="36"/>
          <w:rtl/>
          <w:lang w:eastAsia="ar-SA"/>
        </w:rPr>
        <w:t xml:space="preserve">، ناشره </w:t>
      </w:r>
      <w:r w:rsidRPr="00815853">
        <w:rPr>
          <w:rFonts w:ascii="Times New Roman" w:eastAsia="Times New Roman" w:hAnsi="Times New Roman" w:cs="Traditional Arabic" w:hint="cs"/>
          <w:sz w:val="36"/>
          <w:szCs w:val="36"/>
          <w:rtl/>
          <w:lang w:eastAsia="ar-SA"/>
        </w:rPr>
        <w:t>دار الإبداع</w:t>
      </w:r>
      <w:r>
        <w:rPr>
          <w:rFonts w:ascii="Times New Roman" w:eastAsia="Times New Roman" w:hAnsi="Times New Roman" w:cs="Traditional Arabic" w:hint="cs"/>
          <w:sz w:val="36"/>
          <w:szCs w:val="36"/>
          <w:rtl/>
          <w:lang w:eastAsia="ar-SA"/>
        </w:rPr>
        <w:t xml:space="preserve"> في تكريت</w:t>
      </w:r>
      <w:r w:rsidRPr="00815853">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ويقع في</w:t>
      </w:r>
      <w:r w:rsidRPr="00815853">
        <w:rPr>
          <w:rFonts w:ascii="Times New Roman" w:eastAsia="Times New Roman" w:hAnsi="Times New Roman" w:cs="Traditional Arabic" w:hint="cs"/>
          <w:sz w:val="36"/>
          <w:szCs w:val="36"/>
          <w:rtl/>
          <w:lang w:eastAsia="ar-SA"/>
        </w:rPr>
        <w:t xml:space="preserve"> 200 ص.</w:t>
      </w:r>
    </w:p>
    <w:p w14:paraId="01667E0F" w14:textId="77777777" w:rsidR="003B373C" w:rsidRDefault="003B373C" w:rsidP="003B373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وتسميته بالكبير يعني زيادة على ما جمعه له الآخرون. وجامعه هنا أستاذ دكتور، صاحب مؤلفات محترمة.</w:t>
      </w:r>
    </w:p>
    <w:p w14:paraId="53FEBED8" w14:textId="77777777" w:rsidR="003B373C" w:rsidRDefault="003B373C" w:rsidP="003B373C">
      <w:pPr>
        <w:ind w:left="0" w:firstLine="0"/>
        <w:jc w:val="both"/>
        <w:rPr>
          <w:rFonts w:ascii="Times New Roman" w:eastAsia="Times New Roman" w:hAnsi="Times New Roman" w:cs="Traditional Arabic"/>
          <w:sz w:val="36"/>
          <w:szCs w:val="36"/>
          <w:rtl/>
          <w:lang w:eastAsia="ar-SA"/>
        </w:rPr>
      </w:pPr>
    </w:p>
    <w:p w14:paraId="6EEC438D" w14:textId="77777777" w:rsidR="003B373C" w:rsidRDefault="003B373C" w:rsidP="003B373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أحبُّ الشعر إليّ شعر الحكمة، ومعه الزهد، وقد تأخذني جذبات إذا كان جديدًا عليّ، ناطقًا عن نفس خاشعة، جامعًا لمعان جليلة، ساميًا في علياء، صافيًا كالسماء، دانيًا كقلبِ الأمّ، ناصحًا كشفقةِ الأب..</w:t>
      </w:r>
    </w:p>
    <w:p w14:paraId="78E870C7" w14:textId="77777777" w:rsidR="003B373C" w:rsidRDefault="003B373C" w:rsidP="003B373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ومما صدر حديثًا في مثل هذا كتاب:</w:t>
      </w:r>
    </w:p>
    <w:p w14:paraId="083B8C8A" w14:textId="77777777" w:rsidR="003B373C" w:rsidRPr="009A6B8F" w:rsidRDefault="003B373C" w:rsidP="003B373C">
      <w:pPr>
        <w:ind w:left="0" w:firstLine="0"/>
        <w:jc w:val="both"/>
        <w:rPr>
          <w:rFonts w:ascii="Times New Roman" w:eastAsia="Times New Roman" w:hAnsi="Times New Roman" w:cs="Traditional Arabic"/>
          <w:sz w:val="36"/>
          <w:szCs w:val="36"/>
          <w:rtl/>
          <w:lang w:eastAsia="ar-SA"/>
        </w:rPr>
      </w:pPr>
      <w:r w:rsidRPr="00380A61">
        <w:rPr>
          <w:rFonts w:ascii="Times New Roman" w:eastAsia="Times New Roman" w:hAnsi="Times New Roman" w:cs="Traditional Arabic" w:hint="cs"/>
          <w:b/>
          <w:bCs/>
          <w:sz w:val="36"/>
          <w:szCs w:val="36"/>
          <w:rtl/>
          <w:lang w:eastAsia="ar-SA"/>
        </w:rPr>
        <w:t>إنَّ من الشعر لحكم</w:t>
      </w:r>
      <w:r>
        <w:rPr>
          <w:rFonts w:ascii="Times New Roman" w:eastAsia="Times New Roman" w:hAnsi="Times New Roman" w:cs="Traditional Arabic" w:hint="cs"/>
          <w:b/>
          <w:bCs/>
          <w:sz w:val="36"/>
          <w:szCs w:val="36"/>
          <w:rtl/>
          <w:lang w:eastAsia="ar-SA"/>
        </w:rPr>
        <w:t>ة</w:t>
      </w:r>
      <w:r w:rsidRPr="00380A61">
        <w:rPr>
          <w:rFonts w:ascii="Times New Roman" w:eastAsia="Times New Roman" w:hAnsi="Times New Roman" w:cs="Traditional Arabic" w:hint="cs"/>
          <w:b/>
          <w:bCs/>
          <w:sz w:val="36"/>
          <w:szCs w:val="36"/>
          <w:rtl/>
          <w:lang w:eastAsia="ar-SA"/>
        </w:rPr>
        <w:t>: مئة بيت منتخب من شعر الحكمة، مع المعاني والشروحات</w:t>
      </w:r>
      <w:r>
        <w:rPr>
          <w:rFonts w:ascii="Times New Roman" w:eastAsia="Times New Roman" w:hAnsi="Times New Roman" w:cs="Traditional Arabic" w:hint="cs"/>
          <w:sz w:val="36"/>
          <w:szCs w:val="36"/>
          <w:rtl/>
          <w:lang w:eastAsia="ar-SA"/>
        </w:rPr>
        <w:t>، لجامعها الأستاذ عبدالله الغامدي.</w:t>
      </w:r>
    </w:p>
    <w:p w14:paraId="6F8B428D" w14:textId="77777777" w:rsidR="003B373C" w:rsidRPr="009A6B8F" w:rsidRDefault="003B373C" w:rsidP="003B373C">
      <w:pPr>
        <w:ind w:left="0" w:firstLine="0"/>
        <w:jc w:val="both"/>
        <w:rPr>
          <w:rFonts w:ascii="Times New Roman" w:eastAsia="Times New Roman" w:hAnsi="Times New Roman" w:cs="Traditional Arabic"/>
          <w:sz w:val="36"/>
          <w:szCs w:val="36"/>
          <w:rtl/>
          <w:lang w:eastAsia="ar-SA"/>
        </w:rPr>
      </w:pPr>
    </w:p>
    <w:p w14:paraId="4C8512CF" w14:textId="77777777" w:rsidR="003B373C" w:rsidRPr="00A36C18" w:rsidRDefault="003B373C" w:rsidP="003B373C">
      <w:pPr>
        <w:ind w:left="0" w:firstLine="0"/>
        <w:jc w:val="both"/>
        <w:rPr>
          <w:rFonts w:cs="Traditional Arabic"/>
          <w:sz w:val="36"/>
          <w:szCs w:val="36"/>
          <w:rtl/>
        </w:rPr>
      </w:pPr>
      <w:r w:rsidRPr="00A36C18">
        <w:rPr>
          <w:rFonts w:cs="Traditional Arabic"/>
          <w:b/>
          <w:bCs/>
          <w:sz w:val="36"/>
          <w:szCs w:val="36"/>
          <w:rtl/>
        </w:rPr>
        <w:t>المسجد ال</w:t>
      </w:r>
      <w:r w:rsidRPr="00A36C18">
        <w:rPr>
          <w:rFonts w:cs="Traditional Arabic" w:hint="cs"/>
          <w:b/>
          <w:bCs/>
          <w:sz w:val="36"/>
          <w:szCs w:val="36"/>
          <w:rtl/>
        </w:rPr>
        <w:t>أ</w:t>
      </w:r>
      <w:r w:rsidRPr="00A36C18">
        <w:rPr>
          <w:rFonts w:cs="Traditional Arabic"/>
          <w:b/>
          <w:bCs/>
          <w:sz w:val="36"/>
          <w:szCs w:val="36"/>
          <w:rtl/>
        </w:rPr>
        <w:t>قصى ف</w:t>
      </w:r>
      <w:r w:rsidRPr="00A36C18">
        <w:rPr>
          <w:rFonts w:cs="Traditional Arabic" w:hint="cs"/>
          <w:b/>
          <w:bCs/>
          <w:sz w:val="36"/>
          <w:szCs w:val="36"/>
          <w:rtl/>
        </w:rPr>
        <w:t>ي</w:t>
      </w:r>
      <w:r w:rsidRPr="00A36C18">
        <w:rPr>
          <w:rFonts w:cs="Traditional Arabic"/>
          <w:b/>
          <w:bCs/>
          <w:sz w:val="36"/>
          <w:szCs w:val="36"/>
          <w:rtl/>
        </w:rPr>
        <w:t xml:space="preserve"> الشعر العرب</w:t>
      </w:r>
      <w:r w:rsidRPr="00A36C18">
        <w:rPr>
          <w:rFonts w:cs="Traditional Arabic" w:hint="cs"/>
          <w:b/>
          <w:bCs/>
          <w:sz w:val="36"/>
          <w:szCs w:val="36"/>
          <w:rtl/>
        </w:rPr>
        <w:t>ي</w:t>
      </w:r>
      <w:r w:rsidRPr="00A36C18">
        <w:rPr>
          <w:rFonts w:cs="Traditional Arabic"/>
          <w:b/>
          <w:bCs/>
          <w:sz w:val="36"/>
          <w:szCs w:val="36"/>
          <w:rtl/>
        </w:rPr>
        <w:t xml:space="preserve"> الحديث</w:t>
      </w:r>
      <w:r w:rsidRPr="00A36C18">
        <w:rPr>
          <w:rFonts w:cs="Traditional Arabic" w:hint="cs"/>
          <w:b/>
          <w:bCs/>
          <w:sz w:val="36"/>
          <w:szCs w:val="36"/>
          <w:rtl/>
        </w:rPr>
        <w:t xml:space="preserve">: </w:t>
      </w:r>
      <w:r w:rsidRPr="00A36C18">
        <w:rPr>
          <w:rFonts w:cs="Traditional Arabic"/>
          <w:b/>
          <w:bCs/>
          <w:sz w:val="36"/>
          <w:szCs w:val="36"/>
          <w:rtl/>
        </w:rPr>
        <w:t>دراسة موضوعية فنية</w:t>
      </w:r>
      <w:r w:rsidRPr="00A36C18">
        <w:rPr>
          <w:rFonts w:cs="Traditional Arabic" w:hint="cs"/>
          <w:sz w:val="36"/>
          <w:szCs w:val="36"/>
          <w:rtl/>
        </w:rPr>
        <w:t>/ مرفت حسين الدقمان.- الإسكندرية: جامعة الأزهر، 1439 هـ، 2018 م (ماجستير).</w:t>
      </w:r>
    </w:p>
    <w:p w14:paraId="282F6525" w14:textId="77777777" w:rsidR="003B373C" w:rsidRDefault="003B373C" w:rsidP="003B373C">
      <w:pPr>
        <w:ind w:left="0" w:firstLine="0"/>
        <w:jc w:val="both"/>
        <w:rPr>
          <w:rFonts w:ascii="Times New Roman" w:eastAsia="Times New Roman" w:hAnsi="Times New Roman" w:cs="Traditional Arabic"/>
          <w:sz w:val="36"/>
          <w:szCs w:val="36"/>
          <w:rtl/>
        </w:rPr>
      </w:pPr>
    </w:p>
    <w:p w14:paraId="3D47FD08" w14:textId="77777777" w:rsidR="003B373C" w:rsidRDefault="003B373C" w:rsidP="003B373C">
      <w:pPr>
        <w:ind w:left="0" w:firstLine="0"/>
        <w:jc w:val="both"/>
        <w:rPr>
          <w:rFonts w:ascii="Times New Roman" w:eastAsia="Times New Roman" w:hAnsi="Times New Roman" w:cs="Traditional Arabic"/>
          <w:sz w:val="36"/>
          <w:szCs w:val="36"/>
          <w:lang w:eastAsia="ar-SA"/>
        </w:rPr>
      </w:pPr>
      <w:r w:rsidRPr="009D5D36">
        <w:rPr>
          <w:rFonts w:ascii="Times New Roman" w:eastAsia="Times New Roman" w:hAnsi="Times New Roman" w:cs="Traditional Arabic" w:hint="cs"/>
          <w:b/>
          <w:bCs/>
          <w:sz w:val="36"/>
          <w:szCs w:val="36"/>
          <w:rtl/>
          <w:lang w:eastAsia="ar-SA"/>
        </w:rPr>
        <w:t>ظاهرة الانتظار والترقب في الشعر الفلسطيني المعاصر</w:t>
      </w:r>
      <w:r>
        <w:rPr>
          <w:rFonts w:ascii="Times New Roman" w:eastAsia="Times New Roman" w:hAnsi="Times New Roman" w:cs="Traditional Arabic" w:hint="cs"/>
          <w:sz w:val="36"/>
          <w:szCs w:val="36"/>
          <w:rtl/>
          <w:lang w:eastAsia="ar-SA"/>
        </w:rPr>
        <w:t>/ سعيد محمد الفيومي.</w:t>
      </w:r>
    </w:p>
    <w:p w14:paraId="0DC2E56A" w14:textId="77777777" w:rsidR="003B373C" w:rsidRDefault="003B373C" w:rsidP="003B373C">
      <w:pPr>
        <w:jc w:val="both"/>
        <w:rPr>
          <w:rFonts w:ascii="Times New Roman" w:eastAsia="Times New Roman" w:hAnsi="Times New Roman" w:cs="Traditional Arabic"/>
          <w:b/>
          <w:bCs/>
          <w:sz w:val="36"/>
          <w:szCs w:val="36"/>
          <w:rtl/>
          <w:lang w:eastAsia="ar-SA"/>
        </w:rPr>
      </w:pPr>
    </w:p>
    <w:p w14:paraId="08E7CE41" w14:textId="77777777" w:rsidR="003B373C" w:rsidRPr="00A4665D" w:rsidRDefault="003B373C" w:rsidP="003B373C">
      <w:pPr>
        <w:jc w:val="both"/>
        <w:rPr>
          <w:rFonts w:ascii="Times New Roman" w:eastAsia="Times New Roman" w:hAnsi="Times New Roman" w:cs="Traditional Arabic"/>
          <w:sz w:val="36"/>
          <w:szCs w:val="36"/>
          <w:lang w:eastAsia="ar-SA"/>
        </w:rPr>
      </w:pPr>
      <w:r w:rsidRPr="00A4665D">
        <w:rPr>
          <w:rFonts w:ascii="Times New Roman" w:eastAsia="Times New Roman" w:hAnsi="Times New Roman" w:cs="Traditional Arabic" w:hint="cs"/>
          <w:b/>
          <w:bCs/>
          <w:sz w:val="36"/>
          <w:szCs w:val="36"/>
          <w:rtl/>
          <w:lang w:eastAsia="ar-SA"/>
        </w:rPr>
        <w:t>معارضات نونية ابن زيدون في العصر الحديث: دراسة أسلوبية</w:t>
      </w:r>
      <w:r w:rsidRPr="00A4665D">
        <w:rPr>
          <w:rFonts w:ascii="Times New Roman" w:eastAsia="Times New Roman" w:hAnsi="Times New Roman" w:cs="Traditional Arabic" w:hint="cs"/>
          <w:sz w:val="36"/>
          <w:szCs w:val="36"/>
          <w:rtl/>
          <w:lang w:eastAsia="ar-SA"/>
        </w:rPr>
        <w:t xml:space="preserve">/ منال مساعد المحيا. </w:t>
      </w:r>
    </w:p>
    <w:p w14:paraId="3FE056AD" w14:textId="77777777" w:rsidR="003B373C" w:rsidRDefault="003B373C" w:rsidP="003B373C">
      <w:p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(قصيدة غزلية معروفة، من أشهر شعره، وقد عارضها كثيرون، في القديم والحديث)</w:t>
      </w:r>
    </w:p>
    <w:p w14:paraId="1C69F421" w14:textId="77777777" w:rsidR="003B373C" w:rsidRDefault="003B373C" w:rsidP="003B373C">
      <w:pPr>
        <w:ind w:left="0" w:firstLine="0"/>
        <w:jc w:val="both"/>
        <w:rPr>
          <w:rFonts w:eastAsiaTheme="minorEastAsia" w:cs="Traditional Arabic"/>
          <w:sz w:val="36"/>
          <w:szCs w:val="36"/>
          <w:rtl/>
        </w:rPr>
      </w:pPr>
    </w:p>
    <w:p w14:paraId="27C76231" w14:textId="77777777" w:rsidR="003B373C" w:rsidRPr="0065785E" w:rsidRDefault="003B373C" w:rsidP="003B373C">
      <w:pPr>
        <w:ind w:left="0" w:firstLine="0"/>
        <w:jc w:val="both"/>
        <w:rPr>
          <w:rFonts w:eastAsiaTheme="minorEastAsia" w:cs="Traditional Arabic"/>
          <w:sz w:val="36"/>
          <w:szCs w:val="36"/>
          <w:rtl/>
        </w:rPr>
      </w:pPr>
      <w:r w:rsidRPr="0065785E">
        <w:rPr>
          <w:rFonts w:eastAsiaTheme="minorEastAsia" w:cs="Traditional Arabic" w:hint="cs"/>
          <w:sz w:val="36"/>
          <w:szCs w:val="36"/>
          <w:rtl/>
        </w:rPr>
        <w:t xml:space="preserve">صدر </w:t>
      </w:r>
      <w:r>
        <w:rPr>
          <w:rFonts w:eastAsiaTheme="minorEastAsia" w:cs="Traditional Arabic" w:hint="cs"/>
          <w:sz w:val="36"/>
          <w:szCs w:val="36"/>
          <w:rtl/>
        </w:rPr>
        <w:t>ديوان شعر شعبي بعنوان</w:t>
      </w:r>
      <w:r w:rsidRPr="0065785E">
        <w:rPr>
          <w:rFonts w:eastAsiaTheme="minorEastAsia" w:cs="Traditional Arabic" w:hint="cs"/>
          <w:sz w:val="36"/>
          <w:szCs w:val="36"/>
          <w:rtl/>
        </w:rPr>
        <w:t>:</w:t>
      </w:r>
    </w:p>
    <w:p w14:paraId="270EC13A" w14:textId="77777777" w:rsidR="003B373C" w:rsidRDefault="003B373C" w:rsidP="003B373C">
      <w:pPr>
        <w:ind w:left="0" w:firstLine="0"/>
        <w:jc w:val="both"/>
        <w:rPr>
          <w:rFonts w:eastAsiaTheme="minorEastAsia" w:cs="Traditional Arabic"/>
          <w:sz w:val="36"/>
          <w:szCs w:val="36"/>
          <w:rtl/>
        </w:rPr>
      </w:pPr>
      <w:r w:rsidRPr="0065785E">
        <w:rPr>
          <w:rFonts w:eastAsiaTheme="minorEastAsia" w:cs="Traditional Arabic"/>
          <w:b/>
          <w:bCs/>
          <w:sz w:val="36"/>
          <w:szCs w:val="36"/>
          <w:rtl/>
        </w:rPr>
        <w:t xml:space="preserve">ديوان النخلة بألسنة الشعراء 2017 - 2020 </w:t>
      </w:r>
      <w:r w:rsidRPr="0065785E">
        <w:rPr>
          <w:rFonts w:eastAsiaTheme="minorEastAsia" w:cs="Traditional Arabic" w:hint="cs"/>
          <w:b/>
          <w:bCs/>
          <w:sz w:val="36"/>
          <w:szCs w:val="36"/>
          <w:rtl/>
        </w:rPr>
        <w:t>م</w:t>
      </w:r>
      <w:r>
        <w:rPr>
          <w:rFonts w:eastAsiaTheme="minorEastAsia" w:cs="Traditional Arabic" w:hint="cs"/>
          <w:sz w:val="36"/>
          <w:szCs w:val="36"/>
          <w:rtl/>
        </w:rPr>
        <w:t>:</w:t>
      </w:r>
      <w:r w:rsidRPr="0065785E">
        <w:rPr>
          <w:rFonts w:eastAsiaTheme="minorEastAsia" w:cs="Traditional Arabic"/>
          <w:sz w:val="36"/>
          <w:szCs w:val="36"/>
          <w:rtl/>
        </w:rPr>
        <w:t xml:space="preserve"> </w:t>
      </w:r>
    </w:p>
    <w:p w14:paraId="7C179639" w14:textId="77777777" w:rsidR="003B373C" w:rsidRDefault="003B373C" w:rsidP="003B373C">
      <w:pPr>
        <w:ind w:left="0" w:firstLine="0"/>
        <w:jc w:val="both"/>
        <w:rPr>
          <w:rFonts w:eastAsiaTheme="minorEastAsia" w:cs="Traditional Arabic"/>
          <w:sz w:val="36"/>
          <w:szCs w:val="36"/>
          <w:highlight w:val="yellow"/>
          <w:rtl/>
        </w:rPr>
      </w:pPr>
      <w:r>
        <w:rPr>
          <w:rFonts w:eastAsiaTheme="minorEastAsia" w:cs="Traditional Arabic" w:hint="cs"/>
          <w:sz w:val="36"/>
          <w:szCs w:val="36"/>
          <w:rtl/>
        </w:rPr>
        <w:t>و</w:t>
      </w:r>
      <w:r w:rsidRPr="0065785E">
        <w:rPr>
          <w:rFonts w:eastAsiaTheme="minorEastAsia" w:cs="Traditional Arabic"/>
          <w:sz w:val="36"/>
          <w:szCs w:val="36"/>
          <w:rtl/>
        </w:rPr>
        <w:t xml:space="preserve">يشمل أجود </w:t>
      </w:r>
      <w:r>
        <w:rPr>
          <w:rFonts w:eastAsiaTheme="minorEastAsia" w:cs="Traditional Arabic" w:hint="cs"/>
          <w:sz w:val="36"/>
          <w:szCs w:val="36"/>
          <w:rtl/>
        </w:rPr>
        <w:t>(</w:t>
      </w:r>
      <w:r w:rsidRPr="0065785E">
        <w:rPr>
          <w:rFonts w:eastAsiaTheme="minorEastAsia" w:cs="Traditional Arabic"/>
          <w:sz w:val="36"/>
          <w:szCs w:val="36"/>
          <w:rtl/>
        </w:rPr>
        <w:t>40</w:t>
      </w:r>
      <w:r>
        <w:rPr>
          <w:rFonts w:eastAsiaTheme="minorEastAsia" w:cs="Traditional Arabic" w:hint="cs"/>
          <w:sz w:val="36"/>
          <w:szCs w:val="36"/>
          <w:rtl/>
        </w:rPr>
        <w:t>)</w:t>
      </w:r>
      <w:r w:rsidRPr="0065785E">
        <w:rPr>
          <w:rFonts w:eastAsiaTheme="minorEastAsia" w:cs="Traditional Arabic"/>
          <w:sz w:val="36"/>
          <w:szCs w:val="36"/>
          <w:rtl/>
        </w:rPr>
        <w:t xml:space="preserve"> قصيدة في حب النخلة للمشاركين ضمن المسابق</w:t>
      </w:r>
      <w:r>
        <w:rPr>
          <w:rFonts w:eastAsiaTheme="minorEastAsia" w:cs="Traditional Arabic" w:hint="cs"/>
          <w:sz w:val="36"/>
          <w:szCs w:val="36"/>
          <w:rtl/>
        </w:rPr>
        <w:t>ة.</w:t>
      </w:r>
    </w:p>
    <w:p w14:paraId="2FEB05D7" w14:textId="77777777" w:rsidR="003B373C" w:rsidRDefault="003B373C" w:rsidP="003B373C">
      <w:pPr>
        <w:ind w:left="0" w:firstLine="0"/>
        <w:jc w:val="both"/>
        <w:rPr>
          <w:rFonts w:eastAsiaTheme="minorEastAsia" w:cs="Traditional Arabic"/>
          <w:sz w:val="36"/>
          <w:szCs w:val="36"/>
          <w:highlight w:val="yellow"/>
          <w:rtl/>
        </w:rPr>
      </w:pPr>
      <w:r>
        <w:rPr>
          <w:rFonts w:eastAsiaTheme="minorEastAsia" w:cs="Traditional Arabic" w:hint="cs"/>
          <w:sz w:val="36"/>
          <w:szCs w:val="36"/>
          <w:rtl/>
        </w:rPr>
        <w:t>و"</w:t>
      </w:r>
      <w:r w:rsidRPr="00BC2EDC">
        <w:rPr>
          <w:rFonts w:eastAsiaTheme="minorEastAsia" w:cs="Traditional Arabic"/>
          <w:sz w:val="36"/>
          <w:szCs w:val="36"/>
          <w:rtl/>
        </w:rPr>
        <w:t>النخلة بألسنة الشعراء</w:t>
      </w:r>
      <w:r>
        <w:rPr>
          <w:rFonts w:eastAsiaTheme="minorEastAsia" w:cs="Traditional Arabic" w:hint="cs"/>
          <w:sz w:val="36"/>
          <w:szCs w:val="36"/>
          <w:rtl/>
        </w:rPr>
        <w:t>"</w:t>
      </w:r>
      <w:r w:rsidRPr="00BC2EDC">
        <w:rPr>
          <w:rFonts w:eastAsiaTheme="minorEastAsia" w:cs="Traditional Arabic"/>
          <w:sz w:val="36"/>
          <w:szCs w:val="36"/>
          <w:rtl/>
        </w:rPr>
        <w:t xml:space="preserve"> </w:t>
      </w:r>
      <w:r>
        <w:rPr>
          <w:rFonts w:eastAsiaTheme="minorEastAsia" w:cs="Traditional Arabic" w:hint="cs"/>
          <w:sz w:val="36"/>
          <w:szCs w:val="36"/>
          <w:rtl/>
        </w:rPr>
        <w:t>كانت مسابقة دولية</w:t>
      </w:r>
      <w:r w:rsidRPr="00BC2EDC">
        <w:rPr>
          <w:rFonts w:eastAsiaTheme="minorEastAsia" w:cs="Traditional Arabic"/>
          <w:sz w:val="36"/>
          <w:szCs w:val="36"/>
          <w:rtl/>
        </w:rPr>
        <w:t xml:space="preserve"> أطلقتها جائزة</w:t>
      </w:r>
      <w:r>
        <w:rPr>
          <w:rFonts w:eastAsiaTheme="minorEastAsia" w:cs="Traditional Arabic" w:hint="cs"/>
          <w:sz w:val="36"/>
          <w:szCs w:val="36"/>
          <w:rtl/>
        </w:rPr>
        <w:t xml:space="preserve"> خليفة </w:t>
      </w:r>
      <w:r w:rsidRPr="00BC2EDC">
        <w:rPr>
          <w:rFonts w:eastAsiaTheme="minorEastAsia" w:cs="Traditional Arabic"/>
          <w:sz w:val="36"/>
          <w:szCs w:val="36"/>
          <w:rtl/>
        </w:rPr>
        <w:t xml:space="preserve">منذ عام </w:t>
      </w:r>
      <w:r>
        <w:rPr>
          <w:rFonts w:eastAsiaTheme="minorEastAsia" w:cs="Traditional Arabic" w:hint="cs"/>
          <w:sz w:val="36"/>
          <w:szCs w:val="36"/>
          <w:rtl/>
        </w:rPr>
        <w:t>1438 هـ (</w:t>
      </w:r>
      <w:r w:rsidRPr="00BC2EDC">
        <w:rPr>
          <w:rFonts w:eastAsiaTheme="minorEastAsia" w:cs="Traditional Arabic"/>
          <w:sz w:val="36"/>
          <w:szCs w:val="36"/>
          <w:rtl/>
        </w:rPr>
        <w:t>2017</w:t>
      </w:r>
      <w:r>
        <w:rPr>
          <w:rFonts w:eastAsiaTheme="minorEastAsia" w:cs="Traditional Arabic" w:hint="cs"/>
          <w:sz w:val="36"/>
          <w:szCs w:val="36"/>
          <w:rtl/>
        </w:rPr>
        <w:t xml:space="preserve"> م)،</w:t>
      </w:r>
      <w:r w:rsidRPr="00BC2EDC">
        <w:rPr>
          <w:rFonts w:eastAsiaTheme="minorEastAsia" w:cs="Traditional Arabic"/>
          <w:sz w:val="36"/>
          <w:szCs w:val="36"/>
          <w:rtl/>
        </w:rPr>
        <w:t xml:space="preserve"> وشارك فيها خلال أربع سنوات </w:t>
      </w:r>
      <w:r>
        <w:rPr>
          <w:rFonts w:eastAsiaTheme="minorEastAsia" w:cs="Traditional Arabic" w:hint="cs"/>
          <w:sz w:val="36"/>
          <w:szCs w:val="36"/>
          <w:rtl/>
        </w:rPr>
        <w:t>(</w:t>
      </w:r>
      <w:r w:rsidRPr="00BC2EDC">
        <w:rPr>
          <w:rFonts w:eastAsiaTheme="minorEastAsia" w:cs="Traditional Arabic"/>
          <w:sz w:val="36"/>
          <w:szCs w:val="36"/>
          <w:rtl/>
        </w:rPr>
        <w:t>291</w:t>
      </w:r>
      <w:r>
        <w:rPr>
          <w:rFonts w:eastAsiaTheme="minorEastAsia" w:cs="Traditional Arabic" w:hint="cs"/>
          <w:sz w:val="36"/>
          <w:szCs w:val="36"/>
          <w:rtl/>
        </w:rPr>
        <w:t>)</w:t>
      </w:r>
      <w:r w:rsidRPr="00BC2EDC">
        <w:rPr>
          <w:rFonts w:eastAsiaTheme="minorEastAsia" w:cs="Traditional Arabic"/>
          <w:sz w:val="36"/>
          <w:szCs w:val="36"/>
          <w:rtl/>
        </w:rPr>
        <w:t xml:space="preserve"> شاعراً وشاعرة</w:t>
      </w:r>
      <w:r>
        <w:rPr>
          <w:rFonts w:eastAsiaTheme="minorEastAsia" w:cs="Traditional Arabic" w:hint="cs"/>
          <w:sz w:val="36"/>
          <w:szCs w:val="36"/>
          <w:rtl/>
        </w:rPr>
        <w:t>،</w:t>
      </w:r>
      <w:r w:rsidRPr="00BC2EDC">
        <w:rPr>
          <w:rFonts w:eastAsiaTheme="minorEastAsia" w:cs="Traditional Arabic"/>
          <w:sz w:val="36"/>
          <w:szCs w:val="36"/>
          <w:rtl/>
        </w:rPr>
        <w:t xml:space="preserve"> </w:t>
      </w:r>
      <w:r>
        <w:rPr>
          <w:rFonts w:eastAsiaTheme="minorEastAsia" w:cs="Traditional Arabic" w:hint="cs"/>
          <w:sz w:val="36"/>
          <w:szCs w:val="36"/>
          <w:rtl/>
        </w:rPr>
        <w:t>من</w:t>
      </w:r>
      <w:r w:rsidRPr="00BC2EDC">
        <w:rPr>
          <w:rFonts w:eastAsiaTheme="minorEastAsia" w:cs="Traditional Arabic"/>
          <w:sz w:val="36"/>
          <w:szCs w:val="36"/>
          <w:rtl/>
        </w:rPr>
        <w:t xml:space="preserve"> </w:t>
      </w:r>
      <w:r>
        <w:rPr>
          <w:rFonts w:eastAsiaTheme="minorEastAsia" w:cs="Traditional Arabic" w:hint="cs"/>
          <w:sz w:val="36"/>
          <w:szCs w:val="36"/>
          <w:rtl/>
        </w:rPr>
        <w:t>(</w:t>
      </w:r>
      <w:r w:rsidRPr="00BC2EDC">
        <w:rPr>
          <w:rFonts w:eastAsiaTheme="minorEastAsia" w:cs="Traditional Arabic"/>
          <w:sz w:val="36"/>
          <w:szCs w:val="36"/>
          <w:rtl/>
        </w:rPr>
        <w:t>17</w:t>
      </w:r>
      <w:r>
        <w:rPr>
          <w:rFonts w:eastAsiaTheme="minorEastAsia" w:cs="Traditional Arabic" w:hint="cs"/>
          <w:sz w:val="36"/>
          <w:szCs w:val="36"/>
          <w:rtl/>
        </w:rPr>
        <w:t>)</w:t>
      </w:r>
      <w:r w:rsidRPr="00BC2EDC">
        <w:rPr>
          <w:rFonts w:eastAsiaTheme="minorEastAsia" w:cs="Traditional Arabic"/>
          <w:sz w:val="36"/>
          <w:szCs w:val="36"/>
          <w:rtl/>
        </w:rPr>
        <w:t xml:space="preserve"> دولة عربية، تنافسوا فيها على حب النخلة</w:t>
      </w:r>
      <w:r>
        <w:rPr>
          <w:rFonts w:eastAsiaTheme="minorEastAsia" w:cs="Traditional Arabic" w:hint="cs"/>
          <w:sz w:val="36"/>
          <w:szCs w:val="36"/>
          <w:rtl/>
        </w:rPr>
        <w:t>،</w:t>
      </w:r>
      <w:r w:rsidRPr="00BC2EDC">
        <w:rPr>
          <w:rFonts w:eastAsiaTheme="minorEastAsia" w:cs="Traditional Arabic"/>
          <w:sz w:val="36"/>
          <w:szCs w:val="36"/>
          <w:rtl/>
        </w:rPr>
        <w:t xml:space="preserve"> فاز منهم </w:t>
      </w:r>
      <w:r>
        <w:rPr>
          <w:rFonts w:eastAsiaTheme="minorEastAsia" w:cs="Traditional Arabic" w:hint="cs"/>
          <w:sz w:val="36"/>
          <w:szCs w:val="36"/>
          <w:rtl/>
        </w:rPr>
        <w:t>(</w:t>
      </w:r>
      <w:r w:rsidRPr="00BC2EDC">
        <w:rPr>
          <w:rFonts w:eastAsiaTheme="minorEastAsia" w:cs="Traditional Arabic"/>
          <w:sz w:val="36"/>
          <w:szCs w:val="36"/>
          <w:rtl/>
        </w:rPr>
        <w:t>14</w:t>
      </w:r>
      <w:r>
        <w:rPr>
          <w:rFonts w:eastAsiaTheme="minorEastAsia" w:cs="Traditional Arabic" w:hint="cs"/>
          <w:sz w:val="36"/>
          <w:szCs w:val="36"/>
          <w:rtl/>
        </w:rPr>
        <w:t>)</w:t>
      </w:r>
      <w:r w:rsidRPr="00BC2EDC">
        <w:rPr>
          <w:rFonts w:eastAsiaTheme="minorEastAsia" w:cs="Traditional Arabic"/>
          <w:sz w:val="36"/>
          <w:szCs w:val="36"/>
          <w:rtl/>
        </w:rPr>
        <w:t xml:space="preserve"> شاعراً، بإشراف لجنة تحكيم دولية متخصصة.</w:t>
      </w:r>
    </w:p>
    <w:p w14:paraId="664BC9C4" w14:textId="77777777" w:rsidR="003B373C" w:rsidRDefault="003B373C" w:rsidP="003B373C">
      <w:pPr>
        <w:ind w:left="0" w:firstLine="0"/>
        <w:jc w:val="both"/>
        <w:rPr>
          <w:rFonts w:eastAsiaTheme="minorEastAsia" w:cs="Traditional Arabic"/>
          <w:sz w:val="36"/>
          <w:szCs w:val="36"/>
          <w:highlight w:val="yellow"/>
          <w:rtl/>
        </w:rPr>
      </w:pPr>
      <w:r>
        <w:rPr>
          <w:rFonts w:eastAsiaTheme="minorEastAsia" w:cs="Traditional Arabic" w:hint="cs"/>
          <w:sz w:val="36"/>
          <w:szCs w:val="36"/>
          <w:rtl/>
        </w:rPr>
        <w:lastRenderedPageBreak/>
        <w:t xml:space="preserve">ومن أهداف هذه المسابقة: </w:t>
      </w:r>
      <w:r w:rsidRPr="00081CD0">
        <w:rPr>
          <w:rFonts w:eastAsiaTheme="minorEastAsia" w:cs="Traditional Arabic"/>
          <w:sz w:val="36"/>
          <w:szCs w:val="36"/>
          <w:rtl/>
        </w:rPr>
        <w:t xml:space="preserve">تنمية </w:t>
      </w:r>
      <w:r>
        <w:rPr>
          <w:rFonts w:eastAsiaTheme="minorEastAsia" w:cs="Traditional Arabic" w:hint="cs"/>
          <w:sz w:val="36"/>
          <w:szCs w:val="36"/>
          <w:rtl/>
        </w:rPr>
        <w:t>ال</w:t>
      </w:r>
      <w:r w:rsidRPr="00081CD0">
        <w:rPr>
          <w:rFonts w:eastAsiaTheme="minorEastAsia" w:cs="Traditional Arabic"/>
          <w:sz w:val="36"/>
          <w:szCs w:val="36"/>
          <w:rtl/>
        </w:rPr>
        <w:t>وعي بأهمية شجرة نخيل التمر من الناحية التراثية والزراعية والغذائية والاقتصادي</w:t>
      </w:r>
      <w:r>
        <w:rPr>
          <w:rFonts w:eastAsiaTheme="minorEastAsia" w:cs="Traditional Arabic" w:hint="cs"/>
          <w:sz w:val="36"/>
          <w:szCs w:val="36"/>
          <w:rtl/>
        </w:rPr>
        <w:t>ة.</w:t>
      </w:r>
    </w:p>
    <w:p w14:paraId="04885B0B" w14:textId="77777777" w:rsidR="003B373C" w:rsidRDefault="003B373C" w:rsidP="003B373C">
      <w:pPr>
        <w:ind w:left="0" w:firstLine="0"/>
        <w:jc w:val="both"/>
        <w:rPr>
          <w:rFonts w:eastAsiaTheme="minorEastAsia" w:cs="Traditional Arabic"/>
          <w:sz w:val="36"/>
          <w:szCs w:val="36"/>
          <w:highlight w:val="yellow"/>
          <w:rtl/>
        </w:rPr>
      </w:pPr>
    </w:p>
    <w:p w14:paraId="7E196B9E" w14:textId="77777777" w:rsidR="003B373C" w:rsidRDefault="003B373C" w:rsidP="003B373C">
      <w:pPr>
        <w:ind w:left="0" w:firstLine="0"/>
        <w:jc w:val="left"/>
        <w:rPr>
          <w:rFonts w:ascii="Times New Roman" w:eastAsia="Times New Roman" w:hAnsi="Times New Roman" w:cs="Traditional Arabic"/>
          <w:sz w:val="36"/>
          <w:szCs w:val="36"/>
          <w:rtl/>
          <w:lang w:eastAsia="ar-SA"/>
        </w:rPr>
      </w:pPr>
      <w:bookmarkStart w:id="25" w:name="_Hlk82204863"/>
      <w:r>
        <w:rPr>
          <w:rFonts w:ascii="Times New Roman" w:eastAsia="Times New Roman" w:hAnsi="Times New Roman" w:cs="Traditional Arabic" w:hint="cs"/>
          <w:sz w:val="36"/>
          <w:szCs w:val="36"/>
          <w:rtl/>
          <w:lang w:eastAsia="ar-SA"/>
        </w:rPr>
        <w:t>اختيار موفق، وموضوع جدير بالقراءة.</w:t>
      </w:r>
    </w:p>
    <w:p w14:paraId="30427633" w14:textId="77777777" w:rsidR="003B373C" w:rsidRDefault="003B373C" w:rsidP="003B373C">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فقد كان شاعر النيل العملاق حافظ إبراهيم مهتمًّا بالأخلاق في شعره، ومن أشهر قصائده قصيدة "العلم والأخلاق"، وأولها:</w:t>
      </w:r>
    </w:p>
    <w:p w14:paraId="00BD484A" w14:textId="77777777" w:rsidR="003B373C" w:rsidRDefault="003B373C" w:rsidP="003B373C">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إني لتُطربني الخِلالُ كريمةً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طربَ الغريبِ بأوبةٍ وتلاقِ</w:t>
      </w:r>
    </w:p>
    <w:p w14:paraId="788AF67A" w14:textId="77777777" w:rsidR="003B373C" w:rsidRPr="00594C7D" w:rsidRDefault="003B373C" w:rsidP="003B373C">
      <w:pPr>
        <w:ind w:left="0" w:firstLine="0"/>
        <w:jc w:val="left"/>
        <w:rPr>
          <w:rFonts w:ascii="Times New Roman" w:eastAsia="Times New Roman" w:hAnsi="Times New Roman" w:cs="Traditional Arabic"/>
          <w:b/>
          <w:bCs/>
          <w:sz w:val="36"/>
          <w:szCs w:val="36"/>
          <w:rtl/>
          <w:lang w:eastAsia="ar-SA"/>
        </w:rPr>
      </w:pPr>
      <w:r w:rsidRPr="00EE6A5E">
        <w:rPr>
          <w:rFonts w:ascii="Times New Roman" w:eastAsia="Times New Roman" w:hAnsi="Times New Roman" w:cs="Traditional Arabic" w:hint="cs"/>
          <w:sz w:val="36"/>
          <w:szCs w:val="36"/>
          <w:rtl/>
          <w:lang w:eastAsia="ar-SA"/>
        </w:rPr>
        <w:t>وصدر حديثًا كتاب:</w:t>
      </w:r>
      <w:r>
        <w:rPr>
          <w:rFonts w:ascii="Times New Roman" w:eastAsia="Times New Roman" w:hAnsi="Times New Roman" w:cs="Traditional Arabic" w:hint="cs"/>
          <w:b/>
          <w:bCs/>
          <w:sz w:val="36"/>
          <w:szCs w:val="36"/>
          <w:rtl/>
          <w:lang w:eastAsia="ar-SA"/>
        </w:rPr>
        <w:t xml:space="preserve"> </w:t>
      </w:r>
      <w:r w:rsidRPr="00594C7D">
        <w:rPr>
          <w:rFonts w:ascii="Times New Roman" w:eastAsia="Times New Roman" w:hAnsi="Times New Roman" w:cs="Traditional Arabic" w:hint="cs"/>
          <w:b/>
          <w:bCs/>
          <w:sz w:val="36"/>
          <w:szCs w:val="36"/>
          <w:rtl/>
          <w:lang w:eastAsia="ar-SA"/>
        </w:rPr>
        <w:t xml:space="preserve">الأخلاق </w:t>
      </w:r>
      <w:r>
        <w:rPr>
          <w:rFonts w:ascii="Times New Roman" w:eastAsia="Times New Roman" w:hAnsi="Times New Roman" w:cs="Traditional Arabic" w:hint="cs"/>
          <w:b/>
          <w:bCs/>
          <w:sz w:val="36"/>
          <w:szCs w:val="36"/>
          <w:rtl/>
          <w:lang w:eastAsia="ar-SA"/>
        </w:rPr>
        <w:t>في شعر</w:t>
      </w:r>
      <w:r w:rsidRPr="00594C7D">
        <w:rPr>
          <w:rFonts w:ascii="Times New Roman" w:eastAsia="Times New Roman" w:hAnsi="Times New Roman" w:cs="Traditional Arabic" w:hint="cs"/>
          <w:b/>
          <w:bCs/>
          <w:sz w:val="36"/>
          <w:szCs w:val="36"/>
          <w:rtl/>
          <w:lang w:eastAsia="ar-SA"/>
        </w:rPr>
        <w:t xml:space="preserve"> حافظ إبراهيم</w:t>
      </w:r>
    </w:p>
    <w:p w14:paraId="061E9DFC" w14:textId="77777777" w:rsidR="003B373C" w:rsidRPr="0085254A" w:rsidRDefault="003B373C" w:rsidP="003B373C">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w:t>
      </w:r>
      <w:r w:rsidRPr="00843544">
        <w:rPr>
          <w:rFonts w:ascii="Times New Roman" w:eastAsia="Times New Roman" w:hAnsi="Times New Roman" w:cs="Traditional Arabic"/>
          <w:sz w:val="36"/>
          <w:szCs w:val="36"/>
          <w:rtl/>
          <w:lang w:eastAsia="ar-SA"/>
        </w:rPr>
        <w:t>لكاتب</w:t>
      </w:r>
      <w:r>
        <w:rPr>
          <w:rFonts w:ascii="Times New Roman" w:eastAsia="Times New Roman" w:hAnsi="Times New Roman" w:cs="Traditional Arabic" w:hint="cs"/>
          <w:sz w:val="36"/>
          <w:szCs w:val="36"/>
          <w:rtl/>
          <w:lang w:eastAsia="ar-SA"/>
        </w:rPr>
        <w:t>ين</w:t>
      </w:r>
      <w:r w:rsidRPr="00843544">
        <w:rPr>
          <w:rFonts w:ascii="Times New Roman" w:eastAsia="Times New Roman" w:hAnsi="Times New Roman" w:cs="Traditional Arabic"/>
          <w:sz w:val="36"/>
          <w:szCs w:val="36"/>
          <w:rtl/>
          <w:lang w:eastAsia="ar-SA"/>
        </w:rPr>
        <w:t xml:space="preserve"> الصحفي</w:t>
      </w:r>
      <w:r>
        <w:rPr>
          <w:rFonts w:ascii="Times New Roman" w:eastAsia="Times New Roman" w:hAnsi="Times New Roman" w:cs="Traditional Arabic" w:hint="cs"/>
          <w:sz w:val="36"/>
          <w:szCs w:val="36"/>
          <w:rtl/>
          <w:lang w:eastAsia="ar-SA"/>
        </w:rPr>
        <w:t>ين</w:t>
      </w:r>
      <w:r w:rsidRPr="00843544">
        <w:rPr>
          <w:rFonts w:ascii="Times New Roman" w:eastAsia="Times New Roman" w:hAnsi="Times New Roman" w:cs="Traditional Arabic"/>
          <w:sz w:val="36"/>
          <w:szCs w:val="36"/>
          <w:rtl/>
          <w:lang w:eastAsia="ar-SA"/>
        </w:rPr>
        <w:t xml:space="preserve"> ممدوح فراج</w:t>
      </w:r>
      <w:r>
        <w:rPr>
          <w:rFonts w:ascii="Times New Roman" w:eastAsia="Times New Roman" w:hAnsi="Times New Roman" w:cs="Traditional Arabic" w:hint="cs"/>
          <w:sz w:val="36"/>
          <w:szCs w:val="36"/>
          <w:rtl/>
          <w:lang w:eastAsia="ar-SA"/>
        </w:rPr>
        <w:t>، والحسيني عبدالله.</w:t>
      </w:r>
      <w:r w:rsidRPr="00843544">
        <w:rPr>
          <w:rFonts w:ascii="Times New Roman" w:eastAsia="Times New Roman" w:hAnsi="Times New Roman" w:cs="Traditional Arabic"/>
          <w:sz w:val="36"/>
          <w:szCs w:val="36"/>
          <w:rtl/>
          <w:lang w:eastAsia="ar-SA"/>
        </w:rPr>
        <w:t xml:space="preserve">                                                                              </w:t>
      </w:r>
    </w:p>
    <w:p w14:paraId="5F9F8EB5" w14:textId="77777777" w:rsidR="003B373C" w:rsidRDefault="003B373C" w:rsidP="003B373C">
      <w:pPr>
        <w:ind w:left="0" w:firstLine="0"/>
        <w:rPr>
          <w:rFonts w:ascii="Times New Roman" w:eastAsia="Times New Roman" w:hAnsi="Times New Roman" w:cs="Traditional Arabic"/>
          <w:sz w:val="36"/>
          <w:szCs w:val="36"/>
          <w:rtl/>
          <w:lang w:eastAsia="ar-SA"/>
        </w:rPr>
      </w:pPr>
    </w:p>
    <w:p w14:paraId="07329E82" w14:textId="77777777" w:rsidR="003B373C" w:rsidRDefault="003B373C" w:rsidP="003B373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العلامة محمد البشير الإبراهيمي (ت 1385 هـ) من أعلام الإصلاح في الجزائر، رئيس جمعية العلماء المسلمين. صاحب دين وفكر وجهاد وأدب.</w:t>
      </w:r>
    </w:p>
    <w:p w14:paraId="3BF79228" w14:textId="77777777" w:rsidR="003B373C" w:rsidRDefault="003B373C" w:rsidP="003B373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وكان له شعر متفرق، فجمع وصدر في ديون بعنوان:</w:t>
      </w:r>
    </w:p>
    <w:p w14:paraId="23AED376" w14:textId="77777777" w:rsidR="003B373C" w:rsidRDefault="003B373C" w:rsidP="003B373C">
      <w:pPr>
        <w:ind w:left="0" w:firstLine="0"/>
        <w:jc w:val="both"/>
        <w:rPr>
          <w:rFonts w:ascii="Times New Roman" w:eastAsia="Times New Roman" w:hAnsi="Times New Roman" w:cs="Traditional Arabic"/>
          <w:sz w:val="36"/>
          <w:szCs w:val="36"/>
          <w:rtl/>
          <w:lang w:eastAsia="ar-SA"/>
        </w:rPr>
      </w:pPr>
      <w:r w:rsidRPr="00D06866">
        <w:rPr>
          <w:rFonts w:ascii="Times New Roman" w:eastAsia="Times New Roman" w:hAnsi="Times New Roman" w:cs="Traditional Arabic" w:hint="cs"/>
          <w:b/>
          <w:bCs/>
          <w:sz w:val="36"/>
          <w:szCs w:val="36"/>
          <w:rtl/>
          <w:lang w:eastAsia="ar-SA"/>
        </w:rPr>
        <w:t>الديوان الشعري للإمام البشير الإبراهيمي</w:t>
      </w:r>
      <w:r>
        <w:rPr>
          <w:rFonts w:ascii="Times New Roman" w:eastAsia="Times New Roman" w:hAnsi="Times New Roman" w:cs="Traditional Arabic" w:hint="cs"/>
          <w:sz w:val="36"/>
          <w:szCs w:val="36"/>
          <w:rtl/>
          <w:lang w:eastAsia="ar-SA"/>
        </w:rPr>
        <w:t>، جمعه وعلق عليه الأستاذ منير بن عبدالكريم زيباني. ولم يذكر ناشره، فلعله على نفقة جامعه.</w:t>
      </w:r>
    </w:p>
    <w:p w14:paraId="04F321EC" w14:textId="77777777" w:rsidR="003B373C" w:rsidRPr="00037FE2" w:rsidRDefault="003B373C" w:rsidP="003B373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سبق أن جمعه أفاضل من الجلفة وصدر في منشور إلكتروني عام 1437 هـ، في 66 ص.</w:t>
      </w:r>
    </w:p>
    <w:p w14:paraId="7E691C38" w14:textId="77777777" w:rsidR="003B373C" w:rsidRPr="00037FE2" w:rsidRDefault="003B373C" w:rsidP="003B373C">
      <w:pPr>
        <w:ind w:left="0" w:firstLine="0"/>
        <w:jc w:val="both"/>
        <w:rPr>
          <w:rFonts w:ascii="Times New Roman" w:eastAsia="Times New Roman" w:hAnsi="Times New Roman" w:cs="Traditional Arabic"/>
          <w:sz w:val="36"/>
          <w:szCs w:val="36"/>
          <w:rtl/>
          <w:lang w:eastAsia="ar-SA"/>
        </w:rPr>
      </w:pPr>
    </w:p>
    <w:bookmarkEnd w:id="25"/>
    <w:p w14:paraId="216C871B" w14:textId="77777777" w:rsidR="003B373C" w:rsidRPr="0044407A" w:rsidRDefault="003B373C" w:rsidP="003B373C">
      <w:pPr>
        <w:ind w:left="0" w:firstLine="0"/>
        <w:jc w:val="both"/>
        <w:rPr>
          <w:rFonts w:ascii="Times New Roman" w:eastAsia="Times New Roman" w:hAnsi="Times New Roman" w:cs="Traditional Arabic"/>
          <w:sz w:val="36"/>
          <w:szCs w:val="36"/>
          <w:rtl/>
          <w:lang w:eastAsia="ar-SA"/>
        </w:rPr>
      </w:pPr>
      <w:r w:rsidRPr="0044407A">
        <w:rPr>
          <w:rFonts w:ascii="Times New Roman" w:eastAsia="Times New Roman" w:hAnsi="Times New Roman" w:cs="Traditional Arabic" w:hint="cs"/>
          <w:sz w:val="36"/>
          <w:szCs w:val="36"/>
          <w:rtl/>
          <w:lang w:eastAsia="ar-SA"/>
        </w:rPr>
        <w:t>كان للحجارة شأن في عصرنا، عندما ارتعد لها اليهود في مقاومة أطفال فلسطين، وصاروا يحسبون لها ألف حساب وهم على دباباتهم وسياراتهم المصفحة!</w:t>
      </w:r>
    </w:p>
    <w:p w14:paraId="5B87ECE6" w14:textId="77777777" w:rsidR="003B373C" w:rsidRPr="0044407A" w:rsidRDefault="003B373C" w:rsidP="003B373C">
      <w:pPr>
        <w:ind w:left="0" w:firstLine="0"/>
        <w:jc w:val="both"/>
        <w:rPr>
          <w:rFonts w:ascii="Times New Roman" w:eastAsia="Times New Roman" w:hAnsi="Times New Roman" w:cs="Traditional Arabic"/>
          <w:sz w:val="36"/>
          <w:szCs w:val="36"/>
          <w:rtl/>
          <w:lang w:eastAsia="ar-SA"/>
        </w:rPr>
      </w:pPr>
      <w:r w:rsidRPr="0044407A">
        <w:rPr>
          <w:rFonts w:ascii="Times New Roman" w:eastAsia="Times New Roman" w:hAnsi="Times New Roman" w:cs="Traditional Arabic" w:hint="cs"/>
          <w:sz w:val="36"/>
          <w:szCs w:val="36"/>
          <w:rtl/>
          <w:lang w:eastAsia="ar-SA"/>
        </w:rPr>
        <w:t xml:space="preserve">وقد زاد شأن هذه المقاومة حتى قيل </w:t>
      </w:r>
      <w:r>
        <w:rPr>
          <w:rFonts w:ascii="Times New Roman" w:eastAsia="Times New Roman" w:hAnsi="Times New Roman" w:cs="Traditional Arabic" w:hint="cs"/>
          <w:sz w:val="36"/>
          <w:szCs w:val="36"/>
          <w:rtl/>
          <w:lang w:eastAsia="ar-SA"/>
        </w:rPr>
        <w:t>فيها: انتفاضة، وثو</w:t>
      </w:r>
      <w:r w:rsidRPr="0044407A">
        <w:rPr>
          <w:rFonts w:ascii="Times New Roman" w:eastAsia="Times New Roman" w:hAnsi="Times New Roman" w:cs="Traditional Arabic" w:hint="cs"/>
          <w:sz w:val="36"/>
          <w:szCs w:val="36"/>
          <w:rtl/>
          <w:lang w:eastAsia="ar-SA"/>
        </w:rPr>
        <w:t>رة الحجارة</w:t>
      </w:r>
      <w:r>
        <w:rPr>
          <w:rFonts w:ascii="Times New Roman" w:eastAsia="Times New Roman" w:hAnsi="Times New Roman" w:cs="Traditional Arabic" w:hint="cs"/>
          <w:sz w:val="36"/>
          <w:szCs w:val="36"/>
          <w:rtl/>
          <w:lang w:eastAsia="ar-SA"/>
        </w:rPr>
        <w:t>!</w:t>
      </w:r>
    </w:p>
    <w:p w14:paraId="08982872" w14:textId="77777777" w:rsidR="003B373C" w:rsidRPr="0044407A" w:rsidRDefault="003B373C" w:rsidP="003B373C">
      <w:pPr>
        <w:ind w:left="0" w:firstLine="0"/>
        <w:jc w:val="both"/>
        <w:rPr>
          <w:rFonts w:ascii="Times New Roman" w:eastAsia="Times New Roman" w:hAnsi="Times New Roman" w:cs="Traditional Arabic"/>
          <w:sz w:val="36"/>
          <w:szCs w:val="36"/>
          <w:rtl/>
          <w:lang w:eastAsia="ar-SA"/>
        </w:rPr>
      </w:pPr>
      <w:r w:rsidRPr="0044407A">
        <w:rPr>
          <w:rFonts w:ascii="Times New Roman" w:eastAsia="Times New Roman" w:hAnsi="Times New Roman" w:cs="Traditional Arabic" w:hint="cs"/>
          <w:sz w:val="36"/>
          <w:szCs w:val="36"/>
          <w:rtl/>
          <w:lang w:eastAsia="ar-SA"/>
        </w:rPr>
        <w:t>وكشأن الشعراء في تلقف أخبار المقاومة والتفاعل مع الأبطال دوَّنوا هذا الحدث في دواوينهم، ووصفوا أبطالها بأوصاف خيالية!</w:t>
      </w:r>
    </w:p>
    <w:p w14:paraId="50545EAD" w14:textId="77777777" w:rsidR="003B373C" w:rsidRPr="0044407A" w:rsidRDefault="003B373C" w:rsidP="003B373C">
      <w:pPr>
        <w:ind w:left="0" w:firstLine="0"/>
        <w:jc w:val="both"/>
        <w:rPr>
          <w:rFonts w:ascii="Times New Roman" w:eastAsia="Times New Roman" w:hAnsi="Times New Roman" w:cs="Traditional Arabic"/>
          <w:sz w:val="36"/>
          <w:szCs w:val="36"/>
          <w:rtl/>
          <w:lang w:eastAsia="ar-SA"/>
        </w:rPr>
      </w:pPr>
      <w:r w:rsidRPr="0044407A">
        <w:rPr>
          <w:rFonts w:ascii="Times New Roman" w:eastAsia="Times New Roman" w:hAnsi="Times New Roman" w:cs="Traditional Arabic" w:hint="cs"/>
          <w:sz w:val="36"/>
          <w:szCs w:val="36"/>
          <w:rtl/>
          <w:lang w:eastAsia="ar-SA"/>
        </w:rPr>
        <w:t xml:space="preserve">وهذا كتاب جديد يحلل هذه الظاهرة، وإن خفَّت، بعد انتشار صواريخ غزة العزة، </w:t>
      </w:r>
      <w:r>
        <w:rPr>
          <w:rFonts w:ascii="Times New Roman" w:eastAsia="Times New Roman" w:hAnsi="Times New Roman" w:cs="Traditional Arabic" w:hint="cs"/>
          <w:sz w:val="36"/>
          <w:szCs w:val="36"/>
          <w:rtl/>
          <w:lang w:eastAsia="ar-SA"/>
        </w:rPr>
        <w:t>إثر قصف</w:t>
      </w:r>
      <w:r w:rsidRPr="0044407A">
        <w:rPr>
          <w:rFonts w:ascii="Times New Roman" w:eastAsia="Times New Roman" w:hAnsi="Times New Roman" w:cs="Traditional Arabic" w:hint="cs"/>
          <w:sz w:val="36"/>
          <w:szCs w:val="36"/>
          <w:rtl/>
          <w:lang w:eastAsia="ar-SA"/>
        </w:rPr>
        <w:t xml:space="preserve"> الحجارة:</w:t>
      </w:r>
    </w:p>
    <w:p w14:paraId="4FC0F4B4" w14:textId="77777777" w:rsidR="003B373C" w:rsidRDefault="003B373C" w:rsidP="003B373C">
      <w:pPr>
        <w:ind w:left="0" w:firstLine="0"/>
        <w:jc w:val="both"/>
        <w:rPr>
          <w:rFonts w:ascii="Times New Roman" w:eastAsia="Times New Roman" w:hAnsi="Times New Roman" w:cs="Traditional Arabic"/>
          <w:sz w:val="36"/>
          <w:szCs w:val="36"/>
          <w:rtl/>
          <w:lang w:eastAsia="ar-SA"/>
        </w:rPr>
      </w:pPr>
      <w:r w:rsidRPr="00FA22E1">
        <w:rPr>
          <w:rFonts w:ascii="Times New Roman" w:eastAsia="Times New Roman" w:hAnsi="Times New Roman" w:cs="Traditional Arabic"/>
          <w:b/>
          <w:bCs/>
          <w:sz w:val="36"/>
          <w:szCs w:val="36"/>
          <w:rtl/>
          <w:lang w:eastAsia="ar-SA"/>
        </w:rPr>
        <w:t>الحجر في الخطاب الشعري</w:t>
      </w:r>
      <w:r w:rsidRPr="00FA22E1">
        <w:rPr>
          <w:rFonts w:ascii="Times New Roman" w:eastAsia="Times New Roman" w:hAnsi="Times New Roman" w:cs="Traditional Arabic" w:hint="cs"/>
          <w:b/>
          <w:bCs/>
          <w:sz w:val="36"/>
          <w:szCs w:val="36"/>
          <w:rtl/>
          <w:lang w:eastAsia="ar-SA"/>
        </w:rPr>
        <w:t xml:space="preserve"> المعاصر</w:t>
      </w:r>
      <w:r>
        <w:rPr>
          <w:rFonts w:ascii="Times New Roman" w:eastAsia="Times New Roman" w:hAnsi="Times New Roman" w:cs="Traditional Arabic" w:hint="cs"/>
          <w:sz w:val="36"/>
          <w:szCs w:val="36"/>
          <w:rtl/>
          <w:lang w:eastAsia="ar-SA"/>
        </w:rPr>
        <w:t>، للكاتبة ميّ المحيميد.</w:t>
      </w:r>
    </w:p>
    <w:p w14:paraId="38787FC6" w14:textId="77777777" w:rsidR="003B373C" w:rsidRDefault="003B373C" w:rsidP="003B373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وهو </w:t>
      </w:r>
      <w:r w:rsidRPr="00053466">
        <w:rPr>
          <w:rFonts w:ascii="Times New Roman" w:eastAsia="Times New Roman" w:hAnsi="Times New Roman" w:cs="Traditional Arabic"/>
          <w:sz w:val="36"/>
          <w:szCs w:val="36"/>
          <w:rtl/>
          <w:lang w:eastAsia="ar-SA"/>
        </w:rPr>
        <w:t>من عام 1380 هـ - 1430 هـ</w:t>
      </w:r>
      <w:r>
        <w:rPr>
          <w:rFonts w:ascii="Times New Roman" w:eastAsia="Times New Roman" w:hAnsi="Times New Roman" w:cs="Traditional Arabic" w:hint="cs"/>
          <w:sz w:val="36"/>
          <w:szCs w:val="36"/>
          <w:rtl/>
          <w:lang w:eastAsia="ar-SA"/>
        </w:rPr>
        <w:t>، وأصله رسالة ماجستير، نوقشت في جامعة الإمام بالرياض عام 1437 هـ.</w:t>
      </w:r>
    </w:p>
    <w:p w14:paraId="01CA955E" w14:textId="7B2B23C3" w:rsidR="003B373C" w:rsidRDefault="003B373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br w:type="page"/>
      </w:r>
    </w:p>
    <w:p w14:paraId="366D3B04" w14:textId="611ABA70" w:rsidR="005E1F4D" w:rsidRDefault="005E1F4D" w:rsidP="00F419A9">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lastRenderedPageBreak/>
        <w:t>التاريخ والتراجم</w:t>
      </w:r>
    </w:p>
    <w:p w14:paraId="596F4216" w14:textId="77777777" w:rsidR="005E1F4D" w:rsidRDefault="005E1F4D" w:rsidP="00F419A9">
      <w:pPr>
        <w:jc w:val="center"/>
        <w:rPr>
          <w:rFonts w:ascii="Times New Roman" w:eastAsia="Times New Roman" w:hAnsi="Times New Roman" w:cs="Traditional Arabic"/>
          <w:b/>
          <w:bCs/>
          <w:caps/>
          <w:color w:val="FF0000"/>
          <w:sz w:val="36"/>
          <w:szCs w:val="36"/>
          <w:rtl/>
          <w:lang w:eastAsia="ar-SA"/>
        </w:rPr>
      </w:pPr>
    </w:p>
    <w:p w14:paraId="1635AF45" w14:textId="046BCB91" w:rsidR="00F419A9" w:rsidRDefault="00F419A9" w:rsidP="005E1F4D">
      <w:pPr>
        <w:jc w:val="left"/>
        <w:rPr>
          <w:rFonts w:ascii="Times New Roman" w:eastAsia="Times New Roman" w:hAnsi="Times New Roman" w:cs="Traditional Arabic"/>
          <w:b/>
          <w:bCs/>
          <w:caps/>
          <w:color w:val="FF0000"/>
          <w:sz w:val="36"/>
          <w:szCs w:val="36"/>
          <w:rtl/>
          <w:lang w:eastAsia="ar-SA"/>
        </w:rPr>
      </w:pPr>
      <w:r w:rsidRPr="000919CA">
        <w:rPr>
          <w:rFonts w:ascii="Times New Roman" w:eastAsia="Times New Roman" w:hAnsi="Times New Roman" w:cs="Traditional Arabic" w:hint="cs"/>
          <w:b/>
          <w:bCs/>
          <w:caps/>
          <w:color w:val="FF0000"/>
          <w:sz w:val="36"/>
          <w:szCs w:val="36"/>
          <w:rtl/>
          <w:lang w:eastAsia="ar-SA"/>
        </w:rPr>
        <w:t>التراجم</w:t>
      </w:r>
    </w:p>
    <w:p w14:paraId="2491A915" w14:textId="77777777" w:rsidR="00F419A9" w:rsidRDefault="00F419A9" w:rsidP="005E1F4D">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(يلاحظ: تراجم المحدِّثين والرواة في الحديث)</w:t>
      </w:r>
    </w:p>
    <w:p w14:paraId="03105B41" w14:textId="77777777" w:rsidR="00F419A9" w:rsidRDefault="00F419A9" w:rsidP="00F419A9">
      <w:pPr>
        <w:jc w:val="center"/>
        <w:rPr>
          <w:rFonts w:ascii="Times New Roman" w:eastAsia="Times New Roman" w:hAnsi="Times New Roman" w:cs="Traditional Arabic"/>
          <w:b/>
          <w:bCs/>
          <w:caps/>
          <w:color w:val="FF0000"/>
          <w:sz w:val="36"/>
          <w:szCs w:val="36"/>
          <w:rtl/>
          <w:lang w:eastAsia="ar-SA"/>
        </w:rPr>
      </w:pPr>
    </w:p>
    <w:p w14:paraId="2589912D"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البحث عن أسباب تلقيب الأشخاص مشوق ومفيد، وخاصة في تاريخنا الإسلامي.</w:t>
      </w:r>
    </w:p>
    <w:p w14:paraId="2993268C"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أدنى العنوان من هذا الكتاب الجديد أنه أثنى عن فكرة هذا البحث والتأليف فيه الحافظ ابن حجر وتلميذه السخاوي، رحمهما الله تعالى.</w:t>
      </w:r>
    </w:p>
    <w:p w14:paraId="0D3A8003"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وصدر كتاب: </w:t>
      </w:r>
      <w:r w:rsidRPr="007303D5">
        <w:rPr>
          <w:rFonts w:ascii="Times New Roman" w:eastAsia="Times New Roman" w:hAnsi="Times New Roman" w:cs="Traditional Arabic" w:hint="cs"/>
          <w:b/>
          <w:bCs/>
          <w:sz w:val="36"/>
          <w:szCs w:val="36"/>
          <w:rtl/>
          <w:lang w:eastAsia="ar-SA"/>
        </w:rPr>
        <w:t>روضة الألباب في أسباب الألقاب</w:t>
      </w:r>
      <w:r>
        <w:rPr>
          <w:rFonts w:ascii="Times New Roman" w:eastAsia="Times New Roman" w:hAnsi="Times New Roman" w:cs="Traditional Arabic" w:hint="cs"/>
          <w:sz w:val="36"/>
          <w:szCs w:val="36"/>
          <w:rtl/>
          <w:lang w:eastAsia="ar-SA"/>
        </w:rPr>
        <w:t>.</w:t>
      </w:r>
    </w:p>
    <w:p w14:paraId="184D9A94"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ولكن هل عرفت المؤلف؟ إنه كنية ولقب فقط، بدون اسم ولا أب ولا جد!!</w:t>
      </w:r>
    </w:p>
    <w:p w14:paraId="742FEF09"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وكنت أنصح ألّا يؤخذ العلم من مجهول، وأن هذا من الزهد المقلوب! فإن أكثر علمائنا علمًا وتقوى كتبوا بأسمائهم الصريحة، مثل الإمام البخاري، وعبدالله بن المبارك، والإمام النووي... وغيرهم كثير..</w:t>
      </w:r>
    </w:p>
    <w:p w14:paraId="6DF23337"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فما معنى التخفي وراء ألقاب وكنى من دون سبب معروف؟</w:t>
      </w:r>
    </w:p>
    <w:p w14:paraId="7FA3A410" w14:textId="77777777" w:rsidR="00F419A9" w:rsidRDefault="00F419A9" w:rsidP="00F419A9">
      <w:pPr>
        <w:ind w:left="0" w:firstLine="0"/>
        <w:jc w:val="both"/>
        <w:rPr>
          <w:rFonts w:ascii="Times New Roman" w:eastAsia="Times New Roman" w:hAnsi="Times New Roman" w:cs="Traditional Arabic"/>
          <w:sz w:val="36"/>
          <w:szCs w:val="36"/>
          <w:rtl/>
          <w:lang w:eastAsia="ar-SA"/>
        </w:rPr>
      </w:pPr>
    </w:p>
    <w:p w14:paraId="43D9E6FC"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العلامة الذهبي إمام في تخصصه، يكان أن يكون فرد الأزمنة والقرون في التراجم، اختيارها، وتبويبها، وجمع أخبارها بعضها إلى بعض، وإخراج مخبآتها ونوادرها، ووصفها بما تستحق من مصطلحات وعبارات لصيقة بها وملائمة لها ومعبّرة عن علم الرجل ومكانته...</w:t>
      </w:r>
      <w:r w:rsidRPr="003201E2">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وصار مرجعًا أساسيًّا في فنه لمن بعده..</w:t>
      </w:r>
    </w:p>
    <w:p w14:paraId="197F1E0D"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وصدرت رسالتان جديدتان له في جزء واحد بعنوان:</w:t>
      </w:r>
    </w:p>
    <w:p w14:paraId="3CB09DA8" w14:textId="77777777" w:rsidR="00F419A9" w:rsidRPr="00DF59CA" w:rsidRDefault="00F419A9" w:rsidP="00F419A9">
      <w:pPr>
        <w:ind w:left="0" w:firstLine="0"/>
        <w:jc w:val="both"/>
        <w:rPr>
          <w:rFonts w:ascii="Times New Roman" w:eastAsia="Times New Roman" w:hAnsi="Times New Roman" w:cs="Traditional Arabic"/>
          <w:b/>
          <w:bCs/>
          <w:sz w:val="36"/>
          <w:szCs w:val="36"/>
          <w:rtl/>
          <w:lang w:eastAsia="ar-SA"/>
        </w:rPr>
      </w:pPr>
      <w:r w:rsidRPr="00DF59CA">
        <w:rPr>
          <w:rFonts w:ascii="Times New Roman" w:eastAsia="Times New Roman" w:hAnsi="Times New Roman" w:cs="Traditional Arabic" w:hint="cs"/>
          <w:b/>
          <w:bCs/>
          <w:sz w:val="36"/>
          <w:szCs w:val="36"/>
          <w:rtl/>
          <w:lang w:eastAsia="ar-SA"/>
        </w:rPr>
        <w:t>من كان فردًا في زمانه.</w:t>
      </w:r>
    </w:p>
    <w:p w14:paraId="5E9D1411" w14:textId="77777777" w:rsidR="00F419A9" w:rsidRPr="00DF59CA" w:rsidRDefault="00F419A9" w:rsidP="00F419A9">
      <w:pPr>
        <w:ind w:left="0" w:firstLine="0"/>
        <w:jc w:val="both"/>
        <w:rPr>
          <w:rFonts w:ascii="Times New Roman" w:eastAsia="Times New Roman" w:hAnsi="Times New Roman" w:cs="Traditional Arabic"/>
          <w:b/>
          <w:bCs/>
          <w:sz w:val="36"/>
          <w:szCs w:val="36"/>
          <w:rtl/>
          <w:lang w:eastAsia="ar-SA"/>
        </w:rPr>
      </w:pPr>
      <w:r w:rsidRPr="00DF59CA">
        <w:rPr>
          <w:rFonts w:ascii="Times New Roman" w:eastAsia="Times New Roman" w:hAnsi="Times New Roman" w:cs="Traditional Arabic" w:hint="cs"/>
          <w:b/>
          <w:bCs/>
          <w:sz w:val="36"/>
          <w:szCs w:val="36"/>
          <w:rtl/>
          <w:lang w:eastAsia="ar-SA"/>
        </w:rPr>
        <w:t>رسالة في أعلام القرون.</w:t>
      </w:r>
    </w:p>
    <w:p w14:paraId="4B17A871"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بعناية المحقق الفاضل سرور بن عبدالله الشنبري.</w:t>
      </w:r>
    </w:p>
    <w:p w14:paraId="65A5CFD7" w14:textId="2D041B51" w:rsidR="00F419A9" w:rsidRDefault="00F419A9" w:rsidP="00F419A9">
      <w:pPr>
        <w:ind w:left="0" w:firstLine="0"/>
        <w:jc w:val="both"/>
        <w:rPr>
          <w:rFonts w:ascii="Times New Roman" w:eastAsia="Times New Roman" w:hAnsi="Times New Roman" w:cs="Traditional Arabic"/>
          <w:sz w:val="36"/>
          <w:szCs w:val="36"/>
          <w:rtl/>
          <w:lang w:eastAsia="ar-SA"/>
        </w:rPr>
      </w:pPr>
    </w:p>
    <w:p w14:paraId="1198C347" w14:textId="77777777" w:rsidR="001C6DAA" w:rsidRDefault="001C6DAA" w:rsidP="00F419A9">
      <w:pPr>
        <w:ind w:left="0" w:firstLine="0"/>
        <w:jc w:val="both"/>
        <w:rPr>
          <w:rFonts w:ascii="Times New Roman" w:eastAsia="Times New Roman" w:hAnsi="Times New Roman" w:cs="Traditional Arabic"/>
          <w:sz w:val="36"/>
          <w:szCs w:val="36"/>
          <w:rtl/>
          <w:lang w:eastAsia="ar-SA"/>
        </w:rPr>
      </w:pPr>
    </w:p>
    <w:p w14:paraId="25234E50" w14:textId="77777777" w:rsidR="00F419A9" w:rsidRDefault="00F419A9" w:rsidP="00F419A9">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كتاب جديد، في بحث جديد:</w:t>
      </w:r>
    </w:p>
    <w:p w14:paraId="5680196B" w14:textId="77777777" w:rsidR="00F419A9" w:rsidRPr="00CA4BF0" w:rsidRDefault="00F419A9" w:rsidP="00F419A9">
      <w:pPr>
        <w:ind w:left="0" w:firstLine="0"/>
        <w:jc w:val="both"/>
        <w:rPr>
          <w:rFonts w:ascii="Times New Roman" w:eastAsia="Times New Roman" w:hAnsi="Times New Roman" w:cs="Traditional Arabic"/>
          <w:sz w:val="36"/>
          <w:szCs w:val="36"/>
          <w:rtl/>
          <w:lang w:eastAsia="ar-SA"/>
        </w:rPr>
      </w:pPr>
      <w:r w:rsidRPr="00CA4BF0">
        <w:rPr>
          <w:rFonts w:ascii="Times New Roman" w:eastAsia="Times New Roman" w:hAnsi="Times New Roman" w:cs="Traditional Arabic" w:hint="cs"/>
          <w:b/>
          <w:bCs/>
          <w:sz w:val="36"/>
          <w:szCs w:val="36"/>
          <w:rtl/>
          <w:lang w:eastAsia="ar-SA"/>
        </w:rPr>
        <w:t>أعلام موسوعيون في عصر الدولة الأموية بالأندلس</w:t>
      </w:r>
      <w:r>
        <w:rPr>
          <w:rFonts w:ascii="Times New Roman" w:eastAsia="Times New Roman" w:hAnsi="Times New Roman" w:cs="Traditional Arabic" w:hint="cs"/>
          <w:sz w:val="36"/>
          <w:szCs w:val="36"/>
          <w:rtl/>
          <w:lang w:eastAsia="ar-SA"/>
        </w:rPr>
        <w:t>، لمؤلفه</w:t>
      </w:r>
      <w:r w:rsidRPr="00CA4BF0">
        <w:rPr>
          <w:rFonts w:ascii="Times New Roman" w:eastAsia="Times New Roman" w:hAnsi="Times New Roman" w:cs="Traditional Arabic" w:hint="cs"/>
          <w:sz w:val="36"/>
          <w:szCs w:val="36"/>
          <w:rtl/>
          <w:lang w:eastAsia="ar-SA"/>
        </w:rPr>
        <w:t xml:space="preserve"> محمد سعيد.</w:t>
      </w:r>
    </w:p>
    <w:p w14:paraId="0B5C0D38" w14:textId="77777777" w:rsidR="00F419A9" w:rsidRDefault="00F419A9" w:rsidP="00F419A9">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الأستاذ</w:t>
      </w:r>
      <w:r w:rsidRPr="00CA4BF0">
        <w:rPr>
          <w:rFonts w:ascii="Times New Roman" w:eastAsia="Times New Roman" w:hAnsi="Times New Roman" w:cs="Traditional Arabic"/>
          <w:sz w:val="36"/>
          <w:szCs w:val="36"/>
          <w:rtl/>
          <w:lang w:eastAsia="ar-SA"/>
        </w:rPr>
        <w:t xml:space="preserve"> محمد سعيد عبد</w:t>
      </w:r>
      <w:r>
        <w:rPr>
          <w:rFonts w:ascii="Times New Roman" w:eastAsia="Times New Roman" w:hAnsi="Times New Roman" w:cs="Traditional Arabic" w:hint="cs"/>
          <w:sz w:val="36"/>
          <w:szCs w:val="36"/>
          <w:rtl/>
          <w:lang w:eastAsia="ar-SA"/>
        </w:rPr>
        <w:t xml:space="preserve"> </w:t>
      </w:r>
      <w:r w:rsidRPr="00CA4BF0">
        <w:rPr>
          <w:rFonts w:ascii="Times New Roman" w:eastAsia="Times New Roman" w:hAnsi="Times New Roman" w:cs="Traditional Arabic"/>
          <w:sz w:val="36"/>
          <w:szCs w:val="36"/>
          <w:rtl/>
          <w:lang w:eastAsia="ar-SA"/>
        </w:rPr>
        <w:t>ربه أبو يوسف</w:t>
      </w:r>
      <w:r>
        <w:rPr>
          <w:rFonts w:ascii="Times New Roman" w:eastAsia="Times New Roman" w:hAnsi="Times New Roman" w:cs="Traditional Arabic" w:hint="cs"/>
          <w:sz w:val="36"/>
          <w:szCs w:val="36"/>
          <w:rtl/>
          <w:lang w:eastAsia="ar-SA"/>
        </w:rPr>
        <w:t>، من م</w:t>
      </w:r>
      <w:r w:rsidRPr="00CA4BF0">
        <w:rPr>
          <w:rFonts w:ascii="Times New Roman" w:eastAsia="Times New Roman" w:hAnsi="Times New Roman" w:cs="Traditional Arabic"/>
          <w:sz w:val="36"/>
          <w:szCs w:val="36"/>
          <w:rtl/>
          <w:lang w:eastAsia="ar-SA"/>
        </w:rPr>
        <w:t>حافظة الإسكندرية</w:t>
      </w:r>
      <w:r>
        <w:rPr>
          <w:rFonts w:ascii="Times New Roman" w:eastAsia="Times New Roman" w:hAnsi="Times New Roman" w:cs="Traditional Arabic" w:hint="cs"/>
          <w:sz w:val="36"/>
          <w:szCs w:val="36"/>
          <w:rtl/>
          <w:lang w:eastAsia="ar-SA"/>
        </w:rPr>
        <w:t>، حاصل على ال</w:t>
      </w:r>
      <w:r w:rsidRPr="00CA4BF0">
        <w:rPr>
          <w:rFonts w:ascii="Times New Roman" w:eastAsia="Times New Roman" w:hAnsi="Times New Roman" w:cs="Traditional Arabic"/>
          <w:sz w:val="36"/>
          <w:szCs w:val="36"/>
          <w:rtl/>
          <w:lang w:eastAsia="ar-SA"/>
        </w:rPr>
        <w:t>دكتورا</w:t>
      </w:r>
      <w:r>
        <w:rPr>
          <w:rFonts w:ascii="Times New Roman" w:eastAsia="Times New Roman" w:hAnsi="Times New Roman" w:cs="Traditional Arabic" w:hint="cs"/>
          <w:sz w:val="36"/>
          <w:szCs w:val="36"/>
          <w:rtl/>
          <w:lang w:eastAsia="ar-SA"/>
        </w:rPr>
        <w:t>ه في</w:t>
      </w:r>
      <w:r w:rsidRPr="00CA4BF0">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ال</w:t>
      </w:r>
      <w:r w:rsidRPr="00CA4BF0">
        <w:rPr>
          <w:rFonts w:ascii="Times New Roman" w:eastAsia="Times New Roman" w:hAnsi="Times New Roman" w:cs="Traditional Arabic"/>
          <w:sz w:val="36"/>
          <w:szCs w:val="36"/>
          <w:rtl/>
          <w:lang w:eastAsia="ar-SA"/>
        </w:rPr>
        <w:t xml:space="preserve">تاريخ </w:t>
      </w:r>
      <w:r>
        <w:rPr>
          <w:rFonts w:ascii="Times New Roman" w:eastAsia="Times New Roman" w:hAnsi="Times New Roman" w:cs="Traditional Arabic" w:hint="cs"/>
          <w:sz w:val="36"/>
          <w:szCs w:val="36"/>
          <w:rtl/>
          <w:lang w:eastAsia="ar-SA"/>
        </w:rPr>
        <w:t>ال</w:t>
      </w:r>
      <w:r w:rsidRPr="00CA4BF0">
        <w:rPr>
          <w:rFonts w:ascii="Times New Roman" w:eastAsia="Times New Roman" w:hAnsi="Times New Roman" w:cs="Traditional Arabic"/>
          <w:sz w:val="36"/>
          <w:szCs w:val="36"/>
          <w:rtl/>
          <w:lang w:eastAsia="ar-SA"/>
        </w:rPr>
        <w:t>إسلامي</w:t>
      </w:r>
      <w:r>
        <w:rPr>
          <w:rFonts w:ascii="Times New Roman" w:eastAsia="Times New Roman" w:hAnsi="Times New Roman" w:cs="Traditional Arabic" w:hint="cs"/>
          <w:sz w:val="36"/>
          <w:szCs w:val="36"/>
          <w:rtl/>
          <w:lang w:eastAsia="ar-SA"/>
        </w:rPr>
        <w:t>. وله مؤلفات أخرى.</w:t>
      </w:r>
      <w:r w:rsidRPr="00CA4BF0">
        <w:rPr>
          <w:rFonts w:ascii="Times New Roman" w:eastAsia="Times New Roman" w:hAnsi="Times New Roman" w:cs="Traditional Arabic"/>
          <w:sz w:val="36"/>
          <w:szCs w:val="36"/>
          <w:rtl/>
          <w:lang w:eastAsia="ar-SA"/>
        </w:rPr>
        <w:t xml:space="preserve"> </w:t>
      </w:r>
    </w:p>
    <w:p w14:paraId="6573CDAC" w14:textId="77777777" w:rsidR="00F419A9" w:rsidRDefault="00F419A9" w:rsidP="00F419A9">
      <w:pPr>
        <w:ind w:left="0" w:firstLine="0"/>
        <w:rPr>
          <w:rFonts w:ascii="Times New Roman" w:eastAsia="Times New Roman" w:hAnsi="Times New Roman" w:cs="Traditional Arabic"/>
          <w:sz w:val="36"/>
          <w:szCs w:val="36"/>
          <w:rtl/>
          <w:lang w:eastAsia="ar-SA"/>
        </w:rPr>
      </w:pPr>
    </w:p>
    <w:p w14:paraId="26A61F65"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BE5B41">
        <w:rPr>
          <w:rFonts w:ascii="Times New Roman" w:eastAsia="Times New Roman" w:hAnsi="Times New Roman" w:cs="Traditional Arabic"/>
          <w:b/>
          <w:bCs/>
          <w:sz w:val="36"/>
          <w:szCs w:val="36"/>
          <w:rtl/>
          <w:lang w:eastAsia="ar-SA"/>
        </w:rPr>
        <w:t>أسئلة العصر الثقافية</w:t>
      </w:r>
      <w:r w:rsidRPr="00BE5B41">
        <w:rPr>
          <w:rFonts w:ascii="Times New Roman" w:eastAsia="Times New Roman" w:hAnsi="Times New Roman" w:cs="Traditional Arabic" w:hint="cs"/>
          <w:b/>
          <w:bCs/>
          <w:sz w:val="36"/>
          <w:szCs w:val="36"/>
          <w:rtl/>
          <w:lang w:eastAsia="ar-SA"/>
        </w:rPr>
        <w:t>:</w:t>
      </w:r>
      <w:r w:rsidRPr="00BE5B41">
        <w:rPr>
          <w:rFonts w:ascii="Times New Roman" w:eastAsia="Times New Roman" w:hAnsi="Times New Roman" w:cs="Traditional Arabic"/>
          <w:b/>
          <w:bCs/>
          <w:sz w:val="36"/>
          <w:szCs w:val="36"/>
          <w:rtl/>
          <w:lang w:eastAsia="ar-SA"/>
        </w:rPr>
        <w:t xml:space="preserve"> حوارات وذكريات</w:t>
      </w:r>
      <w:r>
        <w:rPr>
          <w:rFonts w:ascii="Times New Roman" w:eastAsia="Times New Roman" w:hAnsi="Times New Roman" w:cs="Traditional Arabic" w:hint="cs"/>
          <w:sz w:val="36"/>
          <w:szCs w:val="36"/>
          <w:rtl/>
          <w:lang w:eastAsia="ar-SA"/>
        </w:rPr>
        <w:t>) للأستاذ المثقف، والمحاور اللبق، أبو الحسن الجمال، صدر عن دار البشير بالقاهرة</w:t>
      </w:r>
      <w:r w:rsidRPr="00277407">
        <w:rPr>
          <w:rFonts w:ascii="Times New Roman" w:eastAsia="Times New Roman" w:hAnsi="Times New Roman" w:cs="Traditional Arabic"/>
          <w:sz w:val="36"/>
          <w:szCs w:val="36"/>
          <w:rtl/>
          <w:lang w:eastAsia="ar-SA"/>
        </w:rPr>
        <w:t xml:space="preserve"> في </w:t>
      </w:r>
      <w:r>
        <w:rPr>
          <w:rFonts w:ascii="Times New Roman" w:eastAsia="Times New Roman" w:hAnsi="Times New Roman" w:cs="Traditional Arabic" w:hint="cs"/>
          <w:sz w:val="36"/>
          <w:szCs w:val="36"/>
          <w:rtl/>
          <w:lang w:eastAsia="ar-SA"/>
        </w:rPr>
        <w:t>(</w:t>
      </w:r>
      <w:r w:rsidRPr="00277407">
        <w:rPr>
          <w:rFonts w:ascii="Times New Roman" w:eastAsia="Times New Roman" w:hAnsi="Times New Roman" w:cs="Traditional Arabic"/>
          <w:sz w:val="36"/>
          <w:szCs w:val="36"/>
          <w:rtl/>
          <w:lang w:eastAsia="ar-SA"/>
        </w:rPr>
        <w:t>320</w:t>
      </w:r>
      <w:r>
        <w:rPr>
          <w:rFonts w:ascii="Times New Roman" w:eastAsia="Times New Roman" w:hAnsi="Times New Roman" w:cs="Traditional Arabic" w:hint="cs"/>
          <w:sz w:val="36"/>
          <w:szCs w:val="36"/>
          <w:rtl/>
          <w:lang w:eastAsia="ar-SA"/>
        </w:rPr>
        <w:t xml:space="preserve"> </w:t>
      </w:r>
      <w:r w:rsidRPr="00277407">
        <w:rPr>
          <w:rFonts w:ascii="Times New Roman" w:eastAsia="Times New Roman" w:hAnsi="Times New Roman" w:cs="Traditional Arabic"/>
          <w:sz w:val="36"/>
          <w:szCs w:val="36"/>
          <w:rtl/>
          <w:lang w:eastAsia="ar-SA"/>
        </w:rPr>
        <w:t>ص</w:t>
      </w:r>
      <w:r>
        <w:rPr>
          <w:rFonts w:ascii="Times New Roman" w:eastAsia="Times New Roman" w:hAnsi="Times New Roman" w:cs="Traditional Arabic" w:hint="cs"/>
          <w:sz w:val="36"/>
          <w:szCs w:val="36"/>
          <w:rtl/>
          <w:lang w:eastAsia="ar-SA"/>
        </w:rPr>
        <w:t xml:space="preserve">) بعد انتظار. </w:t>
      </w:r>
      <w:r w:rsidRPr="00277407">
        <w:rPr>
          <w:rFonts w:ascii="Times New Roman" w:eastAsia="Times New Roman" w:hAnsi="Times New Roman" w:cs="Traditional Arabic"/>
          <w:sz w:val="36"/>
          <w:szCs w:val="36"/>
          <w:rtl/>
          <w:lang w:eastAsia="ar-SA"/>
        </w:rPr>
        <w:t>ويشتمل على حوار</w:t>
      </w:r>
      <w:r>
        <w:rPr>
          <w:rFonts w:ascii="Times New Roman" w:eastAsia="Times New Roman" w:hAnsi="Times New Roman" w:cs="Traditional Arabic" w:hint="cs"/>
          <w:sz w:val="36"/>
          <w:szCs w:val="36"/>
          <w:rtl/>
          <w:lang w:eastAsia="ar-SA"/>
        </w:rPr>
        <w:t>ا</w:t>
      </w:r>
      <w:r w:rsidRPr="00277407">
        <w:rPr>
          <w:rFonts w:ascii="Times New Roman" w:eastAsia="Times New Roman" w:hAnsi="Times New Roman" w:cs="Traditional Arabic"/>
          <w:sz w:val="36"/>
          <w:szCs w:val="36"/>
          <w:rtl/>
          <w:lang w:eastAsia="ar-SA"/>
        </w:rPr>
        <w:t>ت</w:t>
      </w:r>
      <w:r>
        <w:rPr>
          <w:rFonts w:ascii="Times New Roman" w:eastAsia="Times New Roman" w:hAnsi="Times New Roman" w:cs="Traditional Arabic" w:hint="cs"/>
          <w:sz w:val="36"/>
          <w:szCs w:val="36"/>
          <w:rtl/>
          <w:lang w:eastAsia="ar-SA"/>
        </w:rPr>
        <w:t>ه</w:t>
      </w:r>
      <w:r w:rsidRPr="00277407">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ومناقشاته واستفساراته</w:t>
      </w:r>
      <w:r w:rsidRPr="00277407">
        <w:rPr>
          <w:rFonts w:ascii="Times New Roman" w:eastAsia="Times New Roman" w:hAnsi="Times New Roman" w:cs="Traditional Arabic"/>
          <w:sz w:val="36"/>
          <w:szCs w:val="36"/>
          <w:rtl/>
          <w:lang w:eastAsia="ar-SA"/>
        </w:rPr>
        <w:t xml:space="preserve"> مع نخبة من أعلام العصر في مصر</w:t>
      </w:r>
      <w:r>
        <w:rPr>
          <w:rFonts w:ascii="Times New Roman" w:eastAsia="Times New Roman" w:hAnsi="Times New Roman" w:cs="Traditional Arabic" w:hint="cs"/>
          <w:sz w:val="36"/>
          <w:szCs w:val="36"/>
          <w:rtl/>
          <w:lang w:eastAsia="ar-SA"/>
        </w:rPr>
        <w:t>، وكتّاب آخرين</w:t>
      </w:r>
      <w:r w:rsidRPr="00277407">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من </w:t>
      </w:r>
      <w:r w:rsidRPr="00277407">
        <w:rPr>
          <w:rFonts w:ascii="Times New Roman" w:eastAsia="Times New Roman" w:hAnsi="Times New Roman" w:cs="Traditional Arabic"/>
          <w:sz w:val="36"/>
          <w:szCs w:val="36"/>
          <w:rtl/>
          <w:lang w:eastAsia="ar-SA"/>
        </w:rPr>
        <w:t>دول عربية</w:t>
      </w:r>
      <w:r>
        <w:rPr>
          <w:rFonts w:ascii="Times New Roman" w:eastAsia="Times New Roman" w:hAnsi="Times New Roman" w:cs="Traditional Arabic" w:hint="cs"/>
          <w:sz w:val="36"/>
          <w:szCs w:val="36"/>
          <w:rtl/>
          <w:lang w:eastAsia="ar-SA"/>
        </w:rPr>
        <w:t>، بينهم صاحب هذه الكلمات</w:t>
      </w:r>
      <w:r w:rsidRPr="00277407">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وتنوعت بين الأدب والتاريخ والفكر.</w:t>
      </w:r>
    </w:p>
    <w:p w14:paraId="4E0F2C59"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ومنها يتعلم القارئ ويستفيد، ويعتبر من تجارب الأعلام، ويعرف أسرار حياتهم، وأهم أعمالهم، وجهدهم المبذول.. وأساليبهم وطرائقهم في البحث والكتابة..</w:t>
      </w:r>
    </w:p>
    <w:p w14:paraId="37253730" w14:textId="77777777" w:rsidR="00F419A9" w:rsidRDefault="00F419A9" w:rsidP="00F419A9">
      <w:pPr>
        <w:ind w:left="0" w:firstLine="0"/>
        <w:jc w:val="both"/>
        <w:rPr>
          <w:rFonts w:ascii="Times New Roman" w:eastAsia="Times New Roman" w:hAnsi="Times New Roman" w:cs="Traditional Arabic"/>
          <w:sz w:val="36"/>
          <w:szCs w:val="36"/>
          <w:rtl/>
          <w:lang w:eastAsia="ar-SA"/>
        </w:rPr>
      </w:pPr>
    </w:p>
    <w:p w14:paraId="29C2F2A6" w14:textId="77777777" w:rsidR="00F419A9" w:rsidRDefault="00F419A9" w:rsidP="00F419A9">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6E38559" w14:textId="77777777" w:rsidR="00F419A9" w:rsidRDefault="00F419A9" w:rsidP="00F419A9">
      <w:pPr>
        <w:ind w:left="0" w:firstLine="0"/>
        <w:jc w:val="both"/>
        <w:rPr>
          <w:rFonts w:ascii="Times New Roman" w:eastAsia="Times New Roman" w:hAnsi="Times New Roman" w:cs="Traditional Arabic"/>
          <w:sz w:val="36"/>
          <w:szCs w:val="36"/>
          <w:rtl/>
          <w:lang w:eastAsia="ar-SA"/>
        </w:rPr>
      </w:pPr>
    </w:p>
    <w:p w14:paraId="517F8644" w14:textId="77777777" w:rsidR="00F419A9" w:rsidRPr="00115584" w:rsidRDefault="00F419A9" w:rsidP="00F419A9">
      <w:pPr>
        <w:ind w:left="0" w:firstLine="0"/>
        <w:jc w:val="both"/>
        <w:rPr>
          <w:rFonts w:cs="Traditional Arabic"/>
          <w:b/>
          <w:bCs/>
          <w:sz w:val="36"/>
          <w:szCs w:val="36"/>
          <w:rtl/>
        </w:rPr>
      </w:pPr>
      <w:r w:rsidRPr="00115584">
        <w:rPr>
          <w:rFonts w:cs="Traditional Arabic" w:hint="cs"/>
          <w:b/>
          <w:bCs/>
          <w:sz w:val="36"/>
          <w:szCs w:val="36"/>
          <w:rtl/>
        </w:rPr>
        <w:t>طبقات أهل الكتب والمكتبات.</w:t>
      </w:r>
    </w:p>
    <w:p w14:paraId="244EBDDD" w14:textId="77777777" w:rsidR="00F419A9" w:rsidRDefault="00F419A9" w:rsidP="00F419A9">
      <w:pPr>
        <w:ind w:left="0" w:firstLine="0"/>
        <w:jc w:val="both"/>
        <w:rPr>
          <w:rFonts w:cs="Traditional Arabic"/>
          <w:sz w:val="36"/>
          <w:szCs w:val="36"/>
          <w:rtl/>
        </w:rPr>
      </w:pPr>
      <w:r>
        <w:rPr>
          <w:rFonts w:cs="Traditional Arabic" w:hint="cs"/>
          <w:sz w:val="36"/>
          <w:szCs w:val="36"/>
          <w:rtl/>
        </w:rPr>
        <w:t>جمع أولي، لصاحبه الأستاذ يوسف بن حمود الحوشان، فيه أخبار المكثرين من جمع الكتب ونسخها، من الرجال والنساء، قديمًا وحديثًا.</w:t>
      </w:r>
    </w:p>
    <w:p w14:paraId="7BD694FC" w14:textId="77777777" w:rsidR="00F419A9" w:rsidRDefault="00F419A9" w:rsidP="00F419A9">
      <w:pPr>
        <w:ind w:left="0" w:firstLine="0"/>
        <w:jc w:val="both"/>
        <w:rPr>
          <w:rFonts w:cs="Traditional Arabic"/>
          <w:sz w:val="36"/>
          <w:szCs w:val="36"/>
          <w:rtl/>
        </w:rPr>
      </w:pPr>
      <w:r>
        <w:rPr>
          <w:rFonts w:cs="Traditional Arabic" w:hint="cs"/>
          <w:sz w:val="36"/>
          <w:szCs w:val="36"/>
          <w:rtl/>
        </w:rPr>
        <w:t>ويقع في (1120 ص).</w:t>
      </w:r>
    </w:p>
    <w:p w14:paraId="721E6F3F" w14:textId="77777777" w:rsidR="00F419A9" w:rsidRDefault="00F419A9" w:rsidP="00F419A9">
      <w:pPr>
        <w:ind w:left="0" w:firstLine="0"/>
        <w:jc w:val="both"/>
        <w:rPr>
          <w:rFonts w:cs="Traditional Arabic"/>
          <w:sz w:val="36"/>
          <w:szCs w:val="36"/>
          <w:rtl/>
        </w:rPr>
      </w:pPr>
    </w:p>
    <w:p w14:paraId="149EACB7" w14:textId="77777777" w:rsidR="00F419A9" w:rsidRDefault="00F419A9" w:rsidP="00F419A9">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654A074" w14:textId="77777777" w:rsidR="00F419A9" w:rsidRDefault="00F419A9" w:rsidP="00F419A9">
      <w:pPr>
        <w:ind w:left="0" w:firstLine="0"/>
        <w:jc w:val="both"/>
        <w:rPr>
          <w:rFonts w:ascii="Times New Roman" w:eastAsia="Times New Roman" w:hAnsi="Times New Roman" w:cs="Traditional Arabic"/>
          <w:sz w:val="36"/>
          <w:szCs w:val="36"/>
          <w:rtl/>
          <w:lang w:eastAsia="ar-SA" w:bidi="ar"/>
        </w:rPr>
      </w:pPr>
    </w:p>
    <w:p w14:paraId="179C4FEB"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ED4B84">
        <w:rPr>
          <w:rFonts w:ascii="Times New Roman" w:eastAsia="Times New Roman" w:hAnsi="Times New Roman" w:cs="Traditional Arabic"/>
          <w:b/>
          <w:bCs/>
          <w:sz w:val="36"/>
          <w:szCs w:val="36"/>
          <w:rtl/>
          <w:lang w:eastAsia="ar-SA"/>
        </w:rPr>
        <w:t>علماء ما وراء النهر المهاجرين للحرمين</w:t>
      </w:r>
      <w:r>
        <w:rPr>
          <w:rFonts w:ascii="Times New Roman" w:eastAsia="Times New Roman" w:hAnsi="Times New Roman" w:cs="Traditional Arabic" w:hint="cs"/>
          <w:sz w:val="36"/>
          <w:szCs w:val="36"/>
          <w:rtl/>
          <w:lang w:eastAsia="ar-SA"/>
        </w:rPr>
        <w:t xml:space="preserve">" كتاب توثيقي رائع، لمؤلفه منصور عبدالباقي البخاري، باحث في العلوم الشرعية من المدينة المنورة، صدر منذ بضع سنوات، ويقع </w:t>
      </w:r>
      <w:r w:rsidRPr="00947A7C">
        <w:rPr>
          <w:rFonts w:ascii="Times New Roman" w:eastAsia="Times New Roman" w:hAnsi="Times New Roman" w:cs="Traditional Arabic"/>
          <w:sz w:val="36"/>
          <w:szCs w:val="36"/>
          <w:rtl/>
          <w:lang w:eastAsia="ar-SA"/>
        </w:rPr>
        <w:t>في 32</w:t>
      </w:r>
      <w:r>
        <w:rPr>
          <w:rFonts w:ascii="Times New Roman" w:eastAsia="Times New Roman" w:hAnsi="Times New Roman" w:cs="Traditional Arabic" w:hint="cs"/>
          <w:sz w:val="36"/>
          <w:szCs w:val="36"/>
          <w:rtl/>
          <w:lang w:eastAsia="ar-SA"/>
        </w:rPr>
        <w:t>3</w:t>
      </w:r>
      <w:r w:rsidRPr="00947A7C">
        <w:rPr>
          <w:rFonts w:ascii="Times New Roman" w:eastAsia="Times New Roman" w:hAnsi="Times New Roman" w:cs="Traditional Arabic"/>
          <w:sz w:val="36"/>
          <w:szCs w:val="36"/>
          <w:rtl/>
          <w:lang w:eastAsia="ar-SA"/>
        </w:rPr>
        <w:t xml:space="preserve"> صفحة، القسم الأول </w:t>
      </w:r>
      <w:r>
        <w:rPr>
          <w:rFonts w:ascii="Times New Roman" w:eastAsia="Times New Roman" w:hAnsi="Times New Roman" w:cs="Traditional Arabic" w:hint="cs"/>
          <w:sz w:val="36"/>
          <w:szCs w:val="36"/>
          <w:rtl/>
          <w:lang w:eastAsia="ar-SA"/>
        </w:rPr>
        <w:t xml:space="preserve">منه </w:t>
      </w:r>
      <w:r w:rsidRPr="00947A7C">
        <w:rPr>
          <w:rFonts w:ascii="Times New Roman" w:eastAsia="Times New Roman" w:hAnsi="Times New Roman" w:cs="Traditional Arabic"/>
          <w:sz w:val="36"/>
          <w:szCs w:val="36"/>
          <w:rtl/>
          <w:lang w:eastAsia="ar-SA"/>
        </w:rPr>
        <w:t>عن تاريخ تركستان خلال القرن الرابع عشر الهجري</w:t>
      </w:r>
      <w:r>
        <w:rPr>
          <w:rFonts w:ascii="Times New Roman" w:eastAsia="Times New Roman" w:hAnsi="Times New Roman" w:cs="Traditional Arabic" w:hint="cs"/>
          <w:sz w:val="36"/>
          <w:szCs w:val="36"/>
          <w:rtl/>
          <w:lang w:eastAsia="ar-SA"/>
        </w:rPr>
        <w:t>،</w:t>
      </w:r>
      <w:r w:rsidRPr="00947A7C">
        <w:rPr>
          <w:rFonts w:ascii="Times New Roman" w:eastAsia="Times New Roman" w:hAnsi="Times New Roman" w:cs="Traditional Arabic"/>
          <w:sz w:val="36"/>
          <w:szCs w:val="36"/>
          <w:rtl/>
          <w:lang w:eastAsia="ar-SA"/>
        </w:rPr>
        <w:t xml:space="preserve"> والقسم </w:t>
      </w:r>
      <w:r>
        <w:rPr>
          <w:rFonts w:ascii="Times New Roman" w:eastAsia="Times New Roman" w:hAnsi="Times New Roman" w:cs="Traditional Arabic" w:hint="cs"/>
          <w:sz w:val="36"/>
          <w:szCs w:val="36"/>
          <w:rtl/>
          <w:lang w:eastAsia="ar-SA"/>
        </w:rPr>
        <w:t>الآخر</w:t>
      </w:r>
      <w:r w:rsidRPr="00947A7C">
        <w:rPr>
          <w:rFonts w:ascii="Times New Roman" w:eastAsia="Times New Roman" w:hAnsi="Times New Roman" w:cs="Traditional Arabic"/>
          <w:sz w:val="36"/>
          <w:szCs w:val="36"/>
          <w:rtl/>
          <w:lang w:eastAsia="ar-SA"/>
        </w:rPr>
        <w:t xml:space="preserve"> فيه </w:t>
      </w:r>
      <w:r>
        <w:rPr>
          <w:rFonts w:ascii="Times New Roman" w:eastAsia="Times New Roman" w:hAnsi="Times New Roman" w:cs="Traditional Arabic" w:hint="cs"/>
          <w:sz w:val="36"/>
          <w:szCs w:val="36"/>
          <w:rtl/>
          <w:lang w:eastAsia="ar-SA"/>
        </w:rPr>
        <w:t>(</w:t>
      </w:r>
      <w:r w:rsidRPr="00947A7C">
        <w:rPr>
          <w:rFonts w:ascii="Times New Roman" w:eastAsia="Times New Roman" w:hAnsi="Times New Roman" w:cs="Traditional Arabic"/>
          <w:sz w:val="36"/>
          <w:szCs w:val="36"/>
          <w:rtl/>
          <w:lang w:eastAsia="ar-SA"/>
        </w:rPr>
        <w:t>65</w:t>
      </w:r>
      <w:r>
        <w:rPr>
          <w:rFonts w:ascii="Times New Roman" w:eastAsia="Times New Roman" w:hAnsi="Times New Roman" w:cs="Traditional Arabic" w:hint="cs"/>
          <w:sz w:val="36"/>
          <w:szCs w:val="36"/>
          <w:rtl/>
          <w:lang w:eastAsia="ar-SA"/>
        </w:rPr>
        <w:t>)</w:t>
      </w:r>
      <w:r w:rsidRPr="00947A7C">
        <w:rPr>
          <w:rFonts w:ascii="Times New Roman" w:eastAsia="Times New Roman" w:hAnsi="Times New Roman" w:cs="Traditional Arabic"/>
          <w:sz w:val="36"/>
          <w:szCs w:val="36"/>
          <w:rtl/>
          <w:lang w:eastAsia="ar-SA"/>
        </w:rPr>
        <w:t xml:space="preserve"> ترجمة لعلماء وشيوخ وقراء من تركستان الغربية والشرقية هاجروا إلى الحرمي</w:t>
      </w:r>
      <w:r>
        <w:rPr>
          <w:rFonts w:ascii="Times New Roman" w:eastAsia="Times New Roman" w:hAnsi="Times New Roman" w:cs="Traditional Arabic" w:hint="cs"/>
          <w:sz w:val="36"/>
          <w:szCs w:val="36"/>
          <w:rtl/>
          <w:lang w:eastAsia="ar-SA"/>
        </w:rPr>
        <w:t>ن.</w:t>
      </w:r>
    </w:p>
    <w:p w14:paraId="62B2B2AD" w14:textId="77777777" w:rsidR="00F419A9" w:rsidRDefault="00F419A9" w:rsidP="00F419A9">
      <w:pPr>
        <w:ind w:left="0" w:firstLine="0"/>
        <w:jc w:val="both"/>
        <w:rPr>
          <w:rFonts w:ascii="Times New Roman" w:eastAsia="Times New Roman" w:hAnsi="Times New Roman" w:cs="Traditional Arabic"/>
          <w:sz w:val="36"/>
          <w:szCs w:val="36"/>
          <w:rtl/>
          <w:lang w:eastAsia="ar-SA"/>
        </w:rPr>
      </w:pPr>
    </w:p>
    <w:p w14:paraId="7C7D7B8C" w14:textId="77777777" w:rsidR="00F419A9" w:rsidRDefault="00F419A9" w:rsidP="00F419A9">
      <w:pPr>
        <w:ind w:left="0" w:firstLine="0"/>
        <w:jc w:val="both"/>
        <w:rPr>
          <w:rFonts w:ascii="Times New Roman" w:eastAsia="Times New Roman" w:hAnsi="Times New Roman" w:cs="Traditional Arabic"/>
          <w:sz w:val="36"/>
          <w:szCs w:val="36"/>
          <w:rtl/>
          <w:lang w:eastAsia="ar-SA" w:bidi="ar"/>
        </w:rPr>
      </w:pPr>
      <w:r>
        <w:rPr>
          <w:rFonts w:ascii="Times New Roman" w:eastAsia="Times New Roman" w:hAnsi="Times New Roman" w:cs="Traditional Arabic" w:hint="cs"/>
          <w:sz w:val="36"/>
          <w:szCs w:val="36"/>
          <w:rtl/>
          <w:lang w:eastAsia="ar-SA" w:bidi="ar"/>
        </w:rPr>
        <w:t>أسرة آل الملا أسرة علم ووجاهة وفضل في منطقة الأحساء ببلاد الحرمين، حافظت على وشيجة التعارف والتقارب على هذا اللقب منذ عام 980 هـ وحتى يومنا هذا؛ لتميزها بالعلم والعلماء، وهي تتبع المذهب الحنفي.</w:t>
      </w:r>
    </w:p>
    <w:p w14:paraId="74F9AEDB" w14:textId="77777777" w:rsidR="00F419A9" w:rsidRDefault="00F419A9" w:rsidP="00F419A9">
      <w:pPr>
        <w:ind w:left="0" w:firstLine="0"/>
        <w:jc w:val="both"/>
        <w:rPr>
          <w:rFonts w:ascii="Times New Roman" w:eastAsia="Times New Roman" w:hAnsi="Times New Roman" w:cs="Traditional Arabic"/>
          <w:sz w:val="36"/>
          <w:szCs w:val="36"/>
          <w:rtl/>
          <w:lang w:eastAsia="ar-SA" w:bidi="ar"/>
        </w:rPr>
      </w:pPr>
      <w:r>
        <w:rPr>
          <w:rFonts w:ascii="Times New Roman" w:eastAsia="Times New Roman" w:hAnsi="Times New Roman" w:cs="Traditional Arabic" w:hint="cs"/>
          <w:sz w:val="36"/>
          <w:szCs w:val="36"/>
          <w:rtl/>
          <w:lang w:eastAsia="ar-SA" w:bidi="ar"/>
        </w:rPr>
        <w:t>وقد صدر كتاب يرصد تاريخ هذه الأسرة وأعلامها بعنوان "</w:t>
      </w:r>
      <w:r w:rsidRPr="00775712">
        <w:rPr>
          <w:rFonts w:ascii="Times New Roman" w:eastAsia="Times New Roman" w:hAnsi="Times New Roman" w:cs="Traditional Arabic" w:hint="cs"/>
          <w:b/>
          <w:bCs/>
          <w:sz w:val="36"/>
          <w:szCs w:val="36"/>
          <w:rtl/>
          <w:lang w:eastAsia="ar-SA" w:bidi="ar"/>
        </w:rPr>
        <w:t>أسرة آل ملا: سيرة ومسيرة</w:t>
      </w:r>
      <w:r>
        <w:rPr>
          <w:rFonts w:ascii="Times New Roman" w:eastAsia="Times New Roman" w:hAnsi="Times New Roman" w:cs="Traditional Arabic" w:hint="cs"/>
          <w:sz w:val="36"/>
          <w:szCs w:val="36"/>
          <w:rtl/>
          <w:lang w:eastAsia="ar-SA" w:bidi="ar"/>
        </w:rPr>
        <w:t xml:space="preserve">"، للأستاذ عبدالإله بن محمد بن أحمد الملا، أستاذ الفقه بجامعة الملك فيصل، واحتفلت الأسرة بصدوره. ومعه في الصورة شجرة الأسرة. </w:t>
      </w:r>
    </w:p>
    <w:p w14:paraId="29B5F149" w14:textId="77777777" w:rsidR="00F419A9" w:rsidRDefault="00F419A9" w:rsidP="00F419A9">
      <w:pPr>
        <w:ind w:left="0" w:firstLine="0"/>
        <w:jc w:val="both"/>
        <w:rPr>
          <w:rFonts w:ascii="Times New Roman" w:eastAsia="Times New Roman" w:hAnsi="Times New Roman" w:cs="Traditional Arabic"/>
          <w:sz w:val="36"/>
          <w:szCs w:val="36"/>
          <w:rtl/>
          <w:lang w:eastAsia="ar-SA" w:bidi="ar"/>
        </w:rPr>
      </w:pPr>
    </w:p>
    <w:p w14:paraId="43F63C62" w14:textId="77777777" w:rsidR="00F419A9" w:rsidRDefault="00F419A9" w:rsidP="00F419A9">
      <w:pPr>
        <w:ind w:left="0" w:firstLine="0"/>
        <w:jc w:val="both"/>
        <w:rPr>
          <w:rFonts w:cs="Traditional Arabic"/>
          <w:sz w:val="36"/>
          <w:szCs w:val="36"/>
          <w:rtl/>
        </w:rPr>
      </w:pPr>
      <w:r>
        <w:rPr>
          <w:rFonts w:cs="Traditional Arabic" w:hint="cs"/>
          <w:sz w:val="36"/>
          <w:szCs w:val="36"/>
          <w:rtl/>
        </w:rPr>
        <w:t>كتاب تاريخي توثيقي:</w:t>
      </w:r>
    </w:p>
    <w:p w14:paraId="587764A6" w14:textId="77777777" w:rsidR="00F419A9" w:rsidRPr="00EA21DE" w:rsidRDefault="00F419A9" w:rsidP="00F419A9">
      <w:pPr>
        <w:ind w:left="0" w:firstLine="0"/>
        <w:jc w:val="both"/>
        <w:rPr>
          <w:rFonts w:cs="Traditional Arabic"/>
          <w:sz w:val="36"/>
          <w:szCs w:val="36"/>
          <w:rtl/>
        </w:rPr>
      </w:pPr>
      <w:r w:rsidRPr="00A03014">
        <w:rPr>
          <w:rFonts w:cs="Traditional Arabic" w:hint="cs"/>
          <w:sz w:val="36"/>
          <w:szCs w:val="36"/>
          <w:rtl/>
        </w:rPr>
        <w:t>صدر الجزء الثاني من كتاب:</w:t>
      </w:r>
      <w:r>
        <w:rPr>
          <w:rFonts w:cs="Traditional Arabic" w:hint="cs"/>
          <w:b/>
          <w:bCs/>
          <w:sz w:val="36"/>
          <w:szCs w:val="36"/>
          <w:rtl/>
        </w:rPr>
        <w:t xml:space="preserve"> </w:t>
      </w:r>
      <w:r w:rsidRPr="00EA21DE">
        <w:rPr>
          <w:rFonts w:cs="Traditional Arabic" w:hint="cs"/>
          <w:b/>
          <w:bCs/>
          <w:sz w:val="36"/>
          <w:szCs w:val="36"/>
          <w:rtl/>
        </w:rPr>
        <w:t>و</w:t>
      </w:r>
      <w:r w:rsidRPr="00EA21DE">
        <w:rPr>
          <w:rFonts w:cs="Traditional Arabic"/>
          <w:b/>
          <w:bCs/>
          <w:sz w:val="36"/>
          <w:szCs w:val="36"/>
          <w:rtl/>
        </w:rPr>
        <w:t>فيات</w:t>
      </w:r>
      <w:r w:rsidRPr="00EA21DE">
        <w:rPr>
          <w:rFonts w:cs="Traditional Arabic" w:hint="cs"/>
          <w:b/>
          <w:bCs/>
          <w:sz w:val="36"/>
          <w:szCs w:val="36"/>
          <w:rtl/>
        </w:rPr>
        <w:t xml:space="preserve"> </w:t>
      </w:r>
      <w:r w:rsidRPr="00EA21DE">
        <w:rPr>
          <w:rFonts w:cs="Traditional Arabic"/>
          <w:b/>
          <w:bCs/>
          <w:sz w:val="36"/>
          <w:szCs w:val="36"/>
          <w:rtl/>
        </w:rPr>
        <w:t>عدن</w:t>
      </w:r>
      <w:r>
        <w:rPr>
          <w:rFonts w:cs="Traditional Arabic" w:hint="cs"/>
          <w:sz w:val="36"/>
          <w:szCs w:val="36"/>
          <w:rtl/>
        </w:rPr>
        <w:t xml:space="preserve"> </w:t>
      </w:r>
      <w:r w:rsidRPr="004F60B0">
        <w:rPr>
          <w:rFonts w:cs="Traditional Arabic" w:hint="cs"/>
          <w:b/>
          <w:bCs/>
          <w:sz w:val="36"/>
          <w:szCs w:val="36"/>
          <w:rtl/>
        </w:rPr>
        <w:t>وما جاورها من المحميات والمحافظات وبلاد اليمن في الصحف الصادرة في عدن (1940 - 1989 م)</w:t>
      </w:r>
      <w:r>
        <w:rPr>
          <w:rFonts w:cs="Traditional Arabic" w:hint="cs"/>
          <w:sz w:val="36"/>
          <w:szCs w:val="36"/>
          <w:rtl/>
        </w:rPr>
        <w:t>.</w:t>
      </w:r>
    </w:p>
    <w:p w14:paraId="775D2777" w14:textId="77777777" w:rsidR="00F419A9" w:rsidRDefault="00F419A9" w:rsidP="00F419A9">
      <w:pPr>
        <w:ind w:left="0" w:firstLine="0"/>
        <w:jc w:val="both"/>
        <w:rPr>
          <w:rFonts w:cs="Traditional Arabic"/>
          <w:sz w:val="36"/>
          <w:szCs w:val="36"/>
          <w:rtl/>
        </w:rPr>
      </w:pPr>
      <w:r>
        <w:rPr>
          <w:rFonts w:cs="Traditional Arabic" w:hint="cs"/>
          <w:sz w:val="36"/>
          <w:szCs w:val="36"/>
          <w:rtl/>
        </w:rPr>
        <w:t xml:space="preserve">وهذا الجزء الثاني </w:t>
      </w:r>
      <w:r w:rsidRPr="00EA21DE">
        <w:rPr>
          <w:rFonts w:cs="Traditional Arabic"/>
          <w:sz w:val="36"/>
          <w:szCs w:val="36"/>
          <w:rtl/>
        </w:rPr>
        <w:t xml:space="preserve">وثق </w:t>
      </w:r>
      <w:r>
        <w:rPr>
          <w:rFonts w:cs="Traditional Arabic" w:hint="cs"/>
          <w:sz w:val="36"/>
          <w:szCs w:val="36"/>
          <w:rtl/>
        </w:rPr>
        <w:t xml:space="preserve">فيه </w:t>
      </w:r>
      <w:r w:rsidRPr="00EA21DE">
        <w:rPr>
          <w:rFonts w:cs="Traditional Arabic"/>
          <w:sz w:val="36"/>
          <w:szCs w:val="36"/>
          <w:rtl/>
        </w:rPr>
        <w:t>مؤلف</w:t>
      </w:r>
      <w:r>
        <w:rPr>
          <w:rFonts w:cs="Traditional Arabic" w:hint="cs"/>
          <w:sz w:val="36"/>
          <w:szCs w:val="36"/>
          <w:rtl/>
        </w:rPr>
        <w:t>ه</w:t>
      </w:r>
      <w:r w:rsidRPr="00EA21DE">
        <w:rPr>
          <w:rFonts w:cs="Traditional Arabic"/>
          <w:sz w:val="36"/>
          <w:szCs w:val="36"/>
          <w:rtl/>
        </w:rPr>
        <w:t xml:space="preserve"> </w:t>
      </w:r>
      <w:r>
        <w:rPr>
          <w:rFonts w:cs="Traditional Arabic" w:hint="cs"/>
          <w:sz w:val="36"/>
          <w:szCs w:val="36"/>
          <w:rtl/>
        </w:rPr>
        <w:t>الأستاذ</w:t>
      </w:r>
      <w:r w:rsidRPr="00EA21DE">
        <w:rPr>
          <w:rFonts w:cs="Traditional Arabic"/>
          <w:sz w:val="36"/>
          <w:szCs w:val="36"/>
          <w:rtl/>
        </w:rPr>
        <w:t xml:space="preserve"> سالم عبدالرب السلفي</w:t>
      </w:r>
      <w:r>
        <w:rPr>
          <w:rFonts w:cs="Traditional Arabic" w:hint="cs"/>
          <w:sz w:val="36"/>
          <w:szCs w:val="36"/>
          <w:rtl/>
        </w:rPr>
        <w:t xml:space="preserve"> و</w:t>
      </w:r>
      <w:r w:rsidRPr="00EA21DE">
        <w:rPr>
          <w:rFonts w:cs="Traditional Arabic"/>
          <w:sz w:val="36"/>
          <w:szCs w:val="36"/>
          <w:rtl/>
        </w:rPr>
        <w:t xml:space="preserve">فيات </w:t>
      </w:r>
      <w:r>
        <w:rPr>
          <w:rFonts w:cs="Traditional Arabic" w:hint="cs"/>
          <w:sz w:val="36"/>
          <w:szCs w:val="36"/>
          <w:rtl/>
        </w:rPr>
        <w:t>(</w:t>
      </w:r>
      <w:r w:rsidRPr="00EA21DE">
        <w:rPr>
          <w:rFonts w:cs="Traditional Arabic"/>
          <w:sz w:val="36"/>
          <w:szCs w:val="36"/>
          <w:rtl/>
        </w:rPr>
        <w:t>عدن</w:t>
      </w:r>
      <w:r>
        <w:rPr>
          <w:rFonts w:cs="Traditional Arabic" w:hint="cs"/>
          <w:sz w:val="36"/>
          <w:szCs w:val="36"/>
          <w:rtl/>
        </w:rPr>
        <w:t>)</w:t>
      </w:r>
      <w:r w:rsidRPr="00EA21DE">
        <w:rPr>
          <w:rFonts w:cs="Traditional Arabic"/>
          <w:sz w:val="36"/>
          <w:szCs w:val="36"/>
          <w:rtl/>
        </w:rPr>
        <w:t xml:space="preserve"> وما جاورها من </w:t>
      </w:r>
      <w:r>
        <w:rPr>
          <w:rFonts w:cs="Traditional Arabic" w:hint="cs"/>
          <w:sz w:val="36"/>
          <w:szCs w:val="36"/>
          <w:rtl/>
        </w:rPr>
        <w:t>(</w:t>
      </w:r>
      <w:r w:rsidRPr="00EA21DE">
        <w:rPr>
          <w:rFonts w:cs="Traditional Arabic"/>
          <w:sz w:val="36"/>
          <w:szCs w:val="36"/>
          <w:rtl/>
        </w:rPr>
        <w:t>المحافظات</w:t>
      </w:r>
      <w:r>
        <w:rPr>
          <w:rFonts w:cs="Traditional Arabic" w:hint="cs"/>
          <w:sz w:val="36"/>
          <w:szCs w:val="36"/>
          <w:rtl/>
        </w:rPr>
        <w:t xml:space="preserve"> </w:t>
      </w:r>
      <w:r w:rsidRPr="00EA21DE">
        <w:rPr>
          <w:rFonts w:cs="Traditional Arabic"/>
          <w:sz w:val="36"/>
          <w:szCs w:val="36"/>
          <w:rtl/>
        </w:rPr>
        <w:t>الجنوب</w:t>
      </w:r>
      <w:r>
        <w:rPr>
          <w:rFonts w:cs="Traditional Arabic" w:hint="cs"/>
          <w:sz w:val="36"/>
          <w:szCs w:val="36"/>
          <w:rtl/>
        </w:rPr>
        <w:t>ي</w:t>
      </w:r>
      <w:r w:rsidRPr="00EA21DE">
        <w:rPr>
          <w:rFonts w:cs="Traditional Arabic"/>
          <w:sz w:val="36"/>
          <w:szCs w:val="36"/>
          <w:rtl/>
        </w:rPr>
        <w:t>ة</w:t>
      </w:r>
      <w:r>
        <w:rPr>
          <w:rFonts w:cs="Traditional Arabic" w:hint="cs"/>
          <w:sz w:val="36"/>
          <w:szCs w:val="36"/>
          <w:rtl/>
        </w:rPr>
        <w:t>)،</w:t>
      </w:r>
      <w:r w:rsidRPr="00EA21DE">
        <w:rPr>
          <w:rFonts w:cs="Traditional Arabic"/>
          <w:sz w:val="36"/>
          <w:szCs w:val="36"/>
          <w:rtl/>
        </w:rPr>
        <w:t xml:space="preserve"> </w:t>
      </w:r>
      <w:r>
        <w:rPr>
          <w:rFonts w:cs="Traditional Arabic" w:hint="cs"/>
          <w:sz w:val="36"/>
          <w:szCs w:val="36"/>
          <w:rtl/>
        </w:rPr>
        <w:t>ثم</w:t>
      </w:r>
      <w:r w:rsidRPr="00EA21DE">
        <w:rPr>
          <w:rFonts w:cs="Traditional Arabic"/>
          <w:sz w:val="36"/>
          <w:szCs w:val="36"/>
          <w:rtl/>
        </w:rPr>
        <w:t xml:space="preserve"> </w:t>
      </w:r>
      <w:r>
        <w:rPr>
          <w:rFonts w:cs="Traditional Arabic" w:hint="cs"/>
          <w:sz w:val="36"/>
          <w:szCs w:val="36"/>
          <w:rtl/>
        </w:rPr>
        <w:t>(</w:t>
      </w:r>
      <w:r w:rsidRPr="00EA21DE">
        <w:rPr>
          <w:rFonts w:cs="Traditional Arabic"/>
          <w:sz w:val="36"/>
          <w:szCs w:val="36"/>
          <w:rtl/>
        </w:rPr>
        <w:t>الديمقراط</w:t>
      </w:r>
      <w:r>
        <w:rPr>
          <w:rFonts w:cs="Traditional Arabic" w:hint="cs"/>
          <w:sz w:val="36"/>
          <w:szCs w:val="36"/>
          <w:rtl/>
        </w:rPr>
        <w:t>ي</w:t>
      </w:r>
      <w:r w:rsidRPr="00EA21DE">
        <w:rPr>
          <w:rFonts w:cs="Traditional Arabic"/>
          <w:sz w:val="36"/>
          <w:szCs w:val="36"/>
          <w:rtl/>
        </w:rPr>
        <w:t>ة الشع</w:t>
      </w:r>
      <w:r>
        <w:rPr>
          <w:rFonts w:cs="Traditional Arabic" w:hint="cs"/>
          <w:sz w:val="36"/>
          <w:szCs w:val="36"/>
          <w:rtl/>
        </w:rPr>
        <w:t>بي</w:t>
      </w:r>
      <w:r w:rsidRPr="00EA21DE">
        <w:rPr>
          <w:rFonts w:cs="Traditional Arabic"/>
          <w:sz w:val="36"/>
          <w:szCs w:val="36"/>
          <w:rtl/>
        </w:rPr>
        <w:t>ة</w:t>
      </w:r>
      <w:r>
        <w:rPr>
          <w:rFonts w:cs="Traditional Arabic" w:hint="cs"/>
          <w:sz w:val="36"/>
          <w:szCs w:val="36"/>
          <w:rtl/>
        </w:rPr>
        <w:t>)</w:t>
      </w:r>
      <w:r w:rsidRPr="00EA21DE">
        <w:rPr>
          <w:rFonts w:cs="Traditional Arabic"/>
          <w:sz w:val="36"/>
          <w:szCs w:val="36"/>
          <w:rtl/>
        </w:rPr>
        <w:t xml:space="preserve">، ووفيات </w:t>
      </w:r>
      <w:r>
        <w:rPr>
          <w:rFonts w:cs="Traditional Arabic" w:hint="cs"/>
          <w:sz w:val="36"/>
          <w:szCs w:val="36"/>
          <w:rtl/>
        </w:rPr>
        <w:t>(</w:t>
      </w:r>
      <w:r w:rsidRPr="00EA21DE">
        <w:rPr>
          <w:rFonts w:cs="Traditional Arabic"/>
          <w:sz w:val="36"/>
          <w:szCs w:val="36"/>
          <w:rtl/>
        </w:rPr>
        <w:t>الجمهورية</w:t>
      </w:r>
      <w:r>
        <w:rPr>
          <w:rFonts w:cs="Traditional Arabic" w:hint="cs"/>
          <w:sz w:val="36"/>
          <w:szCs w:val="36"/>
          <w:rtl/>
        </w:rPr>
        <w:t xml:space="preserve"> </w:t>
      </w:r>
      <w:r w:rsidRPr="00EA21DE">
        <w:rPr>
          <w:rFonts w:cs="Traditional Arabic"/>
          <w:sz w:val="36"/>
          <w:szCs w:val="36"/>
          <w:rtl/>
        </w:rPr>
        <w:t>العرب</w:t>
      </w:r>
      <w:r>
        <w:rPr>
          <w:rFonts w:cs="Traditional Arabic" w:hint="cs"/>
          <w:sz w:val="36"/>
          <w:szCs w:val="36"/>
          <w:rtl/>
        </w:rPr>
        <w:t xml:space="preserve">ية </w:t>
      </w:r>
      <w:r w:rsidRPr="00EA21DE">
        <w:rPr>
          <w:rFonts w:cs="Traditional Arabic"/>
          <w:sz w:val="36"/>
          <w:szCs w:val="36"/>
          <w:rtl/>
        </w:rPr>
        <w:t>اليمن</w:t>
      </w:r>
      <w:r>
        <w:rPr>
          <w:rFonts w:cs="Traditional Arabic" w:hint="cs"/>
          <w:sz w:val="36"/>
          <w:szCs w:val="36"/>
          <w:rtl/>
        </w:rPr>
        <w:t>ي</w:t>
      </w:r>
      <w:r w:rsidRPr="00EA21DE">
        <w:rPr>
          <w:rFonts w:cs="Traditional Arabic"/>
          <w:sz w:val="36"/>
          <w:szCs w:val="36"/>
          <w:rtl/>
        </w:rPr>
        <w:t>ة</w:t>
      </w:r>
      <w:r>
        <w:rPr>
          <w:rFonts w:cs="Traditional Arabic" w:hint="cs"/>
          <w:sz w:val="36"/>
          <w:szCs w:val="36"/>
          <w:rtl/>
        </w:rPr>
        <w:t>)</w:t>
      </w:r>
      <w:r w:rsidRPr="00EA21DE">
        <w:rPr>
          <w:rFonts w:cs="Traditional Arabic"/>
          <w:sz w:val="36"/>
          <w:szCs w:val="36"/>
          <w:rtl/>
        </w:rPr>
        <w:t xml:space="preserve">، من سنة </w:t>
      </w:r>
      <w:r>
        <w:rPr>
          <w:rFonts w:cs="Traditional Arabic" w:hint="cs"/>
          <w:sz w:val="36"/>
          <w:szCs w:val="36"/>
          <w:rtl/>
        </w:rPr>
        <w:t>1388 هـ</w:t>
      </w:r>
      <w:r w:rsidRPr="00EA21DE">
        <w:rPr>
          <w:rFonts w:cs="Traditional Arabic"/>
          <w:sz w:val="36"/>
          <w:szCs w:val="36"/>
          <w:rtl/>
        </w:rPr>
        <w:t xml:space="preserve"> حتى سنة </w:t>
      </w:r>
      <w:r>
        <w:rPr>
          <w:rFonts w:cs="Traditional Arabic" w:hint="cs"/>
          <w:sz w:val="36"/>
          <w:szCs w:val="36"/>
          <w:rtl/>
        </w:rPr>
        <w:t xml:space="preserve">1405 هـ (1968 </w:t>
      </w:r>
      <w:r>
        <w:rPr>
          <w:rFonts w:cs="Traditional Arabic"/>
          <w:sz w:val="36"/>
          <w:szCs w:val="36"/>
          <w:rtl/>
        </w:rPr>
        <w:t>–</w:t>
      </w:r>
      <w:r>
        <w:rPr>
          <w:rFonts w:cs="Traditional Arabic" w:hint="cs"/>
          <w:sz w:val="36"/>
          <w:szCs w:val="36"/>
          <w:rtl/>
        </w:rPr>
        <w:t xml:space="preserve"> </w:t>
      </w:r>
      <w:r w:rsidRPr="00EA21DE">
        <w:rPr>
          <w:rFonts w:cs="Traditional Arabic"/>
          <w:sz w:val="36"/>
          <w:szCs w:val="36"/>
          <w:rtl/>
        </w:rPr>
        <w:t>1985</w:t>
      </w:r>
      <w:r>
        <w:rPr>
          <w:rFonts w:cs="Traditional Arabic" w:hint="cs"/>
          <w:sz w:val="36"/>
          <w:szCs w:val="36"/>
          <w:rtl/>
        </w:rPr>
        <w:t xml:space="preserve"> </w:t>
      </w:r>
      <w:r w:rsidRPr="00EA21DE">
        <w:rPr>
          <w:rFonts w:cs="Traditional Arabic"/>
          <w:sz w:val="36"/>
          <w:szCs w:val="36"/>
          <w:rtl/>
        </w:rPr>
        <w:t>م</w:t>
      </w:r>
      <w:r>
        <w:rPr>
          <w:rFonts w:cs="Traditional Arabic" w:hint="cs"/>
          <w:sz w:val="36"/>
          <w:szCs w:val="36"/>
          <w:rtl/>
        </w:rPr>
        <w:t>)</w:t>
      </w:r>
      <w:r w:rsidRPr="00EA21DE">
        <w:rPr>
          <w:rFonts w:cs="Traditional Arabic"/>
          <w:sz w:val="36"/>
          <w:szCs w:val="36"/>
          <w:rtl/>
        </w:rPr>
        <w:t>، مدعومة بصور المعروفين منهم</w:t>
      </w:r>
      <w:r>
        <w:rPr>
          <w:rFonts w:cs="Traditional Arabic" w:hint="cs"/>
          <w:sz w:val="36"/>
          <w:szCs w:val="36"/>
          <w:rtl/>
        </w:rPr>
        <w:t>،</w:t>
      </w:r>
      <w:r w:rsidRPr="00EA21DE">
        <w:rPr>
          <w:rFonts w:cs="Traditional Arabic"/>
          <w:sz w:val="36"/>
          <w:szCs w:val="36"/>
          <w:rtl/>
        </w:rPr>
        <w:t xml:space="preserve"> ونبذة عنهم، وعن ظروف وفاتهم.</w:t>
      </w:r>
    </w:p>
    <w:p w14:paraId="4BC00767" w14:textId="77777777" w:rsidR="00F419A9" w:rsidRDefault="00F419A9" w:rsidP="00F419A9">
      <w:pPr>
        <w:ind w:left="0" w:firstLine="0"/>
        <w:jc w:val="both"/>
        <w:rPr>
          <w:rFonts w:cs="Traditional Arabic"/>
          <w:sz w:val="36"/>
          <w:szCs w:val="36"/>
          <w:rtl/>
        </w:rPr>
      </w:pPr>
    </w:p>
    <w:p w14:paraId="20E8C7F9" w14:textId="77777777" w:rsidR="00F419A9" w:rsidRPr="008275C8" w:rsidRDefault="00F419A9" w:rsidP="00F419A9">
      <w:pPr>
        <w:ind w:left="0" w:firstLine="0"/>
        <w:jc w:val="both"/>
        <w:rPr>
          <w:rFonts w:ascii="Calibri" w:eastAsia="Calibri" w:hAnsi="Calibri" w:cs="Traditional Arabic"/>
          <w:sz w:val="36"/>
          <w:szCs w:val="36"/>
          <w:rtl/>
        </w:rPr>
      </w:pPr>
      <w:r w:rsidRPr="008275C8">
        <w:rPr>
          <w:rFonts w:ascii="Calibri" w:eastAsia="Calibri" w:hAnsi="Calibri" w:cs="Traditional Arabic" w:hint="cs"/>
          <w:sz w:val="36"/>
          <w:szCs w:val="36"/>
          <w:rtl/>
        </w:rPr>
        <w:t>كان لا بد من هذا الكتاب، فآل سلقيني أسرة كبيرة في حلب، وفيهم وجاهة وعلم ودعوة، وكان الدكتور إبراهيم محمد سلقيني أستاذ الفقه بكلية الشريعة في جامعة دمشق عندما كنت طالبًا بها قبل عام 1400 هـ!</w:t>
      </w:r>
    </w:p>
    <w:p w14:paraId="1D4C4EDC" w14:textId="77777777" w:rsidR="00F419A9" w:rsidRPr="008275C8" w:rsidRDefault="00F419A9" w:rsidP="00F419A9">
      <w:pPr>
        <w:ind w:left="0" w:firstLine="0"/>
        <w:jc w:val="both"/>
        <w:rPr>
          <w:rFonts w:ascii="Calibri" w:eastAsia="Calibri" w:hAnsi="Calibri" w:cs="Traditional Arabic"/>
          <w:sz w:val="36"/>
          <w:szCs w:val="36"/>
          <w:rtl/>
        </w:rPr>
      </w:pPr>
      <w:r w:rsidRPr="008275C8">
        <w:rPr>
          <w:rFonts w:ascii="Calibri" w:eastAsia="Calibri" w:hAnsi="Calibri" w:cs="Traditional Arabic" w:hint="cs"/>
          <w:sz w:val="36"/>
          <w:szCs w:val="36"/>
          <w:rtl/>
        </w:rPr>
        <w:t>وصدر للشاب النبيه الأستاذ إبراهيم عبدالله سلقيني كتاب:</w:t>
      </w:r>
    </w:p>
    <w:p w14:paraId="137A18A1" w14:textId="77777777" w:rsidR="00F419A9" w:rsidRPr="008275C8" w:rsidRDefault="00F419A9" w:rsidP="00F419A9">
      <w:pPr>
        <w:ind w:left="0" w:firstLine="0"/>
        <w:jc w:val="both"/>
        <w:rPr>
          <w:rFonts w:ascii="Calibri" w:eastAsia="Calibri" w:hAnsi="Calibri" w:cs="Traditional Arabic"/>
          <w:sz w:val="36"/>
          <w:szCs w:val="36"/>
          <w:rtl/>
        </w:rPr>
      </w:pPr>
      <w:r w:rsidRPr="002478C1">
        <w:rPr>
          <w:rFonts w:ascii="Calibri" w:eastAsia="Calibri" w:hAnsi="Calibri" w:cs="Traditional Arabic"/>
          <w:b/>
          <w:bCs/>
          <w:sz w:val="36"/>
          <w:szCs w:val="36"/>
          <w:rtl/>
        </w:rPr>
        <w:t>آل سلقيني في حلب</w:t>
      </w:r>
      <w:r w:rsidRPr="002478C1">
        <w:rPr>
          <w:rFonts w:ascii="Calibri" w:eastAsia="Calibri" w:hAnsi="Calibri" w:cs="Traditional Arabic" w:hint="cs"/>
          <w:b/>
          <w:bCs/>
          <w:sz w:val="36"/>
          <w:szCs w:val="36"/>
          <w:rtl/>
        </w:rPr>
        <w:t>:</w:t>
      </w:r>
      <w:r w:rsidRPr="002478C1">
        <w:rPr>
          <w:rFonts w:ascii="Calibri" w:eastAsia="Calibri" w:hAnsi="Calibri" w:cs="Traditional Arabic"/>
          <w:b/>
          <w:bCs/>
          <w:sz w:val="36"/>
          <w:szCs w:val="36"/>
          <w:rtl/>
        </w:rPr>
        <w:t xml:space="preserve"> مئة وخمسون عاماً بين العلم الشرعي والحياة العامة</w:t>
      </w:r>
      <w:r w:rsidRPr="008275C8">
        <w:rPr>
          <w:rFonts w:ascii="Calibri" w:eastAsia="Calibri" w:hAnsi="Calibri" w:cs="Traditional Arabic" w:hint="cs"/>
          <w:sz w:val="36"/>
          <w:szCs w:val="36"/>
          <w:rtl/>
        </w:rPr>
        <w:t>، في (</w:t>
      </w:r>
      <w:r w:rsidRPr="008275C8">
        <w:rPr>
          <w:rFonts w:ascii="Calibri" w:eastAsia="Calibri" w:hAnsi="Calibri" w:cs="Traditional Arabic"/>
          <w:sz w:val="36"/>
          <w:szCs w:val="36"/>
          <w:rtl/>
        </w:rPr>
        <w:t>604 ص</w:t>
      </w:r>
      <w:r w:rsidRPr="008275C8">
        <w:rPr>
          <w:rFonts w:ascii="Calibri" w:eastAsia="Calibri" w:hAnsi="Calibri" w:cs="Traditional Arabic" w:hint="cs"/>
          <w:sz w:val="36"/>
          <w:szCs w:val="36"/>
          <w:rtl/>
        </w:rPr>
        <w:t>).</w:t>
      </w:r>
    </w:p>
    <w:p w14:paraId="4E0F8FA3" w14:textId="77777777" w:rsidR="00F419A9" w:rsidRDefault="00F419A9" w:rsidP="00F419A9">
      <w:pPr>
        <w:ind w:left="0" w:firstLine="0"/>
        <w:jc w:val="both"/>
        <w:rPr>
          <w:rFonts w:cs="Traditional Arabic"/>
          <w:sz w:val="36"/>
          <w:szCs w:val="36"/>
          <w:rtl/>
        </w:rPr>
      </w:pPr>
      <w:r w:rsidRPr="005F195E">
        <w:rPr>
          <w:rFonts w:cs="Traditional Arabic"/>
          <w:sz w:val="36"/>
          <w:szCs w:val="36"/>
          <w:rtl/>
        </w:rPr>
        <w:t xml:space="preserve">ودرسني والد المؤلف مادة الحديث عندما كنت طالبًا في المعهد العالي للدعوة الإسلامية بالرياض عام 1402 هـ، وكان يومها يتهيأ </w:t>
      </w:r>
      <w:r>
        <w:rPr>
          <w:rFonts w:cs="Traditional Arabic" w:hint="cs"/>
          <w:sz w:val="36"/>
          <w:szCs w:val="36"/>
          <w:rtl/>
        </w:rPr>
        <w:t xml:space="preserve">هو </w:t>
      </w:r>
      <w:r w:rsidRPr="005F195E">
        <w:rPr>
          <w:rFonts w:cs="Traditional Arabic"/>
          <w:sz w:val="36"/>
          <w:szCs w:val="36"/>
          <w:rtl/>
        </w:rPr>
        <w:t xml:space="preserve">للحصول على </w:t>
      </w:r>
      <w:r>
        <w:rPr>
          <w:rFonts w:cs="Traditional Arabic" w:hint="cs"/>
          <w:sz w:val="36"/>
          <w:szCs w:val="36"/>
          <w:rtl/>
        </w:rPr>
        <w:t xml:space="preserve">درجة </w:t>
      </w:r>
      <w:r w:rsidRPr="005F195E">
        <w:rPr>
          <w:rFonts w:cs="Traditional Arabic"/>
          <w:sz w:val="36"/>
          <w:szCs w:val="36"/>
          <w:rtl/>
        </w:rPr>
        <w:t>الدكتوراه من جامعة الأزهر. هذا ما تعلق بذاكرتي، والله أعلم.</w:t>
      </w:r>
    </w:p>
    <w:p w14:paraId="46062E11" w14:textId="77777777" w:rsidR="00F419A9" w:rsidRDefault="00F419A9" w:rsidP="00F419A9">
      <w:pPr>
        <w:ind w:left="0" w:firstLine="0"/>
        <w:jc w:val="both"/>
        <w:rPr>
          <w:rFonts w:cs="Traditional Arabic"/>
          <w:sz w:val="36"/>
          <w:szCs w:val="36"/>
          <w:rtl/>
        </w:rPr>
      </w:pPr>
    </w:p>
    <w:p w14:paraId="76221172" w14:textId="77777777" w:rsidR="00F419A9" w:rsidRDefault="00F419A9" w:rsidP="00F419A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مشروع تراجم وسير أعلام مدينة حمص، مرقد سيف الله خالد.</w:t>
      </w:r>
    </w:p>
    <w:p w14:paraId="1404495D" w14:textId="77777777" w:rsidR="00F419A9" w:rsidRDefault="00F419A9" w:rsidP="00F419A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صدر القسم الأول والثاني منه بعنوان: </w:t>
      </w:r>
      <w:r w:rsidRPr="00147BAE">
        <w:rPr>
          <w:rFonts w:ascii="Calibri" w:eastAsia="Calibri" w:hAnsi="Calibri" w:cs="Traditional Arabic" w:hint="cs"/>
          <w:b/>
          <w:bCs/>
          <w:sz w:val="36"/>
          <w:szCs w:val="36"/>
          <w:rtl/>
        </w:rPr>
        <w:t>مدينة حمص: علماء أعلام في ظل الخلافة العثمانية</w:t>
      </w:r>
      <w:r>
        <w:rPr>
          <w:rFonts w:ascii="Calibri" w:eastAsia="Calibri" w:hAnsi="Calibri" w:cs="Traditional Arabic" w:hint="cs"/>
          <w:sz w:val="36"/>
          <w:szCs w:val="36"/>
          <w:rtl/>
        </w:rPr>
        <w:t>، للكاتب الأستاذ محمد غازي حسين آغا. ويضمان تراجم من القرن التاسع إلى النصف الأول من القرن الخامس عشر الهجري.</w:t>
      </w:r>
    </w:p>
    <w:p w14:paraId="037F2D83" w14:textId="77777777" w:rsidR="00F419A9" w:rsidRDefault="00F419A9" w:rsidP="00F419A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والثالث سيضم تراجم صدر الإسلام والقرون الأولى من تاريخ الإسلام.</w:t>
      </w:r>
    </w:p>
    <w:p w14:paraId="41019AF6" w14:textId="77777777" w:rsidR="00F419A9" w:rsidRDefault="00F419A9" w:rsidP="00F419A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وذكر المؤلف أن كتابه يعتبر الأول من نوعه، الذي يضم تراجم حمص على اختلاف طبقاتهم، وأنه اعتمد بالدرجة الأولى على مدونات جده النادرة، والإجازات العلمية، والوثائق الخاصة والعامة في حمص، إضافة إلى التوثيق الشفوي.</w:t>
      </w:r>
    </w:p>
    <w:p w14:paraId="75A294D3" w14:textId="77777777" w:rsidR="00F419A9" w:rsidRDefault="00F419A9" w:rsidP="00F419A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والمؤلف باحث في التاريخ من حمص، أخذ عن علماء مدينته، وأجيز بطرق صوفية عدة، واهتم بالتراجم والأنساب والتوثيق التاريخي، وله أكثر من (20) مؤلفًا، في الطرق الصوفية والأنساب ومدينة حمص خاصة.</w:t>
      </w:r>
    </w:p>
    <w:p w14:paraId="79344B19" w14:textId="77777777" w:rsidR="00F419A9" w:rsidRDefault="00F419A9" w:rsidP="00F419A9">
      <w:pPr>
        <w:ind w:left="0" w:firstLine="0"/>
        <w:jc w:val="both"/>
        <w:rPr>
          <w:rFonts w:cs="Traditional Arabic"/>
          <w:sz w:val="36"/>
          <w:szCs w:val="36"/>
          <w:rtl/>
        </w:rPr>
      </w:pPr>
    </w:p>
    <w:p w14:paraId="66320660" w14:textId="77777777" w:rsidR="00F419A9" w:rsidRDefault="00F419A9" w:rsidP="00F419A9">
      <w:pPr>
        <w:ind w:left="0" w:firstLine="0"/>
        <w:jc w:val="both"/>
        <w:rPr>
          <w:rFonts w:cs="Traditional Arabic"/>
          <w:sz w:val="36"/>
          <w:szCs w:val="36"/>
          <w:rtl/>
        </w:rPr>
      </w:pPr>
      <w:r>
        <w:rPr>
          <w:rFonts w:cs="Traditional Arabic" w:hint="cs"/>
          <w:sz w:val="36"/>
          <w:szCs w:val="36"/>
          <w:rtl/>
        </w:rPr>
        <w:t>أطلَّ علينا كتاب جديد، عن أعلام مدينة أثيرة عند أهل العلم، وأهل العربية خاصة، هو:</w:t>
      </w:r>
    </w:p>
    <w:p w14:paraId="282B7A4D" w14:textId="77777777" w:rsidR="00F419A9" w:rsidRDefault="00F419A9" w:rsidP="00F419A9">
      <w:pPr>
        <w:ind w:left="0" w:firstLine="0"/>
        <w:jc w:val="both"/>
        <w:rPr>
          <w:rFonts w:cs="Traditional Arabic"/>
          <w:sz w:val="36"/>
          <w:szCs w:val="36"/>
          <w:rtl/>
        </w:rPr>
      </w:pPr>
      <w:r w:rsidRPr="001D56AD">
        <w:rPr>
          <w:rFonts w:cs="Traditional Arabic" w:hint="cs"/>
          <w:b/>
          <w:bCs/>
          <w:sz w:val="36"/>
          <w:szCs w:val="36"/>
          <w:rtl/>
        </w:rPr>
        <w:t>أعلام مدينة غازي عنتاب</w:t>
      </w:r>
      <w:r>
        <w:rPr>
          <w:rFonts w:cs="Traditional Arabic" w:hint="cs"/>
          <w:sz w:val="36"/>
          <w:szCs w:val="36"/>
          <w:rtl/>
        </w:rPr>
        <w:t>، للأستاذ أحمد خلف يوسف، وهو بتقديم شيخي الحبيب أحمد معاذ، ابن شيخي الجليل علوان حقي، عليه رحمة الباري. كما يرقد فيها أستاذي مصطفى مسلم، مؤسس جامعة الزهراء هناك، أكثر من درست عليه واستفدت منه وصاحبته في الرياض.</w:t>
      </w:r>
    </w:p>
    <w:p w14:paraId="26FFA541" w14:textId="77777777" w:rsidR="00F419A9" w:rsidRDefault="00F419A9" w:rsidP="00F419A9">
      <w:pPr>
        <w:ind w:left="0" w:firstLine="0"/>
        <w:jc w:val="both"/>
        <w:rPr>
          <w:rFonts w:cs="Traditional Arabic"/>
          <w:sz w:val="36"/>
          <w:szCs w:val="36"/>
          <w:rtl/>
        </w:rPr>
      </w:pPr>
      <w:r>
        <w:rPr>
          <w:rFonts w:cs="Traditional Arabic" w:hint="cs"/>
          <w:sz w:val="36"/>
          <w:szCs w:val="36"/>
          <w:rtl/>
        </w:rPr>
        <w:t>وعينتاب مدينة قديمة جدًّا، فتحت في العصر الأموي بعد فتوح الشام، ولا تبعد عن حلب أكثر من (100 كم)، وفيها خليط من القوميات، وعرب وأكراد كثر، وخاصة سوريين، ويقرب سكانها من مليون نسمة.</w:t>
      </w:r>
    </w:p>
    <w:p w14:paraId="38737AD1" w14:textId="77777777" w:rsidR="00F419A9" w:rsidRPr="00201059" w:rsidRDefault="00F419A9" w:rsidP="00F419A9">
      <w:pPr>
        <w:ind w:left="0" w:firstLine="0"/>
        <w:jc w:val="both"/>
        <w:rPr>
          <w:rFonts w:cs="Traditional Arabic"/>
          <w:sz w:val="36"/>
          <w:szCs w:val="36"/>
          <w:rtl/>
        </w:rPr>
      </w:pPr>
      <w:r>
        <w:rPr>
          <w:rFonts w:cs="Traditional Arabic" w:hint="cs"/>
          <w:sz w:val="36"/>
          <w:szCs w:val="36"/>
          <w:rtl/>
        </w:rPr>
        <w:t>ويكون كتابًا جديرًا بالاقتناء، والقراءة، والفائدة، إن شاء الله.</w:t>
      </w:r>
    </w:p>
    <w:p w14:paraId="413B735A" w14:textId="77777777" w:rsidR="00F419A9" w:rsidRDefault="00F419A9" w:rsidP="00F419A9">
      <w:pPr>
        <w:ind w:left="0" w:firstLine="0"/>
        <w:jc w:val="left"/>
        <w:rPr>
          <w:rFonts w:ascii="Times New Roman" w:eastAsia="Times New Roman" w:hAnsi="Times New Roman" w:cs="Traditional Arabic"/>
          <w:sz w:val="36"/>
          <w:szCs w:val="36"/>
          <w:rtl/>
          <w:lang w:eastAsia="ar-SA"/>
        </w:rPr>
      </w:pPr>
    </w:p>
    <w:p w14:paraId="20C50BDA" w14:textId="77777777" w:rsidR="00F419A9" w:rsidRDefault="00F419A9" w:rsidP="00F419A9">
      <w:pPr>
        <w:ind w:left="0" w:firstLine="0"/>
        <w:jc w:val="both"/>
        <w:rPr>
          <w:rFonts w:cs="Traditional Arabic"/>
          <w:sz w:val="36"/>
          <w:szCs w:val="36"/>
          <w:rtl/>
        </w:rPr>
      </w:pPr>
      <w:r w:rsidRPr="00534931">
        <w:rPr>
          <w:rFonts w:cs="Traditional Arabic" w:hint="cs"/>
          <w:b/>
          <w:bCs/>
          <w:sz w:val="36"/>
          <w:szCs w:val="36"/>
          <w:rtl/>
        </w:rPr>
        <w:t>أعلام القانون والقضاء في العراق الحديث والمعاصر</w:t>
      </w:r>
      <w:r w:rsidRPr="00534931">
        <w:rPr>
          <w:rFonts w:cs="Traditional Arabic" w:hint="cs"/>
          <w:sz w:val="36"/>
          <w:szCs w:val="36"/>
          <w:rtl/>
        </w:rPr>
        <w:t>، للمحامي عبدالرحمن عبدالله الصراف.</w:t>
      </w:r>
    </w:p>
    <w:p w14:paraId="426480F6" w14:textId="77777777" w:rsidR="00F419A9" w:rsidRDefault="00F419A9" w:rsidP="00F419A9">
      <w:pPr>
        <w:ind w:left="0" w:firstLine="0"/>
        <w:jc w:val="both"/>
        <w:rPr>
          <w:rFonts w:cs="Traditional Arabic"/>
          <w:sz w:val="36"/>
          <w:szCs w:val="36"/>
          <w:rtl/>
        </w:rPr>
      </w:pPr>
    </w:p>
    <w:p w14:paraId="24B4443F" w14:textId="77777777" w:rsidR="00F419A9" w:rsidRDefault="00F419A9" w:rsidP="00F419A9">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مرحبًا بالعلامة الأُجهوري وصحبه..</w:t>
      </w:r>
    </w:p>
    <w:p w14:paraId="32AAE76D" w14:textId="77777777" w:rsidR="00F419A9" w:rsidRDefault="00F419A9" w:rsidP="00F419A9">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وما زالت (أجهور) قرية، أو بلدة، في مصر الكنانة، وهما كبرى وصغرى.</w:t>
      </w:r>
    </w:p>
    <w:p w14:paraId="617CFF76" w14:textId="77777777" w:rsidR="00F419A9" w:rsidRDefault="00F419A9" w:rsidP="00F419A9">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وقد خرَّجت علماء.. نفعوا الأمة...</w:t>
      </w:r>
    </w:p>
    <w:p w14:paraId="13613AEB" w14:textId="77777777" w:rsidR="00F419A9" w:rsidRDefault="00F419A9" w:rsidP="00F419A9">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فلا بدَّ من التذكير بها، والاحتفاء بها، بتخليد سير علمائها في كتاب، وتوثيق مآثرهم..</w:t>
      </w:r>
    </w:p>
    <w:p w14:paraId="141E162D" w14:textId="77777777" w:rsidR="00F419A9" w:rsidRPr="00D91B2D" w:rsidRDefault="00F419A9" w:rsidP="00F419A9">
      <w:pPr>
        <w:ind w:left="0" w:firstLine="0"/>
        <w:jc w:val="lef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وصدر حديثًا ما كنا بانتظاره:</w:t>
      </w:r>
    </w:p>
    <w:p w14:paraId="614576CA" w14:textId="77777777" w:rsidR="00F419A9" w:rsidRDefault="00F419A9" w:rsidP="00F419A9">
      <w:pPr>
        <w:ind w:left="0" w:firstLine="0"/>
        <w:rPr>
          <w:rFonts w:ascii="Times New Roman" w:eastAsia="Times New Roman" w:hAnsi="Times New Roman" w:cs="Traditional Arabic"/>
          <w:b/>
          <w:bCs/>
          <w:sz w:val="36"/>
          <w:szCs w:val="36"/>
          <w:rtl/>
          <w:lang w:eastAsia="ar-SA"/>
        </w:rPr>
      </w:pPr>
      <w:r w:rsidRPr="003C64BA">
        <w:rPr>
          <w:rFonts w:ascii="Times New Roman" w:eastAsia="Times New Roman" w:hAnsi="Times New Roman" w:cs="Traditional Arabic"/>
          <w:b/>
          <w:bCs/>
          <w:sz w:val="36"/>
          <w:szCs w:val="36"/>
          <w:rtl/>
          <w:lang w:eastAsia="ar-SA"/>
        </w:rPr>
        <w:t xml:space="preserve">بشائر النور بتراجم علماء </w:t>
      </w:r>
      <w:r w:rsidRPr="003C64BA">
        <w:rPr>
          <w:rFonts w:ascii="Times New Roman" w:eastAsia="Times New Roman" w:hAnsi="Times New Roman" w:cs="Traditional Arabic" w:hint="cs"/>
          <w:b/>
          <w:bCs/>
          <w:sz w:val="36"/>
          <w:szCs w:val="36"/>
          <w:rtl/>
          <w:lang w:eastAsia="ar-SA"/>
        </w:rPr>
        <w:t>أُ</w:t>
      </w:r>
      <w:r w:rsidRPr="003C64BA">
        <w:rPr>
          <w:rFonts w:ascii="Times New Roman" w:eastAsia="Times New Roman" w:hAnsi="Times New Roman" w:cs="Traditional Arabic"/>
          <w:b/>
          <w:bCs/>
          <w:sz w:val="36"/>
          <w:szCs w:val="36"/>
          <w:rtl/>
          <w:lang w:eastAsia="ar-SA"/>
        </w:rPr>
        <w:t>جهور</w:t>
      </w:r>
      <w:r>
        <w:rPr>
          <w:rFonts w:ascii="Times New Roman" w:eastAsia="Times New Roman" w:hAnsi="Times New Roman" w:cs="Traditional Arabic" w:hint="cs"/>
          <w:b/>
          <w:bCs/>
          <w:sz w:val="36"/>
          <w:szCs w:val="36"/>
          <w:rtl/>
          <w:lang w:eastAsia="ar-SA"/>
        </w:rPr>
        <w:t xml:space="preserve">، </w:t>
      </w:r>
      <w:r w:rsidRPr="003C64BA">
        <w:rPr>
          <w:rFonts w:ascii="Times New Roman" w:eastAsia="Times New Roman" w:hAnsi="Times New Roman" w:cs="Traditional Arabic" w:hint="cs"/>
          <w:sz w:val="36"/>
          <w:szCs w:val="36"/>
          <w:rtl/>
          <w:lang w:eastAsia="ar-SA"/>
        </w:rPr>
        <w:t xml:space="preserve">للأستاذ </w:t>
      </w:r>
      <w:r w:rsidRPr="00017F3F">
        <w:rPr>
          <w:rFonts w:ascii="Times New Roman" w:eastAsia="Times New Roman" w:hAnsi="Times New Roman" w:cs="Traditional Arabic"/>
          <w:sz w:val="36"/>
          <w:szCs w:val="36"/>
          <w:rtl/>
          <w:lang w:eastAsia="ar-SA"/>
        </w:rPr>
        <w:t xml:space="preserve">علي </w:t>
      </w:r>
      <w:r>
        <w:rPr>
          <w:rFonts w:ascii="Times New Roman" w:eastAsia="Times New Roman" w:hAnsi="Times New Roman" w:cs="Traditional Arabic" w:hint="cs"/>
          <w:sz w:val="36"/>
          <w:szCs w:val="36"/>
          <w:rtl/>
          <w:lang w:eastAsia="ar-SA"/>
        </w:rPr>
        <w:t xml:space="preserve">محمد </w:t>
      </w:r>
      <w:r w:rsidRPr="00017F3F">
        <w:rPr>
          <w:rFonts w:ascii="Times New Roman" w:eastAsia="Times New Roman" w:hAnsi="Times New Roman" w:cs="Traditional Arabic"/>
          <w:sz w:val="36"/>
          <w:szCs w:val="36"/>
          <w:rtl/>
          <w:lang w:eastAsia="ar-SA"/>
        </w:rPr>
        <w:t>ونيس</w:t>
      </w:r>
      <w:r>
        <w:rPr>
          <w:rFonts w:ascii="Times New Roman" w:eastAsia="Times New Roman" w:hAnsi="Times New Roman" w:cs="Traditional Arabic" w:hint="cs"/>
          <w:sz w:val="36"/>
          <w:szCs w:val="36"/>
          <w:rtl/>
          <w:lang w:eastAsia="ar-SA"/>
        </w:rPr>
        <w:t xml:space="preserve"> (الأجهوري)، في 277 ص</w:t>
      </w:r>
      <w:r>
        <w:rPr>
          <w:rFonts w:ascii="Times New Roman" w:eastAsia="Times New Roman" w:hAnsi="Times New Roman" w:cs="Traditional Arabic" w:hint="cs"/>
          <w:b/>
          <w:bCs/>
          <w:sz w:val="36"/>
          <w:szCs w:val="36"/>
          <w:rtl/>
          <w:lang w:eastAsia="ar-SA"/>
        </w:rPr>
        <w:t>.</w:t>
      </w:r>
    </w:p>
    <w:p w14:paraId="40EB174C" w14:textId="77777777" w:rsidR="00F419A9" w:rsidRDefault="00F419A9" w:rsidP="00F419A9">
      <w:pPr>
        <w:ind w:left="0" w:firstLine="0"/>
        <w:rPr>
          <w:rFonts w:ascii="Times New Roman" w:eastAsia="Times New Roman" w:hAnsi="Times New Roman" w:cs="Traditional Arabic"/>
          <w:b/>
          <w:bCs/>
          <w:sz w:val="36"/>
          <w:szCs w:val="36"/>
          <w:rtl/>
          <w:lang w:eastAsia="ar-SA"/>
        </w:rPr>
      </w:pPr>
    </w:p>
    <w:p w14:paraId="15E99860" w14:textId="77777777" w:rsidR="00F419A9" w:rsidRDefault="00F419A9" w:rsidP="00F419A9">
      <w:pPr>
        <w:ind w:left="0" w:firstLine="0"/>
        <w:jc w:val="center"/>
        <w:rPr>
          <w:rFonts w:cs="Traditional Arabic"/>
          <w:sz w:val="36"/>
          <w:szCs w:val="36"/>
          <w:rtl/>
        </w:rPr>
      </w:pPr>
      <w:r>
        <w:rPr>
          <w:rFonts w:cs="Traditional Arabic" w:hint="cs"/>
          <w:sz w:val="36"/>
          <w:szCs w:val="36"/>
          <w:rtl/>
        </w:rPr>
        <w:t>×××     ×××     ×××</w:t>
      </w:r>
    </w:p>
    <w:p w14:paraId="3D876594" w14:textId="77777777" w:rsidR="00F419A9" w:rsidRDefault="00F419A9" w:rsidP="00F419A9">
      <w:pPr>
        <w:ind w:left="0" w:firstLine="0"/>
        <w:jc w:val="both"/>
        <w:rPr>
          <w:rFonts w:cs="Traditional Arabic"/>
          <w:sz w:val="36"/>
          <w:szCs w:val="36"/>
          <w:rtl/>
        </w:rPr>
      </w:pPr>
    </w:p>
    <w:p w14:paraId="0E50BC48"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أول موسوعة علمية تجمع سير الواقفين مرتبة على حسب القرون:</w:t>
      </w:r>
    </w:p>
    <w:p w14:paraId="4A53BDA5"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sidRPr="00717E1B">
        <w:rPr>
          <w:rFonts w:ascii="Times New Roman" w:eastAsia="Times New Roman" w:hAnsi="Times New Roman" w:cs="Traditional Arabic" w:hint="cs"/>
          <w:b/>
          <w:bCs/>
          <w:sz w:val="36"/>
          <w:szCs w:val="36"/>
          <w:rtl/>
          <w:lang w:eastAsia="ar-SA"/>
        </w:rPr>
        <w:t>موسوعة أعلام الو</w:t>
      </w:r>
      <w:r>
        <w:rPr>
          <w:rFonts w:ascii="Times New Roman" w:eastAsia="Times New Roman" w:hAnsi="Times New Roman" w:cs="Traditional Arabic" w:hint="cs"/>
          <w:b/>
          <w:bCs/>
          <w:sz w:val="36"/>
          <w:szCs w:val="36"/>
          <w:rtl/>
          <w:lang w:eastAsia="ar-SA"/>
        </w:rPr>
        <w:t>ا</w:t>
      </w:r>
      <w:r w:rsidRPr="00717E1B">
        <w:rPr>
          <w:rFonts w:ascii="Times New Roman" w:eastAsia="Times New Roman" w:hAnsi="Times New Roman" w:cs="Traditional Arabic" w:hint="cs"/>
          <w:b/>
          <w:bCs/>
          <w:sz w:val="36"/>
          <w:szCs w:val="36"/>
          <w:rtl/>
          <w:lang w:eastAsia="ar-SA"/>
        </w:rPr>
        <w:t>قفين</w:t>
      </w:r>
      <w:r>
        <w:rPr>
          <w:rFonts w:ascii="Times New Roman" w:eastAsia="Times New Roman" w:hAnsi="Times New Roman" w:cs="Traditional Arabic" w:hint="cs"/>
          <w:sz w:val="36"/>
          <w:szCs w:val="36"/>
          <w:rtl/>
          <w:lang w:eastAsia="ar-SA"/>
        </w:rPr>
        <w:t>، أعدها الأستاذ أحمد بن سليمان أيوب مع نخبة من الباحثين.</w:t>
      </w:r>
    </w:p>
    <w:p w14:paraId="099F3238"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أصدره المعهد الدولي للوقف الإسلامي بماليزيا، المهتم بتطوير منهجية الأوقاف</w:t>
      </w:r>
      <w:r>
        <w:rPr>
          <w:rFonts w:hint="cs"/>
          <w:rtl/>
        </w:rPr>
        <w:t>،</w:t>
      </w:r>
      <w:r w:rsidRPr="008E1EB0">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w:t>
      </w:r>
      <w:r w:rsidRPr="008E1EB0">
        <w:rPr>
          <w:rFonts w:ascii="Times New Roman" w:eastAsia="Times New Roman" w:hAnsi="Times New Roman" w:cs="Traditional Arabic"/>
          <w:sz w:val="36"/>
          <w:szCs w:val="36"/>
          <w:rtl/>
          <w:lang w:eastAsia="ar-SA"/>
        </w:rPr>
        <w:t>تأهيل الأفراد والمؤسسات في مجال الوقف والعمل الخيري</w:t>
      </w:r>
      <w:r>
        <w:rPr>
          <w:rFonts w:ascii="Times New Roman" w:eastAsia="Times New Roman" w:hAnsi="Times New Roman" w:cs="Traditional Arabic" w:hint="cs"/>
          <w:sz w:val="36"/>
          <w:szCs w:val="36"/>
          <w:rtl/>
          <w:lang w:eastAsia="ar-SA"/>
        </w:rPr>
        <w:t xml:space="preserve">. </w:t>
      </w:r>
    </w:p>
    <w:p w14:paraId="3B564890"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عمل فريد، لم أر له مثيلًا بين كتب التراجم.</w:t>
      </w:r>
    </w:p>
    <w:p w14:paraId="782A9B52"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ولأهل الوقف حق علينا، إنهم محسنون، أهل خير ورحمة، وتعاون وبرّ، يتفاعلون مع المجتمع الإسلامي، ويقدمون المعونة للمحتاجين، ويوقفون أموالهم على الضعفاء والمساكين، وعلى طلبة العلم، والجهاد في سبيل الله...</w:t>
      </w:r>
    </w:p>
    <w:p w14:paraId="15957EEB"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والوقف من أفضل القربات إلى الله، وأنفعها للمسلم، فإنها تبقى أمدًا أطول، وتدرُّ الحسنات على صاحبها وهو في قبره...</w:t>
      </w:r>
    </w:p>
    <w:p w14:paraId="2332C707"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اللهم أعنّا على هذا وغيره من الخيرات، وتقبل من إخواننا الوقفين، واجزهم عنا خيرًا.</w:t>
      </w:r>
    </w:p>
    <w:p w14:paraId="6E0A2039" w14:textId="77777777" w:rsidR="00F419A9" w:rsidRDefault="00F419A9" w:rsidP="00F419A9">
      <w:pPr>
        <w:ind w:left="0" w:firstLine="0"/>
        <w:jc w:val="both"/>
        <w:rPr>
          <w:rFonts w:ascii="Times New Roman" w:eastAsia="Times New Roman" w:hAnsi="Times New Roman" w:cs="Traditional Arabic"/>
          <w:sz w:val="36"/>
          <w:szCs w:val="36"/>
          <w:rtl/>
          <w:lang w:eastAsia="ar-SA"/>
        </w:rPr>
      </w:pPr>
    </w:p>
    <w:p w14:paraId="15830BE4" w14:textId="77777777" w:rsidR="00F419A9" w:rsidRDefault="00F419A9" w:rsidP="00F419A9">
      <w:pPr>
        <w:ind w:left="0" w:firstLine="0"/>
        <w:jc w:val="both"/>
        <w:rPr>
          <w:rFonts w:cs="Traditional Arabic"/>
          <w:sz w:val="36"/>
          <w:szCs w:val="36"/>
          <w:rtl/>
        </w:rPr>
      </w:pPr>
      <w:r>
        <w:rPr>
          <w:rFonts w:cs="Traditional Arabic" w:hint="cs"/>
          <w:sz w:val="36"/>
          <w:szCs w:val="36"/>
          <w:rtl/>
        </w:rPr>
        <w:t xml:space="preserve">تراجم المحتسبين ليست سهلة، فلا يكادون يُعرفون، وقد بقيت عقودًا في بلاد الحرمين فلم أعرف منهم سوى شخصين أو ثلاثة، وكانوا عاديين، ذوي شهادات متواضعة، وبعضهم لم يتعلم في مدارس نظامية... ولا أذكر أني ترجمت لمحتسب في (تتمة الأعلام)! وأول ما وصلت هناك (1401 هـ) كانوا ذوي هيبة، ولهم صيت، ويُحسب حسابهم، ويُعمل بقولهم. وفي السنوات الأخيرة قال لي أحدهم إنهم لا يقومون بأي جهد، وأنهم مُنعوا من الأمر بالمعروف والنهي عن المنكر! </w:t>
      </w:r>
    </w:p>
    <w:p w14:paraId="5F6BF3EE" w14:textId="77777777" w:rsidR="00F419A9" w:rsidRDefault="00F419A9" w:rsidP="00F419A9">
      <w:pPr>
        <w:ind w:left="0" w:firstLine="0"/>
        <w:jc w:val="both"/>
        <w:rPr>
          <w:rFonts w:cs="Traditional Arabic"/>
          <w:sz w:val="36"/>
          <w:szCs w:val="36"/>
          <w:rtl/>
        </w:rPr>
      </w:pPr>
      <w:r>
        <w:rPr>
          <w:rFonts w:cs="Traditional Arabic" w:hint="cs"/>
          <w:sz w:val="36"/>
          <w:szCs w:val="36"/>
          <w:rtl/>
        </w:rPr>
        <w:lastRenderedPageBreak/>
        <w:t>وفي عام 1440 هـ قام طلبة مرحلة الدكتوراه في قسم الحسبة والرقابة بجامعة الإمام في الرياض بإعداد كتاب رائع تحت إشراف الأستاذ عبدالله بن إبراهيم الطويل بعنوان:</w:t>
      </w:r>
    </w:p>
    <w:p w14:paraId="4B79E3F3" w14:textId="77777777" w:rsidR="00F419A9" w:rsidRDefault="00F419A9" w:rsidP="00F419A9">
      <w:pPr>
        <w:ind w:left="0" w:firstLine="0"/>
        <w:jc w:val="both"/>
        <w:rPr>
          <w:rFonts w:cs="Traditional Arabic"/>
          <w:sz w:val="36"/>
          <w:szCs w:val="36"/>
          <w:rtl/>
        </w:rPr>
      </w:pPr>
      <w:r w:rsidRPr="00147BB0">
        <w:rPr>
          <w:rFonts w:cs="Traditional Arabic" w:hint="cs"/>
          <w:b/>
          <w:bCs/>
          <w:sz w:val="36"/>
          <w:szCs w:val="36"/>
          <w:rtl/>
        </w:rPr>
        <w:t>تراجم المحتسبين من القرن الأول إلى القرن الثالث عشر</w:t>
      </w:r>
      <w:r>
        <w:rPr>
          <w:rFonts w:cs="Traditional Arabic" w:hint="cs"/>
          <w:sz w:val="36"/>
          <w:szCs w:val="36"/>
          <w:rtl/>
        </w:rPr>
        <w:t xml:space="preserve"> </w:t>
      </w:r>
      <w:r w:rsidRPr="00DB45A9">
        <w:rPr>
          <w:rFonts w:cs="Traditional Arabic" w:hint="cs"/>
          <w:b/>
          <w:bCs/>
          <w:sz w:val="36"/>
          <w:szCs w:val="36"/>
          <w:rtl/>
        </w:rPr>
        <w:t>الهجري</w:t>
      </w:r>
      <w:r>
        <w:rPr>
          <w:rFonts w:cs="Traditional Arabic" w:hint="cs"/>
          <w:sz w:val="36"/>
          <w:szCs w:val="36"/>
          <w:rtl/>
        </w:rPr>
        <w:t>، جمع وتنسيق عبدالرحمن بن عبدالله الطويل.</w:t>
      </w:r>
    </w:p>
    <w:p w14:paraId="1E2AD019" w14:textId="77777777" w:rsidR="00F419A9" w:rsidRPr="00DB0CD9" w:rsidRDefault="00F419A9" w:rsidP="00F419A9">
      <w:pPr>
        <w:ind w:left="0" w:firstLine="0"/>
        <w:jc w:val="both"/>
        <w:rPr>
          <w:rFonts w:cs="Traditional Arabic"/>
          <w:sz w:val="36"/>
          <w:szCs w:val="36"/>
          <w:rtl/>
        </w:rPr>
      </w:pPr>
      <w:r>
        <w:rPr>
          <w:rFonts w:cs="Traditional Arabic" w:hint="cs"/>
          <w:sz w:val="36"/>
          <w:szCs w:val="36"/>
          <w:rtl/>
        </w:rPr>
        <w:t xml:space="preserve">وتاريخ المحتسبين شرف للأمة، وبهم تفتخر، فإنهم أطباء المجتمع، والمحافظون على سلامته، والذائدون عن قيمه، والمنبهون إلى ما يحدق به من أخطار، والمقوّمون للسلوكيات المنحرفة، والحريصون على شعائر الإسلام، والغيورون على أحكامه... رحمهم الله تعالى وجزاهم عنا خيرًا. </w:t>
      </w:r>
    </w:p>
    <w:p w14:paraId="6B7E1B5B" w14:textId="77777777" w:rsidR="00F419A9" w:rsidRDefault="00F419A9" w:rsidP="00F419A9">
      <w:pPr>
        <w:ind w:left="0" w:firstLine="0"/>
        <w:jc w:val="both"/>
        <w:rPr>
          <w:rFonts w:cs="Traditional Arabic"/>
          <w:sz w:val="36"/>
          <w:szCs w:val="36"/>
          <w:rtl/>
        </w:rPr>
      </w:pPr>
    </w:p>
    <w:p w14:paraId="5FEC6ED0" w14:textId="77777777" w:rsidR="00F419A9" w:rsidRPr="004E1F89" w:rsidRDefault="00F419A9" w:rsidP="00F419A9">
      <w:pPr>
        <w:ind w:left="0" w:firstLine="0"/>
        <w:jc w:val="both"/>
        <w:rPr>
          <w:rFonts w:cs="Traditional Arabic"/>
          <w:sz w:val="36"/>
          <w:szCs w:val="36"/>
          <w:rtl/>
        </w:rPr>
      </w:pPr>
      <w:r w:rsidRPr="004E1F89">
        <w:rPr>
          <w:rFonts w:cs="Traditional Arabic" w:hint="cs"/>
          <w:b/>
          <w:bCs/>
          <w:sz w:val="36"/>
          <w:szCs w:val="36"/>
          <w:rtl/>
        </w:rPr>
        <w:t xml:space="preserve">هيئة كبار العلماء في سير أعلامها القدامى 1911 </w:t>
      </w:r>
      <w:r w:rsidRPr="004E1F89">
        <w:rPr>
          <w:rFonts w:cs="Traditional Arabic"/>
          <w:b/>
          <w:bCs/>
          <w:sz w:val="36"/>
          <w:szCs w:val="36"/>
          <w:rtl/>
        </w:rPr>
        <w:t>–</w:t>
      </w:r>
      <w:r w:rsidRPr="004E1F89">
        <w:rPr>
          <w:rFonts w:cs="Traditional Arabic" w:hint="cs"/>
          <w:b/>
          <w:bCs/>
          <w:sz w:val="36"/>
          <w:szCs w:val="36"/>
          <w:rtl/>
        </w:rPr>
        <w:t xml:space="preserve"> 1961 م</w:t>
      </w:r>
      <w:r w:rsidRPr="004E1F89">
        <w:rPr>
          <w:rFonts w:cs="Traditional Arabic" w:hint="cs"/>
          <w:sz w:val="36"/>
          <w:szCs w:val="36"/>
          <w:rtl/>
        </w:rPr>
        <w:t>، كتاب جديد أعدته لجنة علمية بالأمانة العامة لهيئة كبار العلماء في الأزهر (الجزء الثاني).</w:t>
      </w:r>
    </w:p>
    <w:p w14:paraId="0C640C0A" w14:textId="77777777" w:rsidR="00F419A9" w:rsidRDefault="00F419A9" w:rsidP="00F419A9">
      <w:pPr>
        <w:ind w:left="0" w:firstLine="0"/>
        <w:jc w:val="both"/>
        <w:rPr>
          <w:rFonts w:cs="Traditional Arabic"/>
          <w:sz w:val="36"/>
          <w:szCs w:val="36"/>
          <w:rtl/>
        </w:rPr>
      </w:pPr>
      <w:r w:rsidRPr="00DB0CD9">
        <w:rPr>
          <w:rFonts w:cs="Traditional Arabic" w:hint="cs"/>
          <w:sz w:val="36"/>
          <w:szCs w:val="36"/>
          <w:rtl/>
        </w:rPr>
        <w:t>وعرضت فيه اللجنة</w:t>
      </w:r>
      <w:r w:rsidRPr="00DB0CD9">
        <w:rPr>
          <w:rFonts w:cs="Traditional Arabic"/>
          <w:sz w:val="36"/>
          <w:szCs w:val="36"/>
          <w:rtl/>
        </w:rPr>
        <w:t xml:space="preserve"> لنشأة </w:t>
      </w:r>
      <w:r>
        <w:rPr>
          <w:rFonts w:cs="Traditional Arabic" w:hint="cs"/>
          <w:sz w:val="36"/>
          <w:szCs w:val="36"/>
          <w:rtl/>
        </w:rPr>
        <w:t>ال</w:t>
      </w:r>
      <w:r w:rsidRPr="00DB0CD9">
        <w:rPr>
          <w:rFonts w:cs="Traditional Arabic"/>
          <w:sz w:val="36"/>
          <w:szCs w:val="36"/>
          <w:rtl/>
        </w:rPr>
        <w:t>هيئة، ومهامها،</w:t>
      </w:r>
      <w:r>
        <w:rPr>
          <w:rFonts w:cs="Traditional Arabic" w:hint="cs"/>
          <w:sz w:val="36"/>
          <w:szCs w:val="36"/>
          <w:rtl/>
        </w:rPr>
        <w:t xml:space="preserve"> و</w:t>
      </w:r>
      <w:r w:rsidRPr="00DB0CD9">
        <w:rPr>
          <w:rFonts w:cs="Traditional Arabic" w:hint="cs"/>
          <w:sz w:val="36"/>
          <w:szCs w:val="36"/>
          <w:rtl/>
        </w:rPr>
        <w:t>بيان</w:t>
      </w:r>
      <w:r w:rsidRPr="00DB0CD9">
        <w:rPr>
          <w:rFonts w:cs="Traditional Arabic"/>
          <w:sz w:val="36"/>
          <w:szCs w:val="36"/>
          <w:rtl/>
        </w:rPr>
        <w:t xml:space="preserve"> جهود علماء الهيئة القدام</w:t>
      </w:r>
      <w:r>
        <w:rPr>
          <w:rFonts w:cs="Traditional Arabic" w:hint="cs"/>
          <w:sz w:val="36"/>
          <w:szCs w:val="36"/>
          <w:rtl/>
        </w:rPr>
        <w:t>ى</w:t>
      </w:r>
      <w:r w:rsidRPr="00DB0CD9">
        <w:rPr>
          <w:rFonts w:cs="Traditional Arabic"/>
          <w:sz w:val="36"/>
          <w:szCs w:val="36"/>
          <w:rtl/>
        </w:rPr>
        <w:t xml:space="preserve">، </w:t>
      </w:r>
      <w:r w:rsidRPr="00DB0CD9">
        <w:rPr>
          <w:rFonts w:cs="Traditional Arabic" w:hint="cs"/>
          <w:sz w:val="36"/>
          <w:szCs w:val="36"/>
          <w:rtl/>
        </w:rPr>
        <w:t>وتأثيرهم في مناحي الحياة.</w:t>
      </w:r>
    </w:p>
    <w:p w14:paraId="752E9360" w14:textId="77777777" w:rsidR="00F419A9" w:rsidRDefault="00F419A9" w:rsidP="00F419A9">
      <w:pPr>
        <w:ind w:left="0" w:firstLine="0"/>
        <w:jc w:val="both"/>
        <w:rPr>
          <w:rFonts w:cs="Traditional Arabic"/>
          <w:sz w:val="36"/>
          <w:szCs w:val="36"/>
          <w:rtl/>
        </w:rPr>
      </w:pPr>
    </w:p>
    <w:p w14:paraId="16D8CF7A" w14:textId="77777777" w:rsidR="00F419A9" w:rsidRDefault="00F419A9" w:rsidP="00F419A9">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69C29B4" w14:textId="77777777" w:rsidR="00F419A9" w:rsidRPr="009E144D" w:rsidRDefault="00F419A9" w:rsidP="00F419A9">
      <w:pPr>
        <w:ind w:left="0" w:firstLine="0"/>
        <w:jc w:val="both"/>
        <w:rPr>
          <w:rFonts w:cs="Traditional Arabic"/>
          <w:b/>
          <w:bCs/>
          <w:color w:val="FF0000"/>
          <w:sz w:val="36"/>
          <w:szCs w:val="36"/>
          <w:rtl/>
        </w:rPr>
      </w:pPr>
    </w:p>
    <w:p w14:paraId="7FF8A292" w14:textId="77777777" w:rsidR="00F419A9" w:rsidRDefault="00F419A9" w:rsidP="00F419A9">
      <w:pPr>
        <w:ind w:left="0" w:firstLine="0"/>
        <w:jc w:val="both"/>
        <w:rPr>
          <w:rFonts w:cs="Traditional Arabic"/>
          <w:sz w:val="36"/>
          <w:szCs w:val="36"/>
          <w:rtl/>
        </w:rPr>
      </w:pPr>
      <w:r>
        <w:rPr>
          <w:rFonts w:cs="Traditional Arabic" w:hint="cs"/>
          <w:sz w:val="36"/>
          <w:szCs w:val="36"/>
          <w:rtl/>
        </w:rPr>
        <w:t xml:space="preserve">كتاب </w:t>
      </w:r>
      <w:r w:rsidRPr="00A60147">
        <w:rPr>
          <w:rFonts w:cs="Traditional Arabic" w:hint="cs"/>
          <w:b/>
          <w:bCs/>
          <w:sz w:val="36"/>
          <w:szCs w:val="36"/>
          <w:rtl/>
        </w:rPr>
        <w:t>المقرئون المقدسيون</w:t>
      </w:r>
      <w:r>
        <w:rPr>
          <w:rFonts w:cs="Traditional Arabic" w:hint="cs"/>
          <w:sz w:val="36"/>
          <w:szCs w:val="36"/>
          <w:rtl/>
        </w:rPr>
        <w:t xml:space="preserve"> للأستاذ بشير عبدالغني بركات، يضم تراجم (406) من مشاهير المقرئين الذين برزوا في القدس عبر العصور، كثير منهم لم يسبق ذكرهم في مصادر منشورة. مع التأريخ لتعليم القرآن الكريم، وكيفية توظيف المقرئين، وتنظيم إجراءات القراءة في المساجد والمدارس والزوايا ببيت المقدس، ووقف عقارات عليها..</w:t>
      </w:r>
    </w:p>
    <w:p w14:paraId="0081C67C" w14:textId="77777777" w:rsidR="00F419A9" w:rsidRDefault="00F419A9" w:rsidP="00F419A9">
      <w:pPr>
        <w:ind w:left="0" w:firstLine="0"/>
        <w:jc w:val="both"/>
        <w:rPr>
          <w:rFonts w:cs="Traditional Arabic"/>
          <w:sz w:val="36"/>
          <w:szCs w:val="36"/>
          <w:rtl/>
        </w:rPr>
      </w:pPr>
      <w:r>
        <w:rPr>
          <w:rFonts w:cs="Traditional Arabic" w:hint="cs"/>
          <w:sz w:val="36"/>
          <w:szCs w:val="36"/>
          <w:rtl/>
        </w:rPr>
        <w:t>ما أجمل أن ينحو المهتمون بكتاب الله تعالى نحو هذا المؤلف، ويلجؤوا إلى ذكر المقرئين والمفسرين ومعلمي القرآن في بلدانهم..</w:t>
      </w:r>
    </w:p>
    <w:p w14:paraId="0DA837E0" w14:textId="77777777" w:rsidR="00F419A9" w:rsidRDefault="00F419A9" w:rsidP="00F419A9">
      <w:pPr>
        <w:ind w:left="0" w:firstLine="0"/>
        <w:jc w:val="both"/>
        <w:rPr>
          <w:rFonts w:cs="Traditional Arabic"/>
          <w:sz w:val="36"/>
          <w:szCs w:val="36"/>
          <w:rtl/>
        </w:rPr>
      </w:pPr>
    </w:p>
    <w:p w14:paraId="09744207" w14:textId="77777777" w:rsidR="00F419A9" w:rsidRDefault="00F419A9" w:rsidP="00F419A9">
      <w:pPr>
        <w:ind w:left="0" w:firstLine="0"/>
        <w:jc w:val="both"/>
        <w:rPr>
          <w:rFonts w:cs="Traditional Arabic"/>
          <w:sz w:val="36"/>
          <w:szCs w:val="36"/>
          <w:rtl/>
        </w:rPr>
      </w:pPr>
      <w:r>
        <w:rPr>
          <w:rFonts w:cs="Traditional Arabic" w:hint="cs"/>
          <w:sz w:val="36"/>
          <w:szCs w:val="36"/>
          <w:rtl/>
        </w:rPr>
        <w:t xml:space="preserve">صدر حديثًا </w:t>
      </w:r>
      <w:r w:rsidRPr="00081EAC">
        <w:rPr>
          <w:rFonts w:ascii="Times New Roman" w:eastAsia="Times New Roman" w:hAnsi="Times New Roman" w:cs="Traditional Arabic" w:hint="cs"/>
          <w:b/>
          <w:bCs/>
          <w:sz w:val="36"/>
          <w:szCs w:val="36"/>
          <w:rtl/>
          <w:lang w:eastAsia="ar-SA"/>
        </w:rPr>
        <w:t>أطلس أعلام المفسرين</w:t>
      </w:r>
      <w:r>
        <w:rPr>
          <w:rFonts w:ascii="Times New Roman" w:eastAsia="Times New Roman" w:hAnsi="Times New Roman" w:cs="Traditional Arabic" w:hint="cs"/>
          <w:b/>
          <w:bCs/>
          <w:sz w:val="36"/>
          <w:szCs w:val="36"/>
          <w:rtl/>
          <w:lang w:eastAsia="ar-SA"/>
        </w:rPr>
        <w:t xml:space="preserve">، </w:t>
      </w:r>
      <w:r w:rsidRPr="007833B3">
        <w:rPr>
          <w:rFonts w:ascii="Times New Roman" w:eastAsia="Times New Roman" w:hAnsi="Times New Roman" w:cs="Traditional Arabic" w:hint="cs"/>
          <w:sz w:val="36"/>
          <w:szCs w:val="36"/>
          <w:rtl/>
          <w:lang w:eastAsia="ar-SA"/>
        </w:rPr>
        <w:t>للمصمم الخرائطي المبدع الأستاذ</w:t>
      </w:r>
      <w:r>
        <w:rPr>
          <w:rFonts w:ascii="Times New Roman" w:eastAsia="Times New Roman" w:hAnsi="Times New Roman" w:cs="Traditional Arabic" w:hint="cs"/>
          <w:b/>
          <w:bCs/>
          <w:sz w:val="36"/>
          <w:szCs w:val="36"/>
          <w:rtl/>
          <w:lang w:eastAsia="ar-SA"/>
        </w:rPr>
        <w:t xml:space="preserve"> </w:t>
      </w:r>
      <w:r w:rsidRPr="00081EAC">
        <w:rPr>
          <w:rFonts w:ascii="Times New Roman" w:eastAsia="Times New Roman" w:hAnsi="Times New Roman" w:cs="Traditional Arabic" w:hint="cs"/>
          <w:sz w:val="36"/>
          <w:szCs w:val="36"/>
          <w:rtl/>
          <w:lang w:eastAsia="ar-SA"/>
        </w:rPr>
        <w:t>سامي بن عبدالله المغْلُوث</w:t>
      </w:r>
      <w:r>
        <w:rPr>
          <w:rFonts w:ascii="Times New Roman" w:eastAsia="Times New Roman" w:hAnsi="Times New Roman" w:cs="Traditional Arabic" w:hint="cs"/>
          <w:sz w:val="36"/>
          <w:szCs w:val="36"/>
          <w:rtl/>
          <w:lang w:eastAsia="ar-SA"/>
        </w:rPr>
        <w:t xml:space="preserve">، </w:t>
      </w:r>
      <w:r>
        <w:rPr>
          <w:rFonts w:cs="Traditional Arabic" w:hint="cs"/>
          <w:sz w:val="36"/>
          <w:szCs w:val="36"/>
          <w:rtl/>
        </w:rPr>
        <w:t>عرَّف فيه أبرز</w:t>
      </w:r>
      <w:r w:rsidRPr="00081EAC">
        <w:rPr>
          <w:rFonts w:cs="Traditional Arabic"/>
          <w:sz w:val="36"/>
          <w:szCs w:val="36"/>
          <w:rtl/>
        </w:rPr>
        <w:t xml:space="preserve"> مفسري القرآن الكريم </w:t>
      </w:r>
      <w:r>
        <w:rPr>
          <w:rFonts w:cs="Traditional Arabic" w:hint="cs"/>
          <w:sz w:val="36"/>
          <w:szCs w:val="36"/>
          <w:rtl/>
        </w:rPr>
        <w:t xml:space="preserve">على مدى التاريخ الإسلامي (ق 2 </w:t>
      </w:r>
      <w:r>
        <w:rPr>
          <w:rFonts w:cs="Traditional Arabic"/>
          <w:sz w:val="36"/>
          <w:szCs w:val="36"/>
          <w:rtl/>
        </w:rPr>
        <w:t>–</w:t>
      </w:r>
      <w:r>
        <w:rPr>
          <w:rFonts w:cs="Traditional Arabic" w:hint="cs"/>
          <w:sz w:val="36"/>
          <w:szCs w:val="36"/>
          <w:rtl/>
        </w:rPr>
        <w:t xml:space="preserve"> 13 هـ) </w:t>
      </w:r>
      <w:r>
        <w:rPr>
          <w:rFonts w:cs="Traditional Arabic" w:hint="cs"/>
          <w:sz w:val="36"/>
          <w:szCs w:val="36"/>
          <w:rtl/>
        </w:rPr>
        <w:lastRenderedPageBreak/>
        <w:t>وقد بلغوا (30) مفسرًا</w:t>
      </w:r>
      <w:r w:rsidRPr="00081EAC">
        <w:rPr>
          <w:rFonts w:cs="Traditional Arabic"/>
          <w:sz w:val="36"/>
          <w:szCs w:val="36"/>
          <w:rtl/>
        </w:rPr>
        <w:t xml:space="preserve">، </w:t>
      </w:r>
      <w:r>
        <w:rPr>
          <w:rFonts w:cs="Traditional Arabic" w:hint="cs"/>
          <w:sz w:val="36"/>
          <w:szCs w:val="36"/>
          <w:rtl/>
        </w:rPr>
        <w:t>مبينًا</w:t>
      </w:r>
      <w:r w:rsidRPr="00081EAC">
        <w:rPr>
          <w:rFonts w:cs="Traditional Arabic"/>
          <w:sz w:val="36"/>
          <w:szCs w:val="36"/>
          <w:rtl/>
        </w:rPr>
        <w:t xml:space="preserve"> مواطنهم ورحلاتهم العلمية</w:t>
      </w:r>
      <w:r>
        <w:rPr>
          <w:rFonts w:cs="Traditional Arabic" w:hint="cs"/>
          <w:sz w:val="36"/>
          <w:szCs w:val="36"/>
          <w:rtl/>
        </w:rPr>
        <w:t xml:space="preserve">، في خرائط </w:t>
      </w:r>
      <w:r w:rsidRPr="00081EAC">
        <w:rPr>
          <w:rFonts w:cs="Traditional Arabic"/>
          <w:sz w:val="36"/>
          <w:szCs w:val="36"/>
          <w:rtl/>
        </w:rPr>
        <w:t>تفصيلية</w:t>
      </w:r>
      <w:r>
        <w:rPr>
          <w:rFonts w:cs="Traditional Arabic" w:hint="cs"/>
          <w:sz w:val="36"/>
          <w:szCs w:val="36"/>
          <w:rtl/>
        </w:rPr>
        <w:t xml:space="preserve"> واضحة</w:t>
      </w:r>
      <w:r w:rsidRPr="00081EAC">
        <w:rPr>
          <w:rFonts w:cs="Traditional Arabic"/>
          <w:sz w:val="36"/>
          <w:szCs w:val="36"/>
          <w:rtl/>
        </w:rPr>
        <w:t xml:space="preserve"> مرافقة للنصوص</w:t>
      </w:r>
      <w:r>
        <w:rPr>
          <w:rFonts w:cs="Traditional Arabic" w:hint="cs"/>
          <w:sz w:val="36"/>
          <w:szCs w:val="36"/>
          <w:rtl/>
        </w:rPr>
        <w:t>،</w:t>
      </w:r>
      <w:r w:rsidRPr="00081EAC">
        <w:rPr>
          <w:rFonts w:cs="Traditional Arabic"/>
          <w:sz w:val="36"/>
          <w:szCs w:val="36"/>
          <w:rtl/>
        </w:rPr>
        <w:t xml:space="preserve"> مع </w:t>
      </w:r>
      <w:r>
        <w:rPr>
          <w:rFonts w:cs="Traditional Arabic" w:hint="cs"/>
          <w:sz w:val="36"/>
          <w:szCs w:val="36"/>
          <w:rtl/>
        </w:rPr>
        <w:t>توضيحات وتوثيقات علمية وفوائد</w:t>
      </w:r>
      <w:r w:rsidRPr="00081EAC">
        <w:rPr>
          <w:rFonts w:cs="Traditional Arabic"/>
          <w:sz w:val="36"/>
          <w:szCs w:val="36"/>
          <w:rtl/>
        </w:rPr>
        <w:t xml:space="preserve"> لكل مفسر</w:t>
      </w:r>
      <w:r>
        <w:rPr>
          <w:rFonts w:cs="Traditional Arabic" w:hint="cs"/>
          <w:sz w:val="36"/>
          <w:szCs w:val="36"/>
          <w:rtl/>
        </w:rPr>
        <w:t>.</w:t>
      </w:r>
    </w:p>
    <w:p w14:paraId="4C15C79E" w14:textId="77777777" w:rsidR="00F419A9" w:rsidRDefault="00F419A9" w:rsidP="00F419A9">
      <w:pPr>
        <w:ind w:left="0" w:firstLine="0"/>
        <w:jc w:val="both"/>
        <w:rPr>
          <w:rFonts w:cs="Traditional Arabic"/>
          <w:sz w:val="36"/>
          <w:szCs w:val="36"/>
          <w:rtl/>
        </w:rPr>
      </w:pPr>
    </w:p>
    <w:p w14:paraId="7A97DC03"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جامع فريد، صدر حديثًا:</w:t>
      </w:r>
    </w:p>
    <w:p w14:paraId="2EE05EEB"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sidRPr="00167D48">
        <w:rPr>
          <w:rFonts w:ascii="Times New Roman" w:eastAsia="Times New Roman" w:hAnsi="Times New Roman" w:cs="Traditional Arabic" w:hint="cs"/>
          <w:b/>
          <w:bCs/>
          <w:sz w:val="36"/>
          <w:szCs w:val="36"/>
          <w:rtl/>
          <w:lang w:eastAsia="ar-SA"/>
        </w:rPr>
        <w:t>فريدة الدهر في طبقات قرّاء مصر</w:t>
      </w:r>
      <w:r>
        <w:rPr>
          <w:rFonts w:ascii="Times New Roman" w:eastAsia="Times New Roman" w:hAnsi="Times New Roman" w:cs="Traditional Arabic" w:hint="cs"/>
          <w:sz w:val="36"/>
          <w:szCs w:val="36"/>
          <w:rtl/>
          <w:lang w:eastAsia="ar-SA"/>
        </w:rPr>
        <w:t>، للمقرئ الشيخ أحمد خميس بصلة.</w:t>
      </w:r>
    </w:p>
    <w:p w14:paraId="70A632B6"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توثيق لأكثر من (640) ترجمة لقرّاء مصر من القدامى والمعاصرين.</w:t>
      </w:r>
    </w:p>
    <w:p w14:paraId="32F46C0D"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الدار العالمية للنشر - الإسكندرية.</w:t>
      </w:r>
    </w:p>
    <w:p w14:paraId="65E1F2FB" w14:textId="77777777" w:rsidR="00F419A9" w:rsidRDefault="00F419A9" w:rsidP="00F419A9">
      <w:pPr>
        <w:ind w:left="0" w:firstLine="0"/>
        <w:jc w:val="both"/>
        <w:rPr>
          <w:rFonts w:ascii="Times New Roman" w:eastAsia="Times New Roman" w:hAnsi="Times New Roman" w:cs="Traditional Arabic"/>
          <w:sz w:val="36"/>
          <w:szCs w:val="36"/>
          <w:rtl/>
          <w:lang w:eastAsia="ar-SA"/>
        </w:rPr>
      </w:pPr>
    </w:p>
    <w:p w14:paraId="2833733B" w14:textId="77777777" w:rsidR="00F419A9" w:rsidRDefault="00F419A9" w:rsidP="00F419A9">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58D8756D" w14:textId="77777777" w:rsidR="00F419A9" w:rsidRDefault="00F419A9" w:rsidP="00F419A9">
      <w:pPr>
        <w:ind w:left="0" w:firstLine="0"/>
        <w:jc w:val="both"/>
        <w:rPr>
          <w:rFonts w:ascii="Times New Roman" w:eastAsia="Times New Roman" w:hAnsi="Times New Roman" w:cs="Traditional Arabic"/>
          <w:sz w:val="36"/>
          <w:szCs w:val="36"/>
          <w:rtl/>
          <w:lang w:eastAsia="ar-SA"/>
        </w:rPr>
      </w:pPr>
    </w:p>
    <w:p w14:paraId="031DAC05"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رائع صدر بعد وفاة مؤلفه محققًا، في ذكر مشايخ إمام الفقهاء أبي حنيفة رحمه الله تعالى، في مجلد ضخم (616 ص) عنوانه:</w:t>
      </w:r>
    </w:p>
    <w:p w14:paraId="245CF1FE" w14:textId="77777777" w:rsidR="00F419A9" w:rsidRDefault="00F419A9" w:rsidP="00F419A9">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b/>
          <w:bCs/>
          <w:sz w:val="36"/>
          <w:szCs w:val="36"/>
          <w:rtl/>
        </w:rPr>
        <w:t xml:space="preserve">مشايخ الإمام الأعظم/ </w:t>
      </w:r>
      <w:r w:rsidRPr="00FE53B9">
        <w:rPr>
          <w:rFonts w:ascii="Times New Roman" w:eastAsia="Times New Roman" w:hAnsi="Times New Roman" w:cs="Traditional Arabic" w:hint="cs"/>
          <w:sz w:val="36"/>
          <w:szCs w:val="36"/>
          <w:rtl/>
        </w:rPr>
        <w:t>عبدالستار المعروفي؛ تحقيق مسعود أحمد الأعظمي</w:t>
      </w:r>
      <w:r>
        <w:rPr>
          <w:rFonts w:ascii="Times New Roman" w:eastAsia="Times New Roman" w:hAnsi="Times New Roman" w:cs="Traditional Arabic" w:hint="cs"/>
          <w:sz w:val="36"/>
          <w:szCs w:val="36"/>
          <w:rtl/>
        </w:rPr>
        <w:t>.</w:t>
      </w:r>
    </w:p>
    <w:p w14:paraId="1CBC5D44" w14:textId="77777777" w:rsidR="00F419A9" w:rsidRPr="00FE53B9" w:rsidRDefault="00F419A9" w:rsidP="00F419A9">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والمؤلف من كبار علماء الهند، نسبته إلى قرية (فوره معروف)، درَّس في كلية الشريعة بجامعة ندوة العلماء. توفاه الله سنة 1414 هـ.</w:t>
      </w:r>
    </w:p>
    <w:p w14:paraId="0152C8D5" w14:textId="77777777" w:rsidR="00F419A9" w:rsidRPr="00413B3B"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 </w:t>
      </w:r>
    </w:p>
    <w:p w14:paraId="5FEF3FA9" w14:textId="77777777" w:rsidR="00F419A9" w:rsidRDefault="00F419A9" w:rsidP="00F419A9">
      <w:pPr>
        <w:ind w:left="0" w:firstLine="0"/>
        <w:jc w:val="both"/>
        <w:rPr>
          <w:rFonts w:cs="Traditional Arabic"/>
          <w:sz w:val="36"/>
          <w:szCs w:val="36"/>
          <w:rtl/>
        </w:rPr>
      </w:pPr>
      <w:r>
        <w:rPr>
          <w:rFonts w:cs="Traditional Arabic" w:hint="cs"/>
          <w:sz w:val="36"/>
          <w:szCs w:val="36"/>
          <w:rtl/>
        </w:rPr>
        <w:t>كتاب جديد من كتب التراجم يطبع:</w:t>
      </w:r>
    </w:p>
    <w:p w14:paraId="786A1DA5" w14:textId="77777777" w:rsidR="00F419A9" w:rsidRPr="004C6A0F" w:rsidRDefault="00F419A9" w:rsidP="00F419A9">
      <w:pPr>
        <w:ind w:left="0" w:firstLine="0"/>
        <w:jc w:val="both"/>
        <w:rPr>
          <w:rFonts w:cs="Traditional Arabic"/>
          <w:sz w:val="36"/>
          <w:szCs w:val="36"/>
          <w:rtl/>
        </w:rPr>
      </w:pPr>
      <w:r w:rsidRPr="000857BB">
        <w:rPr>
          <w:rFonts w:cs="Traditional Arabic" w:hint="cs"/>
          <w:b/>
          <w:bCs/>
          <w:sz w:val="36"/>
          <w:szCs w:val="36"/>
          <w:rtl/>
        </w:rPr>
        <w:t>ا</w:t>
      </w:r>
      <w:r w:rsidRPr="000857BB">
        <w:rPr>
          <w:rFonts w:cs="Traditional Arabic"/>
          <w:b/>
          <w:bCs/>
          <w:sz w:val="36"/>
          <w:szCs w:val="36"/>
          <w:rtl/>
        </w:rPr>
        <w:t>لغُرَف العليَّة في تراجم متأخِّري الحنفية</w:t>
      </w:r>
      <w:r w:rsidRPr="004C6A0F">
        <w:rPr>
          <w:rFonts w:cs="Traditional Arabic" w:hint="cs"/>
          <w:sz w:val="36"/>
          <w:szCs w:val="36"/>
          <w:rtl/>
        </w:rPr>
        <w:t xml:space="preserve">، لمؤلفه العلامة محمد بن علي </w:t>
      </w:r>
      <w:r w:rsidRPr="004C6A0F">
        <w:rPr>
          <w:rFonts w:cs="Traditional Arabic"/>
          <w:sz w:val="36"/>
          <w:szCs w:val="36"/>
          <w:rtl/>
        </w:rPr>
        <w:t>بن طولون</w:t>
      </w:r>
      <w:r w:rsidRPr="004C6A0F">
        <w:rPr>
          <w:rFonts w:cs="Traditional Arabic" w:hint="cs"/>
          <w:sz w:val="36"/>
          <w:szCs w:val="36"/>
          <w:rtl/>
        </w:rPr>
        <w:t xml:space="preserve"> الصالحي (ت 953 هـ)؛ تحقيق</w:t>
      </w:r>
      <w:r w:rsidRPr="004C6A0F">
        <w:rPr>
          <w:rFonts w:cs="Traditional Arabic"/>
          <w:sz w:val="36"/>
          <w:szCs w:val="36"/>
          <w:rtl/>
        </w:rPr>
        <w:t xml:space="preserve"> علي السيد عبداللطيف</w:t>
      </w:r>
      <w:r w:rsidRPr="004C6A0F">
        <w:rPr>
          <w:rFonts w:cs="Traditional Arabic" w:hint="cs"/>
          <w:sz w:val="36"/>
          <w:szCs w:val="36"/>
          <w:rtl/>
        </w:rPr>
        <w:t>؛ مراجعة وتصحيح محمد فاتح قايا.- نشره مركز البحوث الإسلامية التابع لوقف الديانة التركي بإستانبول، في 3 مجلدات.</w:t>
      </w:r>
    </w:p>
    <w:p w14:paraId="1A0033C9" w14:textId="77777777" w:rsidR="00F419A9" w:rsidRDefault="00F419A9" w:rsidP="00F419A9">
      <w:pPr>
        <w:ind w:left="0" w:firstLine="0"/>
        <w:jc w:val="both"/>
        <w:rPr>
          <w:rFonts w:cs="Traditional Arabic"/>
          <w:sz w:val="36"/>
          <w:szCs w:val="36"/>
          <w:rtl/>
        </w:rPr>
      </w:pPr>
      <w:r w:rsidRPr="004C6A0F">
        <w:rPr>
          <w:rFonts w:cs="Traditional Arabic"/>
          <w:sz w:val="36"/>
          <w:szCs w:val="36"/>
          <w:rtl/>
        </w:rPr>
        <w:t>وهو ذيل على "الجواهر المُضِيَّة في طبقات الحنفية" ل</w:t>
      </w:r>
      <w:r w:rsidRPr="004C6A0F">
        <w:rPr>
          <w:rFonts w:cs="Traditional Arabic" w:hint="cs"/>
          <w:sz w:val="36"/>
          <w:szCs w:val="36"/>
          <w:rtl/>
        </w:rPr>
        <w:t>ابن أبي الوفاء ا</w:t>
      </w:r>
      <w:r w:rsidRPr="004C6A0F">
        <w:rPr>
          <w:rFonts w:cs="Traditional Arabic"/>
          <w:sz w:val="36"/>
          <w:szCs w:val="36"/>
          <w:rtl/>
        </w:rPr>
        <w:t>لقرشي.</w:t>
      </w:r>
    </w:p>
    <w:p w14:paraId="14CF6EC7" w14:textId="77777777" w:rsidR="00F419A9" w:rsidRDefault="00F419A9" w:rsidP="00F419A9">
      <w:pPr>
        <w:ind w:left="0" w:firstLine="0"/>
        <w:jc w:val="both"/>
        <w:rPr>
          <w:rFonts w:cs="Traditional Arabic"/>
          <w:sz w:val="36"/>
          <w:szCs w:val="36"/>
          <w:rtl/>
        </w:rPr>
      </w:pPr>
    </w:p>
    <w:p w14:paraId="74D98A14"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sidRPr="00FB24BB">
        <w:rPr>
          <w:rFonts w:ascii="Times New Roman" w:eastAsia="Times New Roman" w:hAnsi="Times New Roman" w:cs="Traditional Arabic" w:hint="cs"/>
          <w:b/>
          <w:bCs/>
          <w:sz w:val="36"/>
          <w:szCs w:val="36"/>
          <w:rtl/>
          <w:lang w:eastAsia="ar-SA"/>
        </w:rPr>
        <w:t>المفتون المقدسيون</w:t>
      </w:r>
      <w:r>
        <w:rPr>
          <w:rFonts w:ascii="Times New Roman" w:eastAsia="Times New Roman" w:hAnsi="Times New Roman" w:cs="Traditional Arabic" w:hint="cs"/>
          <w:sz w:val="36"/>
          <w:szCs w:val="36"/>
          <w:rtl/>
          <w:lang w:eastAsia="ar-SA"/>
        </w:rPr>
        <w:t>، كتاب جديد لمتخصص في تراث بيت المقدس، الأستاذ بشير عبدالغني بركات، بحث فيه بإيجاز تاريخ الإفتاء، وتعيين المفتين، وبيان صلاحياتهم، وعلاقاتهم بالقضاة، الذين كانوا يلجؤون إليهم في فروع المسائل..</w:t>
      </w:r>
    </w:p>
    <w:p w14:paraId="58930D89"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كما ترجم للمفتين المقدسيين من المذاهب الأربعة وخاصة الحنفية، منذ أوائل الخلافة العثمانية حتى يومنا. وغالبيتهم من القدس.</w:t>
      </w:r>
    </w:p>
    <w:p w14:paraId="1C7B2CBE" w14:textId="77777777" w:rsidR="00F419A9" w:rsidRDefault="00F419A9" w:rsidP="00F419A9">
      <w:pPr>
        <w:ind w:left="0" w:firstLine="0"/>
        <w:jc w:val="both"/>
        <w:rPr>
          <w:rFonts w:ascii="Times New Roman" w:eastAsia="Times New Roman" w:hAnsi="Times New Roman" w:cs="Traditional Arabic"/>
          <w:sz w:val="36"/>
          <w:szCs w:val="36"/>
          <w:rtl/>
          <w:lang w:eastAsia="ar-SA"/>
        </w:rPr>
      </w:pPr>
    </w:p>
    <w:p w14:paraId="3C70450C" w14:textId="77777777" w:rsidR="00F419A9" w:rsidRDefault="00F419A9" w:rsidP="00F419A9">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3A15B6E6" w14:textId="77777777" w:rsidR="00F419A9" w:rsidRDefault="00F419A9" w:rsidP="00F419A9">
      <w:pPr>
        <w:ind w:left="0" w:firstLine="0"/>
        <w:jc w:val="both"/>
        <w:rPr>
          <w:rFonts w:ascii="Times New Roman" w:eastAsia="Times New Roman" w:hAnsi="Times New Roman" w:cs="Traditional Arabic"/>
          <w:sz w:val="36"/>
          <w:szCs w:val="36"/>
          <w:rtl/>
          <w:lang w:eastAsia="ar-SA"/>
        </w:rPr>
      </w:pPr>
    </w:p>
    <w:p w14:paraId="6E1671B7" w14:textId="77777777" w:rsidR="00F419A9" w:rsidRDefault="00F419A9" w:rsidP="00F419A9">
      <w:pPr>
        <w:ind w:left="0" w:firstLine="0"/>
        <w:jc w:val="both"/>
        <w:rPr>
          <w:rFonts w:cs="Traditional Arabic"/>
          <w:sz w:val="36"/>
          <w:szCs w:val="36"/>
          <w:rtl/>
        </w:rPr>
      </w:pPr>
      <w:r>
        <w:rPr>
          <w:rFonts w:cs="Traditional Arabic" w:hint="cs"/>
          <w:sz w:val="36"/>
          <w:szCs w:val="36"/>
          <w:rtl/>
        </w:rPr>
        <w:t>عمل تاريخي توثيقي علمي، ينفع أهل التصوف وغيرهم:</w:t>
      </w:r>
    </w:p>
    <w:p w14:paraId="6E15635A" w14:textId="77777777" w:rsidR="00F419A9" w:rsidRDefault="00F419A9" w:rsidP="00F419A9">
      <w:pPr>
        <w:ind w:left="0" w:firstLine="0"/>
        <w:jc w:val="both"/>
        <w:rPr>
          <w:rFonts w:cs="Traditional Arabic"/>
          <w:sz w:val="36"/>
          <w:szCs w:val="36"/>
          <w:rtl/>
        </w:rPr>
      </w:pPr>
      <w:r w:rsidRPr="000F6248">
        <w:rPr>
          <w:rFonts w:cs="Traditional Arabic" w:hint="cs"/>
          <w:b/>
          <w:bCs/>
          <w:sz w:val="36"/>
          <w:szCs w:val="36"/>
          <w:rtl/>
        </w:rPr>
        <w:t>إيقاظ الهمم العلية في ترجمة رجال السلسلة الذهبية الشاذلية</w:t>
      </w:r>
      <w:r>
        <w:rPr>
          <w:rFonts w:cs="Traditional Arabic" w:hint="cs"/>
          <w:sz w:val="36"/>
          <w:szCs w:val="36"/>
          <w:rtl/>
        </w:rPr>
        <w:t>، لمؤلفه الدكتور محمد بن عبدالله الوردي سلمه الله.</w:t>
      </w:r>
    </w:p>
    <w:p w14:paraId="459166DC" w14:textId="77777777" w:rsidR="00F419A9" w:rsidRDefault="00F419A9" w:rsidP="00F419A9">
      <w:pPr>
        <w:ind w:left="0" w:firstLine="0"/>
        <w:jc w:val="both"/>
        <w:rPr>
          <w:rFonts w:cs="Traditional Arabic"/>
          <w:sz w:val="36"/>
          <w:szCs w:val="36"/>
          <w:rtl/>
        </w:rPr>
      </w:pPr>
      <w:r>
        <w:rPr>
          <w:rFonts w:cs="Traditional Arabic" w:hint="cs"/>
          <w:sz w:val="36"/>
          <w:szCs w:val="36"/>
          <w:rtl/>
        </w:rPr>
        <w:t>وهو تراجم علمية لسند الطريقة الشاذلية القادرية العلية من القرن الأول إلى القرن الخامس عشر الهجري، وبيان مناقبهم ومكانتهم العلمية وتراثهم، وأثرهم في إصلاح المجتمع، والأدلة الشرعية على عباراتهم وأحوالهم.</w:t>
      </w:r>
    </w:p>
    <w:p w14:paraId="7623E6CD" w14:textId="77777777" w:rsidR="00F419A9" w:rsidRDefault="00F419A9" w:rsidP="00F419A9">
      <w:pPr>
        <w:jc w:val="center"/>
        <w:rPr>
          <w:rFonts w:ascii="Times New Roman" w:eastAsia="Times New Roman" w:hAnsi="Times New Roman" w:cs="Traditional Arabic"/>
          <w:b/>
          <w:bCs/>
          <w:caps/>
          <w:color w:val="FF0000"/>
          <w:sz w:val="36"/>
          <w:szCs w:val="36"/>
          <w:rtl/>
          <w:lang w:eastAsia="ar-SA"/>
        </w:rPr>
      </w:pPr>
    </w:p>
    <w:p w14:paraId="5A5A415B"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النساء المتصوفات في المشرق من القرن الأول وحتى القرن الرابع الهجريين/ </w:t>
      </w:r>
      <w:r w:rsidRPr="00CC680C">
        <w:rPr>
          <w:rFonts w:ascii="Times New Roman" w:eastAsia="Times New Roman" w:hAnsi="Times New Roman" w:cs="Traditional Arabic" w:hint="cs"/>
          <w:sz w:val="36"/>
          <w:szCs w:val="36"/>
          <w:rtl/>
          <w:lang w:eastAsia="ar-SA"/>
        </w:rPr>
        <w:t>ريحاب محمد فتحي الباجوري، جامعة حلوان.</w:t>
      </w:r>
    </w:p>
    <w:p w14:paraId="538A15B3" w14:textId="77777777" w:rsidR="00F419A9" w:rsidRDefault="00F419A9" w:rsidP="00F419A9">
      <w:pPr>
        <w:jc w:val="left"/>
        <w:rPr>
          <w:rFonts w:ascii="Times New Roman" w:eastAsia="Times New Roman" w:hAnsi="Times New Roman" w:cs="Traditional Arabic"/>
          <w:b/>
          <w:bCs/>
          <w:caps/>
          <w:color w:val="FF0000"/>
          <w:sz w:val="36"/>
          <w:szCs w:val="36"/>
          <w:rtl/>
          <w:lang w:eastAsia="ar-SA"/>
        </w:rPr>
      </w:pPr>
    </w:p>
    <w:p w14:paraId="736F6577" w14:textId="77777777" w:rsidR="00F419A9" w:rsidRDefault="00F419A9" w:rsidP="00F419A9">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3948696" w14:textId="77777777" w:rsidR="00F419A9" w:rsidRDefault="00F419A9" w:rsidP="00F419A9">
      <w:pPr>
        <w:jc w:val="left"/>
        <w:rPr>
          <w:rFonts w:ascii="Times New Roman" w:eastAsia="Times New Roman" w:hAnsi="Times New Roman" w:cs="Traditional Arabic"/>
          <w:b/>
          <w:bCs/>
          <w:caps/>
          <w:color w:val="FF0000"/>
          <w:sz w:val="36"/>
          <w:szCs w:val="36"/>
          <w:rtl/>
          <w:lang w:eastAsia="ar-SA"/>
        </w:rPr>
      </w:pPr>
    </w:p>
    <w:p w14:paraId="43FBE1D0" w14:textId="77777777" w:rsidR="00F419A9" w:rsidRDefault="00F419A9" w:rsidP="00F419A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من الكتب الجيدة النافعة التي طبعت كتاب: </w:t>
      </w:r>
    </w:p>
    <w:p w14:paraId="3112C0AE" w14:textId="77777777" w:rsidR="00F419A9" w:rsidRDefault="00F419A9" w:rsidP="00F419A9">
      <w:pPr>
        <w:ind w:left="0" w:firstLine="0"/>
        <w:jc w:val="both"/>
        <w:rPr>
          <w:rFonts w:ascii="Calibri" w:eastAsia="Calibri" w:hAnsi="Calibri" w:cs="Traditional Arabic"/>
          <w:sz w:val="36"/>
          <w:szCs w:val="36"/>
          <w:rtl/>
        </w:rPr>
      </w:pPr>
      <w:r w:rsidRPr="00311F61">
        <w:rPr>
          <w:rFonts w:ascii="Calibri" w:eastAsia="Calibri" w:hAnsi="Calibri" w:cs="Traditional Arabic" w:hint="cs"/>
          <w:b/>
          <w:bCs/>
          <w:sz w:val="36"/>
          <w:szCs w:val="36"/>
          <w:rtl/>
        </w:rPr>
        <w:t>موسوعة أعلام الح</w:t>
      </w:r>
      <w:r>
        <w:rPr>
          <w:rFonts w:ascii="Calibri" w:eastAsia="Calibri" w:hAnsi="Calibri" w:cs="Traditional Arabic" w:hint="cs"/>
          <w:b/>
          <w:bCs/>
          <w:sz w:val="36"/>
          <w:szCs w:val="36"/>
          <w:rtl/>
        </w:rPr>
        <w:t>ر</w:t>
      </w:r>
      <w:r w:rsidRPr="00311F61">
        <w:rPr>
          <w:rFonts w:ascii="Calibri" w:eastAsia="Calibri" w:hAnsi="Calibri" w:cs="Traditional Arabic" w:hint="cs"/>
          <w:b/>
          <w:bCs/>
          <w:sz w:val="36"/>
          <w:szCs w:val="36"/>
          <w:rtl/>
        </w:rPr>
        <w:t>ب والسياسة في التاريخ الإسلامي</w:t>
      </w:r>
      <w:r>
        <w:rPr>
          <w:rFonts w:ascii="Calibri" w:eastAsia="Calibri" w:hAnsi="Calibri" w:cs="Traditional Arabic" w:hint="cs"/>
          <w:sz w:val="36"/>
          <w:szCs w:val="36"/>
          <w:rtl/>
        </w:rPr>
        <w:t>، للأستاذ وليد خالد، في 864 ص.</w:t>
      </w:r>
    </w:p>
    <w:p w14:paraId="37769E11" w14:textId="77777777" w:rsidR="00F419A9" w:rsidRDefault="00F419A9" w:rsidP="00F419A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وهو معجم للأعلام من القادة والحكام المسلمين على مدى أربعة عشر قرنًا من الزمن.</w:t>
      </w:r>
    </w:p>
    <w:p w14:paraId="5C9AB742" w14:textId="77777777" w:rsidR="00F419A9" w:rsidRPr="00F35ABA" w:rsidRDefault="00F419A9" w:rsidP="00F419A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أصدرته مكتبة نظام يعقوبي الخاصة بالبحرين، ودار البشائر الإسلامية ببيروت.</w:t>
      </w:r>
    </w:p>
    <w:p w14:paraId="36754AF3" w14:textId="77777777" w:rsidR="00F419A9" w:rsidRDefault="00F419A9" w:rsidP="00F419A9">
      <w:pPr>
        <w:ind w:left="0" w:firstLine="0"/>
        <w:jc w:val="both"/>
        <w:rPr>
          <w:rFonts w:ascii="Calibri" w:eastAsia="Calibri" w:hAnsi="Calibri" w:cs="Traditional Arabic"/>
          <w:sz w:val="36"/>
          <w:szCs w:val="36"/>
          <w:rtl/>
        </w:rPr>
      </w:pPr>
    </w:p>
    <w:p w14:paraId="4CC91C4D" w14:textId="77777777" w:rsidR="00F419A9" w:rsidRDefault="00F419A9" w:rsidP="00F419A9">
      <w:pPr>
        <w:ind w:left="0" w:firstLine="0"/>
        <w:jc w:val="both"/>
        <w:rPr>
          <w:rFonts w:cs="Traditional Arabic"/>
          <w:sz w:val="36"/>
          <w:szCs w:val="36"/>
          <w:rtl/>
        </w:rPr>
      </w:pPr>
      <w:r>
        <w:rPr>
          <w:rFonts w:cs="Traditional Arabic" w:hint="cs"/>
          <w:sz w:val="36"/>
          <w:szCs w:val="36"/>
          <w:rtl/>
        </w:rPr>
        <w:t>للعلامة يوسف النبهاني (ت 1350 هـ) كتاب في مآثر السلطان عبدالحميد وأجداده رحمهم الله، كنت نسيت أمره، حتى رأيته نشر بعناية جديدة، بمناسبة تأريخ وفاة السلطان، الذي يصادف يوم (10 شباط 1918 م)، وهو بعنوان: "</w:t>
      </w:r>
      <w:r w:rsidRPr="004909FC">
        <w:rPr>
          <w:rFonts w:cs="Traditional Arabic"/>
          <w:b/>
          <w:bCs/>
          <w:sz w:val="36"/>
          <w:szCs w:val="36"/>
          <w:rtl/>
        </w:rPr>
        <w:t xml:space="preserve">خلاصة البيان في بعض مآثر مولانا </w:t>
      </w:r>
      <w:r w:rsidRPr="004909FC">
        <w:rPr>
          <w:rFonts w:cs="Traditional Arabic"/>
          <w:b/>
          <w:bCs/>
          <w:sz w:val="36"/>
          <w:szCs w:val="36"/>
          <w:rtl/>
        </w:rPr>
        <w:lastRenderedPageBreak/>
        <w:t>السلطان عبدالحميد الثاني وأجداده آل عثمان</w:t>
      </w:r>
      <w:r>
        <w:rPr>
          <w:rFonts w:cs="Traditional Arabic" w:hint="cs"/>
          <w:sz w:val="36"/>
          <w:szCs w:val="36"/>
          <w:rtl/>
        </w:rPr>
        <w:t>" بتحقيق محمد بلال الأرزنجاني، وتقديم حفيد السلطان: هارون عثمان أوغلو.</w:t>
      </w:r>
    </w:p>
    <w:p w14:paraId="5A4F8F83" w14:textId="77777777" w:rsidR="00F419A9" w:rsidRDefault="00F419A9" w:rsidP="00F419A9">
      <w:pPr>
        <w:ind w:left="0" w:firstLine="0"/>
        <w:jc w:val="both"/>
        <w:rPr>
          <w:rFonts w:cs="Traditional Arabic"/>
          <w:sz w:val="36"/>
          <w:szCs w:val="36"/>
          <w:rtl/>
        </w:rPr>
      </w:pPr>
    </w:p>
    <w:p w14:paraId="394170C1" w14:textId="77777777" w:rsidR="00F419A9" w:rsidRDefault="00F419A9" w:rsidP="00F419A9">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1E8F5FA0" w14:textId="77777777" w:rsidR="00F419A9" w:rsidRDefault="00F419A9" w:rsidP="00F419A9">
      <w:pPr>
        <w:jc w:val="center"/>
        <w:rPr>
          <w:rFonts w:ascii="Times New Roman" w:eastAsia="Times New Roman" w:hAnsi="Times New Roman" w:cs="Traditional Arabic"/>
          <w:b/>
          <w:bCs/>
          <w:caps/>
          <w:color w:val="FF0000"/>
          <w:sz w:val="36"/>
          <w:szCs w:val="36"/>
          <w:rtl/>
          <w:lang w:eastAsia="ar-SA" w:bidi="ar"/>
        </w:rPr>
      </w:pPr>
    </w:p>
    <w:p w14:paraId="7D5449D9" w14:textId="77777777" w:rsidR="00F419A9" w:rsidRDefault="00F419A9" w:rsidP="00F419A9">
      <w:pPr>
        <w:ind w:left="0" w:firstLine="0"/>
        <w:jc w:val="both"/>
        <w:rPr>
          <w:rFonts w:cs="Traditional Arabic"/>
          <w:sz w:val="36"/>
          <w:szCs w:val="36"/>
          <w:rtl/>
        </w:rPr>
      </w:pPr>
      <w:r>
        <w:rPr>
          <w:rFonts w:cs="Traditional Arabic" w:hint="cs"/>
          <w:sz w:val="36"/>
          <w:szCs w:val="36"/>
          <w:rtl/>
        </w:rPr>
        <w:t>عندما يكون الكتاب رائعًا، رائقًا!</w:t>
      </w:r>
    </w:p>
    <w:p w14:paraId="25A20A09" w14:textId="77777777" w:rsidR="00F419A9" w:rsidRDefault="00F419A9" w:rsidP="00F419A9">
      <w:pPr>
        <w:ind w:left="0" w:firstLine="0"/>
        <w:jc w:val="both"/>
        <w:rPr>
          <w:rFonts w:cs="Traditional Arabic"/>
          <w:sz w:val="36"/>
          <w:szCs w:val="36"/>
          <w:rtl/>
        </w:rPr>
      </w:pPr>
      <w:r>
        <w:rPr>
          <w:rFonts w:cs="Traditional Arabic" w:hint="cs"/>
          <w:sz w:val="36"/>
          <w:szCs w:val="36"/>
          <w:rtl/>
        </w:rPr>
        <w:t>ويأتي من بلدٍ عزيز وأرضِ جهاد ظُلم في لغته وأرضه ودينه..</w:t>
      </w:r>
    </w:p>
    <w:p w14:paraId="5467CD04" w14:textId="77777777" w:rsidR="00F419A9" w:rsidRDefault="00F419A9" w:rsidP="00F419A9">
      <w:pPr>
        <w:ind w:left="0" w:firstLine="0"/>
        <w:jc w:val="both"/>
        <w:rPr>
          <w:rFonts w:cs="Traditional Arabic"/>
          <w:sz w:val="36"/>
          <w:szCs w:val="36"/>
          <w:rtl/>
        </w:rPr>
      </w:pPr>
      <w:r>
        <w:rPr>
          <w:rFonts w:cs="Traditional Arabic" w:hint="cs"/>
          <w:sz w:val="36"/>
          <w:szCs w:val="36"/>
          <w:rtl/>
        </w:rPr>
        <w:t xml:space="preserve">ولكن لماذا في (128) صفحة فقط، ويسمى (موسوعة)؟! </w:t>
      </w:r>
    </w:p>
    <w:p w14:paraId="2D30F2D0" w14:textId="77777777" w:rsidR="00F419A9" w:rsidRDefault="00F419A9" w:rsidP="00F419A9">
      <w:pPr>
        <w:ind w:left="0" w:firstLine="0"/>
        <w:jc w:val="both"/>
        <w:rPr>
          <w:rFonts w:cs="Traditional Arabic"/>
          <w:sz w:val="36"/>
          <w:szCs w:val="36"/>
          <w:rtl/>
        </w:rPr>
      </w:pPr>
      <w:r>
        <w:rPr>
          <w:rFonts w:cs="Traditional Arabic" w:hint="cs"/>
          <w:sz w:val="36"/>
          <w:szCs w:val="36"/>
          <w:rtl/>
        </w:rPr>
        <w:t>وصدر كتاب:</w:t>
      </w:r>
    </w:p>
    <w:p w14:paraId="49DFDFAB" w14:textId="77777777" w:rsidR="00F419A9" w:rsidRDefault="00F419A9" w:rsidP="00F419A9">
      <w:pPr>
        <w:ind w:left="0" w:firstLine="0"/>
        <w:jc w:val="both"/>
        <w:rPr>
          <w:rFonts w:ascii="Times New Roman" w:eastAsia="Times New Roman" w:hAnsi="Times New Roman" w:cs="Traditional Arabic"/>
          <w:b/>
          <w:bCs/>
          <w:sz w:val="36"/>
          <w:szCs w:val="36"/>
          <w:rtl/>
          <w:lang w:eastAsia="ar-SA"/>
        </w:rPr>
      </w:pPr>
      <w:r w:rsidRPr="00CC1677">
        <w:rPr>
          <w:rFonts w:ascii="Times New Roman" w:eastAsia="Times New Roman" w:hAnsi="Times New Roman" w:cs="Traditional Arabic"/>
          <w:b/>
          <w:bCs/>
          <w:sz w:val="36"/>
          <w:szCs w:val="36"/>
          <w:rtl/>
          <w:lang w:eastAsia="ar-SA"/>
        </w:rPr>
        <w:t>موسوعة علماء الجزائر في النحو والصرف</w:t>
      </w:r>
      <w:r>
        <w:rPr>
          <w:rFonts w:ascii="Times New Roman" w:eastAsia="Times New Roman" w:hAnsi="Times New Roman" w:cs="Traditional Arabic" w:hint="cs"/>
          <w:b/>
          <w:bCs/>
          <w:sz w:val="36"/>
          <w:szCs w:val="36"/>
          <w:rtl/>
          <w:lang w:eastAsia="ar-SA"/>
        </w:rPr>
        <w:t xml:space="preserve">، </w:t>
      </w:r>
      <w:r w:rsidRPr="00852BD2">
        <w:rPr>
          <w:rFonts w:ascii="Times New Roman" w:eastAsia="Times New Roman" w:hAnsi="Times New Roman" w:cs="Traditional Arabic" w:hint="cs"/>
          <w:sz w:val="36"/>
          <w:szCs w:val="36"/>
          <w:rtl/>
          <w:lang w:eastAsia="ar-SA"/>
        </w:rPr>
        <w:t>للباحثتين الفاضلتين</w:t>
      </w:r>
      <w:r w:rsidRPr="00CC1677">
        <w:rPr>
          <w:rFonts w:ascii="Times New Roman" w:eastAsia="Times New Roman" w:hAnsi="Times New Roman" w:cs="Traditional Arabic" w:hint="cs"/>
          <w:b/>
          <w:bCs/>
          <w:sz w:val="36"/>
          <w:szCs w:val="36"/>
          <w:rtl/>
          <w:lang w:eastAsia="ar-SA"/>
        </w:rPr>
        <w:t xml:space="preserve"> </w:t>
      </w:r>
      <w:r w:rsidRPr="00CC1677">
        <w:rPr>
          <w:rFonts w:ascii="Times New Roman" w:eastAsia="Times New Roman" w:hAnsi="Times New Roman" w:cs="Traditional Arabic"/>
          <w:sz w:val="36"/>
          <w:szCs w:val="36"/>
          <w:rtl/>
          <w:lang w:eastAsia="ar-SA"/>
        </w:rPr>
        <w:t xml:space="preserve">فاطمة عبدالرحمن </w:t>
      </w:r>
      <w:r>
        <w:rPr>
          <w:rFonts w:ascii="Times New Roman" w:eastAsia="Times New Roman" w:hAnsi="Times New Roman" w:cs="Traditional Arabic" w:hint="cs"/>
          <w:sz w:val="36"/>
          <w:szCs w:val="36"/>
          <w:rtl/>
          <w:lang w:eastAsia="ar-SA"/>
        </w:rPr>
        <w:t>و</w:t>
      </w:r>
      <w:r w:rsidRPr="00CC1677">
        <w:rPr>
          <w:rFonts w:ascii="Times New Roman" w:eastAsia="Times New Roman" w:hAnsi="Times New Roman" w:cs="Traditional Arabic"/>
          <w:sz w:val="36"/>
          <w:szCs w:val="36"/>
          <w:rtl/>
          <w:lang w:eastAsia="ar-SA"/>
        </w:rPr>
        <w:t>نجاة حسين</w:t>
      </w:r>
      <w:r w:rsidRPr="00CC1677">
        <w:rPr>
          <w:rFonts w:ascii="Times New Roman" w:eastAsia="Times New Roman" w:hAnsi="Times New Roman" w:cs="Traditional Arabic" w:hint="cs"/>
          <w:sz w:val="36"/>
          <w:szCs w:val="36"/>
          <w:rtl/>
          <w:lang w:eastAsia="ar-SA"/>
        </w:rPr>
        <w:t>.</w:t>
      </w:r>
    </w:p>
    <w:p w14:paraId="2C946F40" w14:textId="77777777" w:rsidR="00F419A9" w:rsidRPr="00CC1677" w:rsidRDefault="00F419A9" w:rsidP="00F419A9">
      <w:pPr>
        <w:ind w:left="0" w:firstLine="0"/>
        <w:jc w:val="both"/>
        <w:rPr>
          <w:rFonts w:ascii="Times New Roman" w:eastAsia="Times New Roman" w:hAnsi="Times New Roman" w:cs="Traditional Arabic"/>
          <w:sz w:val="36"/>
          <w:szCs w:val="36"/>
          <w:rtl/>
          <w:lang w:eastAsia="ar-SA"/>
        </w:rPr>
      </w:pPr>
      <w:r w:rsidRPr="00852BD2">
        <w:rPr>
          <w:rFonts w:ascii="Times New Roman" w:eastAsia="Times New Roman" w:hAnsi="Times New Roman" w:cs="Traditional Arabic" w:hint="cs"/>
          <w:sz w:val="36"/>
          <w:szCs w:val="36"/>
          <w:rtl/>
          <w:lang w:eastAsia="ar-SA"/>
        </w:rPr>
        <w:t xml:space="preserve">وليت أساتذة اللغة الفضلاء كتبوا في لسان العرب كما كتب آباؤهم فأجادوا وأفادوا حقًّا، ولا يعيشوا في دوامة </w:t>
      </w:r>
      <w:r>
        <w:rPr>
          <w:rFonts w:ascii="Times New Roman" w:eastAsia="Times New Roman" w:hAnsi="Times New Roman" w:cs="Traditional Arabic" w:hint="cs"/>
          <w:sz w:val="36"/>
          <w:szCs w:val="36"/>
          <w:rtl/>
          <w:lang w:eastAsia="ar-SA"/>
        </w:rPr>
        <w:t>ثقافة الأعداء و</w:t>
      </w:r>
      <w:r w:rsidRPr="00852BD2">
        <w:rPr>
          <w:rFonts w:ascii="Times New Roman" w:eastAsia="Times New Roman" w:hAnsi="Times New Roman" w:cs="Traditional Arabic" w:hint="cs"/>
          <w:sz w:val="36"/>
          <w:szCs w:val="36"/>
          <w:rtl/>
          <w:lang w:eastAsia="ar-SA"/>
        </w:rPr>
        <w:t>نظريات لغة المحتل</w:t>
      </w:r>
      <w:r>
        <w:rPr>
          <w:rFonts w:ascii="Times New Roman" w:eastAsia="Times New Roman" w:hAnsi="Times New Roman" w:cs="Traditional Arabic" w:hint="cs"/>
          <w:sz w:val="36"/>
          <w:szCs w:val="36"/>
          <w:rtl/>
          <w:lang w:eastAsia="ar-SA"/>
        </w:rPr>
        <w:t>ين</w:t>
      </w:r>
      <w:r w:rsidRPr="00852BD2">
        <w:rPr>
          <w:rFonts w:ascii="Times New Roman" w:eastAsia="Times New Roman" w:hAnsi="Times New Roman" w:cs="Traditional Arabic" w:hint="cs"/>
          <w:sz w:val="36"/>
          <w:szCs w:val="36"/>
          <w:rtl/>
          <w:lang w:eastAsia="ar-SA"/>
        </w:rPr>
        <w:t xml:space="preserve"> وفلسفاتها العقيمة ويطبقوها على لغتهم الفصيحة الصافية، أو يطوِّعوا لغتهم لها</w:t>
      </w:r>
      <w:r>
        <w:rPr>
          <w:rFonts w:ascii="Times New Roman" w:eastAsia="Times New Roman" w:hAnsi="Times New Roman" w:cs="Traditional Arabic" w:hint="cs"/>
          <w:sz w:val="36"/>
          <w:szCs w:val="36"/>
          <w:rtl/>
          <w:lang w:eastAsia="ar-SA"/>
        </w:rPr>
        <w:t xml:space="preserve"> بتكلف ظاهر</w:t>
      </w:r>
      <w:r w:rsidRPr="00852BD2">
        <w:rPr>
          <w:rFonts w:ascii="Times New Roman" w:eastAsia="Times New Roman" w:hAnsi="Times New Roman" w:cs="Traditional Arabic" w:hint="cs"/>
          <w:sz w:val="36"/>
          <w:szCs w:val="36"/>
          <w:rtl/>
          <w:lang w:eastAsia="ar-SA"/>
        </w:rPr>
        <w:t xml:space="preserve">، ولا يفهما الناس ولا ينتفعون بها، في دينهم ولا لغتهم، وإنما هي لطبقة خاصة من الأكاديميين </w:t>
      </w:r>
      <w:r>
        <w:rPr>
          <w:rFonts w:ascii="Times New Roman" w:eastAsia="Times New Roman" w:hAnsi="Times New Roman" w:cs="Traditional Arabic" w:hint="cs"/>
          <w:sz w:val="36"/>
          <w:szCs w:val="36"/>
          <w:rtl/>
          <w:lang w:eastAsia="ar-SA"/>
        </w:rPr>
        <w:t xml:space="preserve">أو المتغربين </w:t>
      </w:r>
      <w:r w:rsidRPr="00852BD2">
        <w:rPr>
          <w:rFonts w:ascii="Times New Roman" w:eastAsia="Times New Roman" w:hAnsi="Times New Roman" w:cs="Traditional Arabic" w:hint="cs"/>
          <w:sz w:val="36"/>
          <w:szCs w:val="36"/>
          <w:rtl/>
          <w:lang w:eastAsia="ar-SA"/>
        </w:rPr>
        <w:t>فقط، لشهادات وترقيات</w:t>
      </w:r>
      <w:r>
        <w:rPr>
          <w:rFonts w:ascii="Times New Roman" w:eastAsia="Times New Roman" w:hAnsi="Times New Roman" w:cs="Traditional Arabic" w:hint="cs"/>
          <w:sz w:val="36"/>
          <w:szCs w:val="36"/>
          <w:rtl/>
          <w:lang w:eastAsia="ar-SA"/>
        </w:rPr>
        <w:t>، وإظهار ثقافة موالية، في صداقات مع مستشرقين أو تلمذة على مستعربين وأمثالهم، وإنما هي سفسطات تُملأ بها الكتب والمجلات، لا تكاد تجد فيها آية حكيمة أو أثرًا عربيًّا</w:t>
      </w:r>
      <w:r w:rsidRPr="00852BD2">
        <w:rPr>
          <w:rFonts w:ascii="Times New Roman" w:eastAsia="Times New Roman" w:hAnsi="Times New Roman" w:cs="Traditional Arabic" w:hint="cs"/>
          <w:sz w:val="36"/>
          <w:szCs w:val="36"/>
          <w:rtl/>
          <w:lang w:eastAsia="ar-SA"/>
        </w:rPr>
        <w:t xml:space="preserve">.. </w:t>
      </w:r>
    </w:p>
    <w:p w14:paraId="557CB2B4" w14:textId="77777777" w:rsidR="00F419A9" w:rsidRDefault="00F419A9" w:rsidP="00F419A9">
      <w:pPr>
        <w:ind w:left="0" w:firstLine="0"/>
        <w:jc w:val="both"/>
        <w:rPr>
          <w:rFonts w:ascii="Times New Roman" w:eastAsia="Times New Roman" w:hAnsi="Times New Roman" w:cs="Traditional Arabic"/>
          <w:b/>
          <w:bCs/>
          <w:sz w:val="36"/>
          <w:szCs w:val="36"/>
          <w:highlight w:val="yellow"/>
          <w:rtl/>
          <w:lang w:eastAsia="ar-SA"/>
        </w:rPr>
      </w:pPr>
    </w:p>
    <w:p w14:paraId="2BE09608"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الإصدارات الحديثة سيرة أحد أعلام اللغة العربية وأبرزهم في الصين:</w:t>
      </w:r>
    </w:p>
    <w:p w14:paraId="61E8874C" w14:textId="77777777" w:rsidR="00F419A9" w:rsidRPr="002A7ED8" w:rsidRDefault="00F419A9" w:rsidP="00F419A9">
      <w:pPr>
        <w:ind w:left="0" w:firstLine="0"/>
        <w:jc w:val="both"/>
        <w:rPr>
          <w:rFonts w:ascii="Times New Roman" w:eastAsia="Times New Roman" w:hAnsi="Times New Roman" w:cs="Traditional Arabic"/>
          <w:sz w:val="36"/>
          <w:szCs w:val="36"/>
          <w:rtl/>
          <w:lang w:eastAsia="ar-SA"/>
        </w:rPr>
      </w:pPr>
      <w:r w:rsidRPr="000F64E3">
        <w:rPr>
          <w:rFonts w:ascii="Times New Roman" w:eastAsia="Times New Roman" w:hAnsi="Times New Roman" w:cs="Traditional Arabic"/>
          <w:b/>
          <w:bCs/>
          <w:sz w:val="36"/>
          <w:szCs w:val="36"/>
          <w:rtl/>
          <w:lang w:eastAsia="ar-SA"/>
        </w:rPr>
        <w:t>محمد م</w:t>
      </w:r>
      <w:r w:rsidRPr="000F64E3">
        <w:rPr>
          <w:rFonts w:ascii="Times New Roman" w:eastAsia="Times New Roman" w:hAnsi="Times New Roman" w:cs="Traditional Arabic" w:hint="cs"/>
          <w:b/>
          <w:bCs/>
          <w:sz w:val="36"/>
          <w:szCs w:val="36"/>
          <w:rtl/>
          <w:lang w:eastAsia="ar-SA"/>
        </w:rPr>
        <w:t>َ</w:t>
      </w:r>
      <w:r w:rsidRPr="000F64E3">
        <w:rPr>
          <w:rFonts w:ascii="Times New Roman" w:eastAsia="Times New Roman" w:hAnsi="Times New Roman" w:cs="Traditional Arabic"/>
          <w:b/>
          <w:bCs/>
          <w:sz w:val="36"/>
          <w:szCs w:val="36"/>
          <w:rtl/>
          <w:lang w:eastAsia="ar-SA"/>
        </w:rPr>
        <w:t>كين عل</w:t>
      </w:r>
      <w:r w:rsidRPr="000F64E3">
        <w:rPr>
          <w:rFonts w:ascii="Times New Roman" w:eastAsia="Times New Roman" w:hAnsi="Times New Roman" w:cs="Traditional Arabic" w:hint="cs"/>
          <w:b/>
          <w:bCs/>
          <w:sz w:val="36"/>
          <w:szCs w:val="36"/>
          <w:rtl/>
          <w:lang w:eastAsia="ar-SA"/>
        </w:rPr>
        <w:t>ّ</w:t>
      </w:r>
      <w:r w:rsidRPr="000F64E3">
        <w:rPr>
          <w:rFonts w:ascii="Times New Roman" w:eastAsia="Times New Roman" w:hAnsi="Times New Roman" w:cs="Traditional Arabic"/>
          <w:b/>
          <w:bCs/>
          <w:sz w:val="36"/>
          <w:szCs w:val="36"/>
          <w:rtl/>
          <w:lang w:eastAsia="ar-SA"/>
        </w:rPr>
        <w:t>امة اللغة العربية الصيني</w:t>
      </w:r>
      <w:r w:rsidRPr="000F64E3">
        <w:rPr>
          <w:rFonts w:ascii="Times New Roman" w:eastAsia="Times New Roman" w:hAnsi="Times New Roman" w:cs="Traditional Arabic" w:hint="cs"/>
          <w:sz w:val="36"/>
          <w:szCs w:val="36"/>
          <w:rtl/>
          <w:lang w:eastAsia="ar-SA"/>
        </w:rPr>
        <w:t xml:space="preserve">، </w:t>
      </w:r>
      <w:r w:rsidRPr="00D50940">
        <w:rPr>
          <w:rFonts w:ascii="Times New Roman" w:eastAsia="Times New Roman" w:hAnsi="Times New Roman" w:cs="Traditional Arabic" w:hint="cs"/>
          <w:sz w:val="36"/>
          <w:szCs w:val="36"/>
          <w:rtl/>
          <w:lang w:eastAsia="ar-SA"/>
        </w:rPr>
        <w:t>من تأليف</w:t>
      </w:r>
      <w:r w:rsidRPr="000F64E3">
        <w:rPr>
          <w:rFonts w:ascii="Times New Roman" w:eastAsia="Times New Roman" w:hAnsi="Times New Roman" w:cs="Traditional Arabic"/>
          <w:sz w:val="36"/>
          <w:szCs w:val="36"/>
          <w:rtl/>
          <w:lang w:eastAsia="ar-SA"/>
        </w:rPr>
        <w:t xml:space="preserve"> </w:t>
      </w:r>
      <w:r w:rsidRPr="002A7ED8">
        <w:rPr>
          <w:rFonts w:ascii="Times New Roman" w:eastAsia="Times New Roman" w:hAnsi="Times New Roman" w:cs="Traditional Arabic"/>
          <w:sz w:val="36"/>
          <w:szCs w:val="36"/>
          <w:rtl/>
          <w:lang w:eastAsia="ar-SA"/>
        </w:rPr>
        <w:t>لي تشن تشونغ</w:t>
      </w:r>
      <w:r>
        <w:rPr>
          <w:rFonts w:ascii="Times New Roman" w:eastAsia="Times New Roman" w:hAnsi="Times New Roman" w:cs="Traditional Arabic" w:hint="cs"/>
          <w:sz w:val="36"/>
          <w:szCs w:val="36"/>
          <w:rtl/>
          <w:lang w:eastAsia="ar-SA"/>
        </w:rPr>
        <w:t>.</w:t>
      </w:r>
    </w:p>
    <w:p w14:paraId="309B5902" w14:textId="77777777" w:rsidR="00F419A9" w:rsidRPr="002A7ED8"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وقد توفي العلامة </w:t>
      </w:r>
      <w:r w:rsidRPr="002A7ED8">
        <w:rPr>
          <w:rFonts w:ascii="Times New Roman" w:eastAsia="Times New Roman" w:hAnsi="Times New Roman" w:cs="Traditional Arabic" w:hint="cs"/>
          <w:sz w:val="36"/>
          <w:szCs w:val="36"/>
          <w:rtl/>
          <w:lang w:eastAsia="ar-SA"/>
        </w:rPr>
        <w:t xml:space="preserve">(محمد مكين) </w:t>
      </w:r>
      <w:r>
        <w:rPr>
          <w:rFonts w:ascii="Times New Roman" w:eastAsia="Times New Roman" w:hAnsi="Times New Roman" w:cs="Traditional Arabic" w:hint="cs"/>
          <w:sz w:val="36"/>
          <w:szCs w:val="36"/>
          <w:rtl/>
          <w:lang w:eastAsia="ar-SA"/>
        </w:rPr>
        <w:t>عام</w:t>
      </w:r>
      <w:r w:rsidRPr="002A7ED8">
        <w:rPr>
          <w:rFonts w:ascii="Times New Roman" w:eastAsia="Times New Roman" w:hAnsi="Times New Roman" w:cs="Traditional Arabic" w:hint="cs"/>
          <w:sz w:val="36"/>
          <w:szCs w:val="36"/>
          <w:rtl/>
          <w:lang w:eastAsia="ar-SA"/>
        </w:rPr>
        <w:t xml:space="preserve"> 1398 هـ، </w:t>
      </w:r>
      <w:r>
        <w:rPr>
          <w:rFonts w:ascii="Times New Roman" w:eastAsia="Times New Roman" w:hAnsi="Times New Roman" w:cs="Traditional Arabic" w:hint="cs"/>
          <w:sz w:val="36"/>
          <w:szCs w:val="36"/>
          <w:rtl/>
          <w:lang w:eastAsia="ar-SA"/>
        </w:rPr>
        <w:t>و</w:t>
      </w:r>
      <w:r w:rsidRPr="002A7ED8">
        <w:rPr>
          <w:rFonts w:ascii="Times New Roman" w:eastAsia="Times New Roman" w:hAnsi="Times New Roman" w:cs="Traditional Arabic" w:hint="cs"/>
          <w:sz w:val="36"/>
          <w:szCs w:val="36"/>
          <w:rtl/>
          <w:lang w:eastAsia="ar-SA"/>
        </w:rPr>
        <w:t>وصف بأنه "علّامة الإسلام، والعالم باللغة العربية، والخبير بالترجمة في تاريخ الصين الحديث".</w:t>
      </w:r>
    </w:p>
    <w:p w14:paraId="52B278DE" w14:textId="77777777" w:rsidR="00F419A9" w:rsidRPr="00D853D1"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وهذا الكتاب الجديد </w:t>
      </w:r>
      <w:r w:rsidRPr="00D853D1">
        <w:rPr>
          <w:rFonts w:ascii="Times New Roman" w:eastAsia="Times New Roman" w:hAnsi="Times New Roman" w:cs="Traditional Arabic"/>
          <w:sz w:val="36"/>
          <w:szCs w:val="36"/>
          <w:rtl/>
          <w:lang w:eastAsia="ar-SA"/>
        </w:rPr>
        <w:t>ترجم</w:t>
      </w:r>
      <w:r>
        <w:rPr>
          <w:rFonts w:ascii="Times New Roman" w:eastAsia="Times New Roman" w:hAnsi="Times New Roman" w:cs="Traditional Arabic" w:hint="cs"/>
          <w:sz w:val="36"/>
          <w:szCs w:val="36"/>
          <w:rtl/>
          <w:lang w:eastAsia="ar-SA"/>
        </w:rPr>
        <w:t>ه إلى العربية</w:t>
      </w:r>
      <w:r w:rsidRPr="00D853D1">
        <w:rPr>
          <w:rFonts w:ascii="Times New Roman" w:eastAsia="Times New Roman" w:hAnsi="Times New Roman" w:cs="Traditional Arabic"/>
          <w:sz w:val="36"/>
          <w:szCs w:val="36"/>
          <w:rtl/>
          <w:lang w:eastAsia="ar-SA"/>
        </w:rPr>
        <w:t xml:space="preserve"> وانغ قوانغدا (محفوظ)</w:t>
      </w:r>
      <w:r>
        <w:rPr>
          <w:rFonts w:ascii="Times New Roman" w:eastAsia="Times New Roman" w:hAnsi="Times New Roman" w:cs="Traditional Arabic" w:hint="cs"/>
          <w:sz w:val="36"/>
          <w:szCs w:val="36"/>
          <w:rtl/>
          <w:lang w:eastAsia="ar-SA"/>
        </w:rPr>
        <w:t>.</w:t>
      </w:r>
    </w:p>
    <w:p w14:paraId="23D3C001"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sidRPr="00D853D1">
        <w:rPr>
          <w:rFonts w:ascii="Times New Roman" w:eastAsia="Times New Roman" w:hAnsi="Times New Roman" w:cs="Traditional Arabic"/>
          <w:sz w:val="36"/>
          <w:szCs w:val="36"/>
          <w:rtl/>
          <w:lang w:eastAsia="ar-SA"/>
        </w:rPr>
        <w:t>وتغطي فصول</w:t>
      </w:r>
      <w:r>
        <w:rPr>
          <w:rFonts w:ascii="Times New Roman" w:eastAsia="Times New Roman" w:hAnsi="Times New Roman" w:cs="Traditional Arabic" w:hint="cs"/>
          <w:sz w:val="36"/>
          <w:szCs w:val="36"/>
          <w:rtl/>
          <w:lang w:eastAsia="ar-SA"/>
        </w:rPr>
        <w:t>ه</w:t>
      </w:r>
      <w:r w:rsidRPr="00D853D1">
        <w:rPr>
          <w:rFonts w:ascii="Times New Roman" w:eastAsia="Times New Roman" w:hAnsi="Times New Roman" w:cs="Traditional Arabic"/>
          <w:sz w:val="36"/>
          <w:szCs w:val="36"/>
          <w:rtl/>
          <w:lang w:eastAsia="ar-SA"/>
        </w:rPr>
        <w:t xml:space="preserve"> مرحلة حياة حافلة لهذا العال</w:t>
      </w:r>
      <w:r>
        <w:rPr>
          <w:rFonts w:ascii="Times New Roman" w:eastAsia="Times New Roman" w:hAnsi="Times New Roman" w:cs="Traditional Arabic" w:hint="cs"/>
          <w:sz w:val="36"/>
          <w:szCs w:val="36"/>
          <w:rtl/>
          <w:lang w:eastAsia="ar-SA"/>
        </w:rPr>
        <w:t>م ور</w:t>
      </w:r>
      <w:r w:rsidRPr="00D853D1">
        <w:rPr>
          <w:rFonts w:ascii="Times New Roman" w:eastAsia="Times New Roman" w:hAnsi="Times New Roman" w:cs="Traditional Arabic"/>
          <w:sz w:val="36"/>
          <w:szCs w:val="36"/>
          <w:rtl/>
          <w:lang w:eastAsia="ar-SA"/>
        </w:rPr>
        <w:t xml:space="preserve">سالته، </w:t>
      </w:r>
      <w:r>
        <w:rPr>
          <w:rFonts w:ascii="Times New Roman" w:eastAsia="Times New Roman" w:hAnsi="Times New Roman" w:cs="Traditional Arabic" w:hint="cs"/>
          <w:sz w:val="36"/>
          <w:szCs w:val="36"/>
          <w:rtl/>
          <w:lang w:eastAsia="ar-SA"/>
        </w:rPr>
        <w:t xml:space="preserve">وإنجازاته العلمية. </w:t>
      </w:r>
    </w:p>
    <w:p w14:paraId="0D79BAA9" w14:textId="77777777" w:rsidR="00F419A9" w:rsidRPr="00D853D1" w:rsidRDefault="00F419A9" w:rsidP="00F419A9">
      <w:pPr>
        <w:ind w:left="0" w:firstLine="0"/>
        <w:jc w:val="both"/>
        <w:rPr>
          <w:rFonts w:ascii="Times New Roman" w:eastAsia="Times New Roman" w:hAnsi="Times New Roman" w:cs="Traditional Arabic"/>
          <w:sz w:val="36"/>
          <w:szCs w:val="36"/>
          <w:rtl/>
          <w:lang w:eastAsia="ar-SA"/>
        </w:rPr>
      </w:pPr>
      <w:r w:rsidRPr="00D853D1">
        <w:rPr>
          <w:rFonts w:ascii="Times New Roman" w:eastAsia="Times New Roman" w:hAnsi="Times New Roman" w:cs="Traditional Arabic"/>
          <w:sz w:val="36"/>
          <w:szCs w:val="36"/>
          <w:rtl/>
          <w:lang w:eastAsia="ar-SA"/>
        </w:rPr>
        <w:lastRenderedPageBreak/>
        <w:t>و</w:t>
      </w:r>
      <w:r>
        <w:rPr>
          <w:rFonts w:ascii="Times New Roman" w:eastAsia="Times New Roman" w:hAnsi="Times New Roman" w:cs="Traditional Arabic" w:hint="cs"/>
          <w:sz w:val="36"/>
          <w:szCs w:val="36"/>
          <w:rtl/>
          <w:lang w:eastAsia="ar-SA"/>
        </w:rPr>
        <w:t xml:space="preserve">قد </w:t>
      </w:r>
      <w:r w:rsidRPr="00D853D1">
        <w:rPr>
          <w:rFonts w:ascii="Times New Roman" w:eastAsia="Times New Roman" w:hAnsi="Times New Roman" w:cs="Traditional Arabic"/>
          <w:sz w:val="36"/>
          <w:szCs w:val="36"/>
          <w:rtl/>
          <w:lang w:eastAsia="ar-SA"/>
        </w:rPr>
        <w:t>تخرّج في مدرسةِ يوننان العليا لتعليمِ الدّين الإسلاميّ بمدينةِ كونمينغ</w:t>
      </w:r>
      <w:r>
        <w:rPr>
          <w:rFonts w:ascii="Times New Roman" w:eastAsia="Times New Roman" w:hAnsi="Times New Roman" w:cs="Traditional Arabic" w:hint="cs"/>
          <w:sz w:val="36"/>
          <w:szCs w:val="36"/>
          <w:rtl/>
          <w:lang w:eastAsia="ar-SA"/>
        </w:rPr>
        <w:t>، وتخرج في جامعة الأزهر، ثم كلية</w:t>
      </w:r>
      <w:r w:rsidRPr="00D853D1">
        <w:rPr>
          <w:rFonts w:ascii="Times New Roman" w:eastAsia="Times New Roman" w:hAnsi="Times New Roman" w:cs="Traditional Arabic"/>
          <w:sz w:val="36"/>
          <w:szCs w:val="36"/>
          <w:rtl/>
          <w:lang w:eastAsia="ar-SA"/>
        </w:rPr>
        <w:t xml:space="preserve"> دارِ العلومِ بالقاهرة</w:t>
      </w:r>
      <w:r>
        <w:rPr>
          <w:rFonts w:ascii="Times New Roman" w:eastAsia="Times New Roman" w:hAnsi="Times New Roman" w:cs="Traditional Arabic" w:hint="cs"/>
          <w:sz w:val="36"/>
          <w:szCs w:val="36"/>
          <w:rtl/>
          <w:lang w:eastAsia="ar-SA"/>
        </w:rPr>
        <w:t>.</w:t>
      </w:r>
    </w:p>
    <w:p w14:paraId="11FAA623"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D853D1">
        <w:rPr>
          <w:rFonts w:ascii="Times New Roman" w:eastAsia="Times New Roman" w:hAnsi="Times New Roman" w:cs="Traditional Arabic"/>
          <w:sz w:val="36"/>
          <w:szCs w:val="36"/>
          <w:rtl/>
          <w:lang w:eastAsia="ar-SA"/>
        </w:rPr>
        <w:t xml:space="preserve">أنجز أكثر من </w:t>
      </w:r>
      <w:r>
        <w:rPr>
          <w:rFonts w:ascii="Times New Roman" w:eastAsia="Times New Roman" w:hAnsi="Times New Roman" w:cs="Traditional Arabic" w:hint="cs"/>
          <w:sz w:val="36"/>
          <w:szCs w:val="36"/>
          <w:rtl/>
          <w:lang w:eastAsia="ar-SA"/>
        </w:rPr>
        <w:t>(</w:t>
      </w:r>
      <w:r w:rsidRPr="00D853D1">
        <w:rPr>
          <w:rFonts w:ascii="Times New Roman" w:eastAsia="Times New Roman" w:hAnsi="Times New Roman" w:cs="Traditional Arabic"/>
          <w:sz w:val="36"/>
          <w:szCs w:val="36"/>
          <w:rtl/>
          <w:lang w:eastAsia="ar-SA"/>
        </w:rPr>
        <w:t>84</w:t>
      </w:r>
      <w:r>
        <w:rPr>
          <w:rFonts w:ascii="Times New Roman" w:eastAsia="Times New Roman" w:hAnsi="Times New Roman" w:cs="Traditional Arabic" w:hint="cs"/>
          <w:sz w:val="36"/>
          <w:szCs w:val="36"/>
          <w:rtl/>
          <w:lang w:eastAsia="ar-SA"/>
        </w:rPr>
        <w:t>)</w:t>
      </w:r>
      <w:r w:rsidRPr="00D853D1">
        <w:rPr>
          <w:rFonts w:ascii="Times New Roman" w:eastAsia="Times New Roman" w:hAnsi="Times New Roman" w:cs="Traditional Arabic"/>
          <w:sz w:val="36"/>
          <w:szCs w:val="36"/>
          <w:rtl/>
          <w:lang w:eastAsia="ar-SA"/>
        </w:rPr>
        <w:t xml:space="preserve"> عنواناً، بين كتاب مؤلّفٍ أو مترجمٍ من العربيّة إلى الصينيّة ومن الصينيّة إلى العربيّة أو بحثٍ أو مقالٍ</w:t>
      </w:r>
      <w:r>
        <w:rPr>
          <w:rFonts w:ascii="Times New Roman" w:eastAsia="Times New Roman" w:hAnsi="Times New Roman" w:cs="Traditional Arabic" w:hint="cs"/>
          <w:sz w:val="36"/>
          <w:szCs w:val="36"/>
          <w:rtl/>
          <w:lang w:eastAsia="ar-SA"/>
        </w:rPr>
        <w:t>.</w:t>
      </w:r>
      <w:r w:rsidRPr="00D853D1">
        <w:rPr>
          <w:rFonts w:ascii="Times New Roman" w:eastAsia="Times New Roman" w:hAnsi="Times New Roman" w:cs="Traditional Arabic"/>
          <w:sz w:val="36"/>
          <w:szCs w:val="36"/>
          <w:rtl/>
          <w:lang w:eastAsia="ar-SA"/>
        </w:rPr>
        <w:t xml:space="preserve"> </w:t>
      </w:r>
    </w:p>
    <w:p w14:paraId="57C43DCB" w14:textId="77777777" w:rsidR="00F419A9" w:rsidRPr="00D853D1" w:rsidRDefault="00F419A9" w:rsidP="00F419A9">
      <w:pPr>
        <w:ind w:left="0" w:firstLine="0"/>
        <w:jc w:val="both"/>
        <w:rPr>
          <w:rFonts w:ascii="Times New Roman" w:eastAsia="Times New Roman" w:hAnsi="Times New Roman" w:cs="Traditional Arabic"/>
          <w:sz w:val="36"/>
          <w:szCs w:val="36"/>
          <w:rtl/>
          <w:lang w:eastAsia="ar-SA"/>
        </w:rPr>
      </w:pPr>
      <w:r w:rsidRPr="00D853D1">
        <w:rPr>
          <w:rFonts w:ascii="Times New Roman" w:eastAsia="Times New Roman" w:hAnsi="Times New Roman" w:cs="Traditional Arabic"/>
          <w:sz w:val="36"/>
          <w:szCs w:val="36"/>
          <w:rtl/>
          <w:lang w:eastAsia="ar-SA"/>
        </w:rPr>
        <w:t xml:space="preserve">ومن مؤلفاته المهمّة </w:t>
      </w:r>
      <w:r>
        <w:rPr>
          <w:rFonts w:ascii="Times New Roman" w:eastAsia="Times New Roman" w:hAnsi="Times New Roman" w:cs="Traditional Arabic" w:hint="cs"/>
          <w:sz w:val="36"/>
          <w:szCs w:val="36"/>
          <w:rtl/>
          <w:lang w:eastAsia="ar-SA"/>
        </w:rPr>
        <w:t>"</w:t>
      </w:r>
      <w:r w:rsidRPr="00D853D1">
        <w:rPr>
          <w:rFonts w:ascii="Times New Roman" w:eastAsia="Times New Roman" w:hAnsi="Times New Roman" w:cs="Traditional Arabic"/>
          <w:sz w:val="36"/>
          <w:szCs w:val="36"/>
          <w:rtl/>
          <w:lang w:eastAsia="ar-SA"/>
        </w:rPr>
        <w:t>مُعجم اللغة العربيّة الصينيّة</w:t>
      </w:r>
      <w:r>
        <w:rPr>
          <w:rFonts w:ascii="Times New Roman" w:eastAsia="Times New Roman" w:hAnsi="Times New Roman" w:cs="Traditional Arabic" w:hint="cs"/>
          <w:sz w:val="36"/>
          <w:szCs w:val="36"/>
          <w:rtl/>
          <w:lang w:eastAsia="ar-SA"/>
        </w:rPr>
        <w:t>"</w:t>
      </w:r>
      <w:r w:rsidRPr="00D853D1">
        <w:rPr>
          <w:rFonts w:ascii="Times New Roman" w:eastAsia="Times New Roman" w:hAnsi="Times New Roman" w:cs="Traditional Arabic"/>
          <w:sz w:val="36"/>
          <w:szCs w:val="36"/>
          <w:rtl/>
          <w:lang w:eastAsia="ar-SA"/>
        </w:rPr>
        <w:t>، فضلاً عن تأليفهِ مجموعة كتب منهجيّة بعدّةِ مستوياتٍ من دراسة العربيّة.</w:t>
      </w:r>
    </w:p>
    <w:p w14:paraId="1E836D9D" w14:textId="77777777" w:rsidR="00F419A9" w:rsidRPr="00D853D1" w:rsidRDefault="00F419A9" w:rsidP="00F419A9">
      <w:pPr>
        <w:ind w:left="0" w:firstLine="0"/>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و</w:t>
      </w:r>
      <w:r w:rsidRPr="00D853D1">
        <w:rPr>
          <w:rFonts w:ascii="Times New Roman" w:eastAsia="Times New Roman" w:hAnsi="Times New Roman" w:cs="Traditional Arabic"/>
          <w:sz w:val="36"/>
          <w:szCs w:val="36"/>
          <w:rtl/>
          <w:lang w:eastAsia="ar-SA"/>
        </w:rPr>
        <w:t xml:space="preserve">وجد المسلمين </w:t>
      </w:r>
      <w:r>
        <w:rPr>
          <w:rFonts w:ascii="Times New Roman" w:eastAsia="Times New Roman" w:hAnsi="Times New Roman" w:cs="Traditional Arabic" w:hint="cs"/>
          <w:sz w:val="36"/>
          <w:szCs w:val="36"/>
          <w:rtl/>
          <w:lang w:eastAsia="ar-SA"/>
        </w:rPr>
        <w:t xml:space="preserve">في </w:t>
      </w:r>
      <w:r w:rsidRPr="00D853D1">
        <w:rPr>
          <w:rFonts w:ascii="Times New Roman" w:eastAsia="Times New Roman" w:hAnsi="Times New Roman" w:cs="Traditional Arabic"/>
          <w:sz w:val="36"/>
          <w:szCs w:val="36"/>
          <w:rtl/>
          <w:lang w:eastAsia="ar-SA"/>
        </w:rPr>
        <w:t xml:space="preserve">الصين يختلفون في ضبطِ مواقيتهم الشرعيّة، فأصدرَ كتاب </w:t>
      </w:r>
      <w:r>
        <w:rPr>
          <w:rFonts w:ascii="Times New Roman" w:eastAsia="Times New Roman" w:hAnsi="Times New Roman" w:cs="Traditional Arabic" w:hint="cs"/>
          <w:sz w:val="36"/>
          <w:szCs w:val="36"/>
          <w:rtl/>
          <w:lang w:eastAsia="ar-SA"/>
        </w:rPr>
        <w:t>"</w:t>
      </w:r>
      <w:r w:rsidRPr="00D853D1">
        <w:rPr>
          <w:rFonts w:ascii="Times New Roman" w:eastAsia="Times New Roman" w:hAnsi="Times New Roman" w:cs="Traditional Arabic"/>
          <w:sz w:val="36"/>
          <w:szCs w:val="36"/>
          <w:rtl/>
          <w:lang w:eastAsia="ar-SA"/>
        </w:rPr>
        <w:t>منهاج التقويم الهجريّ</w:t>
      </w:r>
      <w:r>
        <w:rPr>
          <w:rFonts w:ascii="Times New Roman" w:eastAsia="Times New Roman" w:hAnsi="Times New Roman" w:cs="Traditional Arabic" w:hint="cs"/>
          <w:sz w:val="36"/>
          <w:szCs w:val="36"/>
          <w:rtl/>
          <w:lang w:eastAsia="ar-SA"/>
        </w:rPr>
        <w:t>".</w:t>
      </w:r>
    </w:p>
    <w:p w14:paraId="3310E3D9" w14:textId="77777777" w:rsidR="00F419A9" w:rsidRPr="00D853D1"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D853D1">
        <w:rPr>
          <w:rFonts w:ascii="Times New Roman" w:eastAsia="Times New Roman" w:hAnsi="Times New Roman" w:cs="Traditional Arabic"/>
          <w:sz w:val="36"/>
          <w:szCs w:val="36"/>
          <w:rtl/>
          <w:lang w:eastAsia="ar-SA"/>
        </w:rPr>
        <w:t>أهم ترجمات</w:t>
      </w:r>
      <w:r>
        <w:rPr>
          <w:rFonts w:ascii="Times New Roman" w:eastAsia="Times New Roman" w:hAnsi="Times New Roman" w:cs="Traditional Arabic" w:hint="cs"/>
          <w:sz w:val="36"/>
          <w:szCs w:val="36"/>
          <w:rtl/>
          <w:lang w:eastAsia="ar-SA"/>
        </w:rPr>
        <w:t>ه</w:t>
      </w:r>
      <w:r w:rsidRPr="00D853D1">
        <w:rPr>
          <w:rFonts w:ascii="Times New Roman" w:eastAsia="Times New Roman" w:hAnsi="Times New Roman" w:cs="Traditional Arabic"/>
          <w:sz w:val="36"/>
          <w:szCs w:val="36"/>
          <w:rtl/>
          <w:lang w:eastAsia="ar-SA"/>
        </w:rPr>
        <w:t xml:space="preserve"> هي ترجمته معاني القرآن الكريم، مع مقدمة وشرح واف عن دلالاتِ النصِّ وسماته وتاريخه، وه</w:t>
      </w:r>
      <w:r>
        <w:rPr>
          <w:rFonts w:ascii="Times New Roman" w:eastAsia="Times New Roman" w:hAnsi="Times New Roman" w:cs="Traditional Arabic" w:hint="cs"/>
          <w:sz w:val="36"/>
          <w:szCs w:val="36"/>
          <w:rtl/>
          <w:lang w:eastAsia="ar-SA"/>
        </w:rPr>
        <w:t>و</w:t>
      </w:r>
      <w:r w:rsidRPr="00D853D1">
        <w:rPr>
          <w:rFonts w:ascii="Times New Roman" w:eastAsia="Times New Roman" w:hAnsi="Times New Roman" w:cs="Traditional Arabic"/>
          <w:sz w:val="36"/>
          <w:szCs w:val="36"/>
          <w:rtl/>
          <w:lang w:eastAsia="ar-SA"/>
        </w:rPr>
        <w:t xml:space="preserve"> جهدٌ توّجَ مشروع حياتهِ العلميّة، فجاءت كأكثرِ التّرجمات إتقاناً وشرحاً لمعاني القرآن الكريم، واعتمدها مجمع الملك فهد لطباعة المصحف الشريف.</w:t>
      </w:r>
    </w:p>
    <w:p w14:paraId="2A01BE12" w14:textId="77777777" w:rsidR="00F419A9" w:rsidRPr="00D853D1"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ومن </w:t>
      </w:r>
      <w:r w:rsidRPr="00D853D1">
        <w:rPr>
          <w:rFonts w:ascii="Times New Roman" w:eastAsia="Times New Roman" w:hAnsi="Times New Roman" w:cs="Traditional Arabic"/>
          <w:sz w:val="36"/>
          <w:szCs w:val="36"/>
          <w:rtl/>
          <w:lang w:eastAsia="ar-SA"/>
        </w:rPr>
        <w:t>ترجمات</w:t>
      </w:r>
      <w:r>
        <w:rPr>
          <w:rFonts w:ascii="Times New Roman" w:eastAsia="Times New Roman" w:hAnsi="Times New Roman" w:cs="Traditional Arabic" w:hint="cs"/>
          <w:sz w:val="36"/>
          <w:szCs w:val="36"/>
          <w:rtl/>
          <w:lang w:eastAsia="ar-SA"/>
        </w:rPr>
        <w:t xml:space="preserve">ه </w:t>
      </w:r>
      <w:r w:rsidRPr="00D853D1">
        <w:rPr>
          <w:rFonts w:ascii="Times New Roman" w:eastAsia="Times New Roman" w:hAnsi="Times New Roman" w:cs="Traditional Arabic"/>
          <w:sz w:val="36"/>
          <w:szCs w:val="36"/>
          <w:rtl/>
          <w:lang w:eastAsia="ar-SA"/>
        </w:rPr>
        <w:t xml:space="preserve">من الصينيّةِ إلى العربيّة كتابِ </w:t>
      </w:r>
      <w:r>
        <w:rPr>
          <w:rFonts w:ascii="Times New Roman" w:eastAsia="Times New Roman" w:hAnsi="Times New Roman" w:cs="Traditional Arabic" w:hint="cs"/>
          <w:sz w:val="36"/>
          <w:szCs w:val="36"/>
          <w:rtl/>
          <w:lang w:eastAsia="ar-SA"/>
        </w:rPr>
        <w:t>"</w:t>
      </w:r>
      <w:r w:rsidRPr="00D853D1">
        <w:rPr>
          <w:rFonts w:ascii="Times New Roman" w:eastAsia="Times New Roman" w:hAnsi="Times New Roman" w:cs="Traditional Arabic"/>
          <w:sz w:val="36"/>
          <w:szCs w:val="36"/>
          <w:rtl/>
          <w:lang w:eastAsia="ar-SA"/>
        </w:rPr>
        <w:t>الحوار</w:t>
      </w:r>
      <w:r>
        <w:rPr>
          <w:rFonts w:ascii="Times New Roman" w:eastAsia="Times New Roman" w:hAnsi="Times New Roman" w:cs="Traditional Arabic" w:hint="cs"/>
          <w:sz w:val="36"/>
          <w:szCs w:val="36"/>
          <w:rtl/>
          <w:lang w:eastAsia="ar-SA"/>
        </w:rPr>
        <w:t>"</w:t>
      </w:r>
      <w:r w:rsidRPr="00D853D1">
        <w:rPr>
          <w:rFonts w:ascii="Times New Roman" w:eastAsia="Times New Roman" w:hAnsi="Times New Roman" w:cs="Traditional Arabic"/>
          <w:sz w:val="36"/>
          <w:szCs w:val="36"/>
          <w:rtl/>
          <w:lang w:eastAsia="ar-SA"/>
        </w:rPr>
        <w:t xml:space="preserve"> لكونفوشيوس إلى اللغةِ العربيّة، فضلاً عن جهودهِ في كتابةِ عشرات البحوثِ والمقالات والمشاركات في المؤتمرات، التي تصدّى فيها لدفعِ الشُّبهات عن الحضارةِ الإسلاميّة</w:t>
      </w:r>
      <w:r>
        <w:rPr>
          <w:rFonts w:ascii="Times New Roman" w:eastAsia="Times New Roman" w:hAnsi="Times New Roman" w:cs="Traditional Arabic" w:hint="cs"/>
          <w:sz w:val="36"/>
          <w:szCs w:val="36"/>
          <w:rtl/>
          <w:lang w:eastAsia="ar-SA"/>
        </w:rPr>
        <w:t>.</w:t>
      </w:r>
    </w:p>
    <w:p w14:paraId="1FE581E5"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sidRPr="00D853D1">
        <w:rPr>
          <w:rFonts w:ascii="Times New Roman" w:eastAsia="Times New Roman" w:hAnsi="Times New Roman" w:cs="Traditional Arabic"/>
          <w:sz w:val="36"/>
          <w:szCs w:val="36"/>
          <w:rtl/>
          <w:lang w:eastAsia="ar-SA"/>
        </w:rPr>
        <w:t>وبعد تأسيس جمهورية الصين الشعبية، انتخب عضواً في المؤتمر السياسي الاستشاري ونائباً في المؤتمر الوطني الشعبي، فكثرت أنشطته السياسية والاجتماعية، وانشغل بتطوير مجال تعليم</w:t>
      </w:r>
      <w:r>
        <w:rPr>
          <w:rFonts w:ascii="Times New Roman" w:eastAsia="Times New Roman" w:hAnsi="Times New Roman" w:cs="Traditional Arabic" w:hint="cs"/>
          <w:sz w:val="36"/>
          <w:szCs w:val="36"/>
          <w:rtl/>
          <w:lang w:eastAsia="ar-SA"/>
        </w:rPr>
        <w:t xml:space="preserve"> </w:t>
      </w:r>
      <w:r w:rsidRPr="00D853D1">
        <w:rPr>
          <w:rFonts w:ascii="Times New Roman" w:eastAsia="Times New Roman" w:hAnsi="Times New Roman" w:cs="Traditional Arabic"/>
          <w:sz w:val="36"/>
          <w:szCs w:val="36"/>
          <w:rtl/>
          <w:lang w:eastAsia="ar-SA"/>
        </w:rPr>
        <w:t>العربية في الصين وجامعاته، وواصل العمل على مشروعاته العلمية والبحثية</w:t>
      </w:r>
      <w:r>
        <w:rPr>
          <w:rFonts w:ascii="Times New Roman" w:eastAsia="Times New Roman" w:hAnsi="Times New Roman" w:cs="Traditional Arabic" w:hint="cs"/>
          <w:sz w:val="36"/>
          <w:szCs w:val="36"/>
          <w:rtl/>
          <w:lang w:eastAsia="ar-SA"/>
        </w:rPr>
        <w:t>.</w:t>
      </w:r>
    </w:p>
    <w:p w14:paraId="42B5015D" w14:textId="77777777" w:rsidR="00F419A9" w:rsidRDefault="00F419A9" w:rsidP="00F419A9">
      <w:pPr>
        <w:ind w:left="0" w:firstLine="0"/>
        <w:jc w:val="both"/>
        <w:rPr>
          <w:rFonts w:ascii="Times New Roman" w:eastAsia="Times New Roman" w:hAnsi="Times New Roman" w:cs="Traditional Arabic"/>
          <w:sz w:val="36"/>
          <w:szCs w:val="36"/>
          <w:rtl/>
          <w:lang w:eastAsia="ar-SA"/>
        </w:rPr>
      </w:pPr>
    </w:p>
    <w:p w14:paraId="35021817" w14:textId="77777777" w:rsidR="00F419A9" w:rsidRPr="009E6048" w:rsidRDefault="00F419A9" w:rsidP="00F419A9">
      <w:pPr>
        <w:ind w:left="0" w:firstLine="0"/>
        <w:jc w:val="center"/>
        <w:rPr>
          <w:rFonts w:ascii="Times New Roman" w:eastAsia="Times New Roman" w:hAnsi="Times New Roman" w:cs="Traditional Arabic"/>
          <w:sz w:val="36"/>
          <w:szCs w:val="36"/>
          <w:rtl/>
          <w:lang w:eastAsia="ar-SA"/>
        </w:rPr>
      </w:pPr>
      <w:r w:rsidRPr="009E6048">
        <w:rPr>
          <w:rFonts w:ascii="Times New Roman" w:eastAsia="Times New Roman" w:hAnsi="Times New Roman" w:cs="Traditional Arabic" w:hint="cs"/>
          <w:sz w:val="36"/>
          <w:szCs w:val="36"/>
          <w:rtl/>
          <w:lang w:eastAsia="ar-SA"/>
        </w:rPr>
        <w:t>×××     ×××     ×××</w:t>
      </w:r>
    </w:p>
    <w:p w14:paraId="2C62F2E3" w14:textId="77777777" w:rsidR="00F419A9" w:rsidRDefault="00F419A9" w:rsidP="00F419A9">
      <w:pPr>
        <w:ind w:left="0" w:firstLine="0"/>
        <w:jc w:val="both"/>
        <w:rPr>
          <w:rFonts w:ascii="Times New Roman" w:eastAsia="Times New Roman" w:hAnsi="Times New Roman" w:cs="Traditional Arabic"/>
          <w:b/>
          <w:bCs/>
          <w:sz w:val="36"/>
          <w:szCs w:val="36"/>
          <w:highlight w:val="yellow"/>
          <w:rtl/>
          <w:lang w:eastAsia="ar-SA"/>
        </w:rPr>
      </w:pPr>
    </w:p>
    <w:p w14:paraId="6B0CC1B5" w14:textId="77777777" w:rsidR="00F419A9" w:rsidRDefault="00F419A9" w:rsidP="00F419A9">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أبو العيناء، محمد بن القاسم الهاشمي ولاء، شاعر فصيح، وأديب بليغ، نديم الخلفاء والولاة..</w:t>
      </w:r>
    </w:p>
    <w:p w14:paraId="63703563" w14:textId="77777777" w:rsidR="00F419A9" w:rsidRDefault="00F419A9" w:rsidP="00F419A9">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تميز بذكائه، وبداهته، ونوادره، وأخباره المليحة، وأدبه الساخر، ومحاوراته الظريفة، ومواقفه الطريفة، وشعره يأتي في الحكمة والفخر والهجاء.</w:t>
      </w:r>
    </w:p>
    <w:p w14:paraId="62BD01E3" w14:textId="77777777" w:rsidR="00F419A9" w:rsidRDefault="00F419A9" w:rsidP="00F419A9">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ومن لم يعرف أخباره وظرفه فاتته صفحة من أدب التراث.</w:t>
      </w:r>
    </w:p>
    <w:p w14:paraId="07FE4306" w14:textId="77777777" w:rsidR="00F419A9" w:rsidRDefault="00F419A9" w:rsidP="00F419A9">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lastRenderedPageBreak/>
        <w:t>ومن مساوئه الهجاء، مع شيء من شعر المجون، وسلاطة اللسان، والتزلف إلى الولاة والأغنياء للحصول على هداياهم وعطاياهم!</w:t>
      </w:r>
    </w:p>
    <w:p w14:paraId="405E03B0" w14:textId="77777777" w:rsidR="00F419A9" w:rsidRDefault="00F419A9" w:rsidP="00F419A9">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وهو من الأهواز، ثم سكن البصرة، وتنقل بينها وبين بغداد وغيرها، وقد أضرّ. وكان من تلاميذ الأصمعي، واستفاد الجاحظ من أخباره كثيرًا في كتبه.</w:t>
      </w:r>
    </w:p>
    <w:p w14:paraId="71C04DDA" w14:textId="77777777" w:rsidR="00F419A9" w:rsidRDefault="00F419A9" w:rsidP="00F419A9">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وصدرت طبعة جديدة من كتاب: </w:t>
      </w:r>
      <w:r w:rsidRPr="00012497">
        <w:rPr>
          <w:rFonts w:ascii="Times New Roman" w:eastAsia="Times New Roman" w:hAnsi="Times New Roman" w:cs="Traditional Arabic" w:hint="cs"/>
          <w:b/>
          <w:bCs/>
          <w:caps/>
          <w:sz w:val="36"/>
          <w:szCs w:val="36"/>
          <w:rtl/>
          <w:lang w:eastAsia="ar-SA"/>
        </w:rPr>
        <w:t>أبو العيناء الأديب البصري الظريف</w:t>
      </w:r>
      <w:r>
        <w:rPr>
          <w:rFonts w:ascii="Times New Roman" w:eastAsia="Times New Roman" w:hAnsi="Times New Roman" w:cs="Traditional Arabic" w:hint="cs"/>
          <w:caps/>
          <w:sz w:val="36"/>
          <w:szCs w:val="36"/>
          <w:rtl/>
          <w:lang w:eastAsia="ar-SA"/>
        </w:rPr>
        <w:t xml:space="preserve"> (191 </w:t>
      </w:r>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hint="cs"/>
          <w:caps/>
          <w:sz w:val="36"/>
          <w:szCs w:val="36"/>
          <w:rtl/>
          <w:lang w:eastAsia="ar-SA"/>
        </w:rPr>
        <w:t xml:space="preserve"> 282 هـ)، للأديبة الكاتبة ابتسام مرهون الصفار.</w:t>
      </w:r>
    </w:p>
    <w:p w14:paraId="79779901" w14:textId="77777777" w:rsidR="00F419A9" w:rsidRDefault="00F419A9" w:rsidP="00F419A9">
      <w:pPr>
        <w:ind w:left="0" w:firstLine="0"/>
        <w:jc w:val="both"/>
        <w:rPr>
          <w:rFonts w:ascii="Times New Roman" w:eastAsia="Times New Roman" w:hAnsi="Times New Roman" w:cs="Traditional Arabic"/>
          <w:caps/>
          <w:sz w:val="36"/>
          <w:szCs w:val="36"/>
          <w:rtl/>
          <w:lang w:eastAsia="ar-SA"/>
        </w:rPr>
      </w:pPr>
    </w:p>
    <w:p w14:paraId="7C35C275"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ذكريات الأستاذ محمد سالمان جديرة بالقراءة.</w:t>
      </w:r>
    </w:p>
    <w:p w14:paraId="3571EF87"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فهي تجمع بين عدة منافع: </w:t>
      </w:r>
    </w:p>
    <w:p w14:paraId="6EFECC9B"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أولها الدرس والعبرة، ففيها قراءات تاريخية ومقارنات واقعية وإشارات نافذة ومحطات للتفكير ناقدة، يستفيد منها القارئ ويعتبر، ويجعلها في رصيد العمر ومعركة الحياة. وهذه هي الفائدة الحقيقية من السير والتراجم، فلا فائدة مما لا عبرة منه ولا نفع.</w:t>
      </w:r>
    </w:p>
    <w:p w14:paraId="3FFC49D9"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والثانية أن الأستاذ لا يفتأ يذكر المظالم، كما يذكر وقائع الوفاء، وكأن ذكرياته ملحمة تجمع بين المآثر والمساوئ، ويخرج منها القارئ بنتيجة هي بغض الظلم والانتصار للحق.</w:t>
      </w:r>
    </w:p>
    <w:p w14:paraId="4CA9E744"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والثالثة هو الأسلوب الساخر والنكتة الجميلة التي تلفّ نواحي من هذه الذكريات، فلا يملّ منها القارئ، بل يتبشش لها ويتهلل، وقد يضحك من بعضها بينه وبين نفسه!</w:t>
      </w:r>
    </w:p>
    <w:p w14:paraId="2D1A08F3"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والرابعة هو الأسلوب الأدبي المحكم، والعبارة الرشيقة، والنثر البليغ، فيقبل عليها القارئ ليزوّد بها لغته، ويحكم بها كتابته..</w:t>
      </w:r>
    </w:p>
    <w:p w14:paraId="5AD625AC"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والأخيرة هو حالة الذكريات ومنطقها وتوجيهها، فهي لكل فئات المجتمع، ولا تخص مثقفًا دون عامي، ولا تتوجه إلى أستاذ دون طالب. لقد كان صاحب هذا الذكريات ابن قرية، ولكنه عاش في المدينة، كما اغترب في رحلاته العلمية والعملية، فحصلت معه لقاءات وتجارب ومؤامرات ومكايد، كان يضع لها حلولًا تناسب شخصيته ونهجه في التعامل، وقد يكون الحل عنده عدة أبيات من الهجاء وتنتهي المشكلة!!</w:t>
      </w:r>
    </w:p>
    <w:p w14:paraId="647017B1"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إنها الحياة.. في هذه الذكريات.. بحلوها ومرّها..</w:t>
      </w:r>
    </w:p>
    <w:p w14:paraId="3B49C3D5"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وصدر منذ أيام جزء من هذه الذكريات بعنوان: </w:t>
      </w:r>
      <w:r w:rsidRPr="00D1199B">
        <w:rPr>
          <w:rFonts w:ascii="Times New Roman" w:eastAsia="Times New Roman" w:hAnsi="Times New Roman" w:cs="Traditional Arabic" w:hint="cs"/>
          <w:b/>
          <w:bCs/>
          <w:sz w:val="36"/>
          <w:szCs w:val="36"/>
          <w:rtl/>
          <w:lang w:eastAsia="ar-SA"/>
        </w:rPr>
        <w:t>سطور من الماضي</w:t>
      </w:r>
      <w:r>
        <w:rPr>
          <w:rFonts w:ascii="Times New Roman" w:eastAsia="Times New Roman" w:hAnsi="Times New Roman" w:cs="Traditional Arabic" w:hint="cs"/>
          <w:sz w:val="36"/>
          <w:szCs w:val="36"/>
          <w:rtl/>
          <w:lang w:eastAsia="ar-SA"/>
        </w:rPr>
        <w:t>، للأستاذ الأديب الناقد محمد سالمان، وقدّم له صاحبه الأستاذ القدير خالد فهمي، حفظهما الله.</w:t>
      </w:r>
    </w:p>
    <w:p w14:paraId="17EA96C0" w14:textId="77777777" w:rsidR="00F419A9" w:rsidRDefault="00F419A9" w:rsidP="00F419A9">
      <w:pPr>
        <w:ind w:left="0" w:firstLine="0"/>
        <w:jc w:val="both"/>
        <w:rPr>
          <w:rFonts w:ascii="Times New Roman" w:eastAsia="Times New Roman" w:hAnsi="Times New Roman" w:cs="Traditional Arabic"/>
          <w:sz w:val="36"/>
          <w:szCs w:val="36"/>
          <w:rtl/>
          <w:lang w:eastAsia="ar-SA"/>
        </w:rPr>
      </w:pPr>
    </w:p>
    <w:p w14:paraId="1DA60B75" w14:textId="77777777" w:rsidR="00F419A9" w:rsidRDefault="00F419A9" w:rsidP="00F419A9">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06125AD4" w14:textId="77777777" w:rsidR="00F419A9" w:rsidRDefault="00F419A9" w:rsidP="00F419A9">
      <w:pPr>
        <w:ind w:left="0" w:firstLine="0"/>
        <w:jc w:val="both"/>
        <w:rPr>
          <w:rFonts w:ascii="Times New Roman" w:eastAsia="Times New Roman" w:hAnsi="Times New Roman" w:cs="Traditional Arabic"/>
          <w:sz w:val="36"/>
          <w:szCs w:val="36"/>
          <w:rtl/>
          <w:lang w:eastAsia="ar-SA"/>
        </w:rPr>
      </w:pPr>
    </w:p>
    <w:p w14:paraId="093329E5" w14:textId="77777777" w:rsidR="00F419A9" w:rsidRPr="00A7791B" w:rsidRDefault="00F419A9" w:rsidP="00F419A9">
      <w:pPr>
        <w:ind w:left="0" w:firstLine="0"/>
        <w:jc w:val="both"/>
        <w:rPr>
          <w:rFonts w:ascii="Times New Roman" w:eastAsia="Times New Roman" w:hAnsi="Times New Roman" w:cs="Traditional Arabic"/>
          <w:sz w:val="36"/>
          <w:szCs w:val="36"/>
          <w:rtl/>
          <w:lang w:eastAsia="ar-SA"/>
        </w:rPr>
      </w:pPr>
      <w:r w:rsidRPr="00A7791B">
        <w:rPr>
          <w:rFonts w:ascii="Times New Roman" w:eastAsia="Times New Roman" w:hAnsi="Times New Roman" w:cs="Traditional Arabic" w:hint="cs"/>
          <w:sz w:val="36"/>
          <w:szCs w:val="36"/>
          <w:rtl/>
          <w:lang w:eastAsia="ar-SA"/>
        </w:rPr>
        <w:t>صدر في العراق:</w:t>
      </w:r>
    </w:p>
    <w:p w14:paraId="0ADAF67C" w14:textId="77777777" w:rsidR="00F419A9" w:rsidRPr="00A7791B" w:rsidRDefault="00F419A9" w:rsidP="00F419A9">
      <w:pPr>
        <w:ind w:left="0" w:firstLine="0"/>
        <w:jc w:val="both"/>
        <w:rPr>
          <w:rFonts w:ascii="Times New Roman" w:eastAsia="Times New Roman" w:hAnsi="Times New Roman" w:cs="Traditional Arabic"/>
          <w:sz w:val="36"/>
          <w:szCs w:val="36"/>
          <w:rtl/>
          <w:lang w:eastAsia="ar-SA"/>
        </w:rPr>
      </w:pPr>
      <w:r w:rsidRPr="00A7791B">
        <w:rPr>
          <w:rFonts w:ascii="Times New Roman" w:eastAsia="Times New Roman" w:hAnsi="Times New Roman" w:cs="Traditional Arabic" w:hint="cs"/>
          <w:b/>
          <w:bCs/>
          <w:sz w:val="36"/>
          <w:szCs w:val="36"/>
          <w:rtl/>
          <w:lang w:eastAsia="ar-SA"/>
        </w:rPr>
        <w:t>المعجم المفهرس بأسماء مؤرخي المصادر العربية الأصيلة</w:t>
      </w:r>
      <w:r w:rsidRPr="00A7791B">
        <w:rPr>
          <w:rFonts w:ascii="Times New Roman" w:eastAsia="Times New Roman" w:hAnsi="Times New Roman" w:cs="Traditional Arabic" w:hint="cs"/>
          <w:sz w:val="36"/>
          <w:szCs w:val="36"/>
          <w:rtl/>
          <w:lang w:eastAsia="ar-SA"/>
        </w:rPr>
        <w:t>، لمؤلفيه قتيبة محمد مجيد، وإيناس عماد عبدالمنعم.</w:t>
      </w:r>
    </w:p>
    <w:p w14:paraId="0D2EA0AE" w14:textId="77777777" w:rsidR="00F419A9" w:rsidRPr="00A7791B" w:rsidRDefault="00F419A9" w:rsidP="00F419A9">
      <w:pPr>
        <w:ind w:left="0" w:firstLine="0"/>
        <w:jc w:val="both"/>
        <w:rPr>
          <w:rFonts w:ascii="Times New Roman" w:eastAsia="Times New Roman" w:hAnsi="Times New Roman" w:cs="Traditional Arabic"/>
          <w:sz w:val="36"/>
          <w:szCs w:val="36"/>
          <w:rtl/>
          <w:lang w:eastAsia="ar-SA"/>
        </w:rPr>
      </w:pPr>
      <w:r w:rsidRPr="00A7791B">
        <w:rPr>
          <w:rFonts w:ascii="Times New Roman" w:eastAsia="Times New Roman" w:hAnsi="Times New Roman" w:cs="Traditional Arabic" w:hint="cs"/>
          <w:sz w:val="36"/>
          <w:szCs w:val="36"/>
          <w:rtl/>
          <w:lang w:eastAsia="ar-SA"/>
        </w:rPr>
        <w:t>وهو جديد، لم أعرف تفصيله، وحجمه. وأرجو أن يكون شاملًا، مفيدًا.</w:t>
      </w:r>
    </w:p>
    <w:p w14:paraId="50D6FE70" w14:textId="77777777" w:rsidR="00F419A9" w:rsidRPr="00A7791B" w:rsidRDefault="00F419A9" w:rsidP="00F419A9">
      <w:pPr>
        <w:ind w:left="0" w:firstLine="0"/>
        <w:jc w:val="both"/>
        <w:rPr>
          <w:rFonts w:ascii="Times New Roman" w:eastAsia="Times New Roman" w:hAnsi="Times New Roman" w:cs="Traditional Arabic"/>
          <w:sz w:val="36"/>
          <w:szCs w:val="36"/>
          <w:rtl/>
          <w:lang w:eastAsia="ar-SA"/>
        </w:rPr>
      </w:pPr>
    </w:p>
    <w:p w14:paraId="62EBF69C"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sidRPr="00975BF3">
        <w:rPr>
          <w:rFonts w:ascii="Times New Roman" w:eastAsia="Times New Roman" w:hAnsi="Times New Roman" w:cs="Traditional Arabic" w:hint="cs"/>
          <w:b/>
          <w:bCs/>
          <w:sz w:val="36"/>
          <w:szCs w:val="36"/>
          <w:rtl/>
          <w:lang w:eastAsia="ar-SA"/>
        </w:rPr>
        <w:t>معجم المؤرخين المصريين</w:t>
      </w:r>
      <w:r>
        <w:rPr>
          <w:rFonts w:ascii="Times New Roman" w:eastAsia="Times New Roman" w:hAnsi="Times New Roman" w:cs="Traditional Arabic" w:hint="cs"/>
          <w:sz w:val="36"/>
          <w:szCs w:val="36"/>
          <w:rtl/>
          <w:lang w:eastAsia="ar-SA"/>
        </w:rPr>
        <w:t>، للراحل الأستاذ محمد يسري سلامة.</w:t>
      </w:r>
    </w:p>
    <w:p w14:paraId="1160BC68"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 بعناية الباحث كريم محمد زكي.</w:t>
      </w:r>
    </w:p>
    <w:p w14:paraId="47288D51"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قلت: ولعله لم يتمه، فقد ذكر بعد وفاته أنه كان شرع فيه، وذكر فيه آثارهم المطبوعة والمخطوطة والمفقودة. </w:t>
      </w:r>
    </w:p>
    <w:p w14:paraId="79C2245B"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والمعروف في هذا الموضوع: معجم المؤرخين المسلمين حتى القرن الثاني عشر الهجري، المطبوع.</w:t>
      </w:r>
    </w:p>
    <w:p w14:paraId="27F99F49" w14:textId="77777777" w:rsidR="00F419A9" w:rsidRDefault="00F419A9" w:rsidP="00F419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والمؤلف طبيب أسنان، ومهتم بالتراث الإسلامي، متقلب في آرائه ومواقفه الإسلامية والحزبية. توفي عام 1434 هـ.</w:t>
      </w:r>
    </w:p>
    <w:p w14:paraId="2E608079" w14:textId="77777777" w:rsidR="00F419A9" w:rsidRDefault="00F419A9" w:rsidP="00F419A9">
      <w:pPr>
        <w:ind w:left="0" w:firstLine="0"/>
        <w:jc w:val="both"/>
        <w:rPr>
          <w:rFonts w:ascii="Times New Roman" w:eastAsia="Times New Roman" w:hAnsi="Times New Roman" w:cs="Traditional Arabic"/>
          <w:sz w:val="36"/>
          <w:szCs w:val="36"/>
          <w:rtl/>
          <w:lang w:eastAsia="ar-SA"/>
        </w:rPr>
      </w:pPr>
    </w:p>
    <w:p w14:paraId="7CD4B744" w14:textId="77777777" w:rsidR="006D1E9D" w:rsidRDefault="006D1E9D" w:rsidP="006D1E9D">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الآثار</w:t>
      </w:r>
    </w:p>
    <w:p w14:paraId="503E77B5" w14:textId="77777777" w:rsidR="0042246D" w:rsidRDefault="0042246D" w:rsidP="006D1E9D">
      <w:pPr>
        <w:ind w:left="0" w:firstLine="0"/>
        <w:jc w:val="both"/>
        <w:rPr>
          <w:rFonts w:ascii="Times New Roman" w:eastAsia="Times New Roman" w:hAnsi="Times New Roman" w:cs="Traditional Arabic"/>
          <w:sz w:val="36"/>
          <w:szCs w:val="36"/>
          <w:rtl/>
          <w:lang w:eastAsia="ar-SA"/>
        </w:rPr>
      </w:pPr>
    </w:p>
    <w:p w14:paraId="7B0B92C0" w14:textId="7C0B1556"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الأندلس... كانت حياة وجنة للمسلمين... فصارت مقابر! من يعتبر؟!</w:t>
      </w:r>
    </w:p>
    <w:p w14:paraId="0609D62D" w14:textId="77777777" w:rsidR="006D1E9D" w:rsidRPr="00952E23"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 حديثًا:</w:t>
      </w:r>
      <w:r w:rsidRPr="00952E23">
        <w:rPr>
          <w:rFonts w:ascii="Times New Roman" w:eastAsia="Times New Roman" w:hAnsi="Times New Roman" w:cs="Traditional Arabic"/>
          <w:sz w:val="36"/>
          <w:szCs w:val="36"/>
          <w:rtl/>
          <w:lang w:eastAsia="ar-SA"/>
        </w:rPr>
        <w:tab/>
      </w:r>
    </w:p>
    <w:p w14:paraId="426A2ABA"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sidRPr="00952E23">
        <w:rPr>
          <w:rFonts w:ascii="Times New Roman" w:eastAsia="Times New Roman" w:hAnsi="Times New Roman" w:cs="Traditional Arabic"/>
          <w:b/>
          <w:bCs/>
          <w:sz w:val="36"/>
          <w:szCs w:val="36"/>
          <w:rtl/>
          <w:lang w:eastAsia="ar-SA"/>
        </w:rPr>
        <w:t>المقابر الإسلامية في المدن الأندلسية</w:t>
      </w:r>
      <w:r w:rsidRPr="00952E23">
        <w:rPr>
          <w:rFonts w:ascii="Times New Roman" w:eastAsia="Times New Roman" w:hAnsi="Times New Roman" w:cs="Traditional Arabic" w:hint="cs"/>
          <w:b/>
          <w:bCs/>
          <w:sz w:val="36"/>
          <w:szCs w:val="36"/>
          <w:rtl/>
          <w:lang w:eastAsia="ar-SA"/>
        </w:rPr>
        <w:t>:</w:t>
      </w:r>
      <w:r w:rsidRPr="00952E23">
        <w:rPr>
          <w:rFonts w:ascii="Times New Roman" w:eastAsia="Times New Roman" w:hAnsi="Times New Roman" w:cs="Traditional Arabic"/>
          <w:b/>
          <w:bCs/>
          <w:sz w:val="36"/>
          <w:szCs w:val="36"/>
          <w:rtl/>
          <w:lang w:eastAsia="ar-SA"/>
        </w:rPr>
        <w:t xml:space="preserve"> دراسة في مواقعها وتراجم الأعيان المدفونين بها</w:t>
      </w:r>
      <w:r>
        <w:rPr>
          <w:rFonts w:ascii="Times New Roman" w:eastAsia="Times New Roman" w:hAnsi="Times New Roman" w:cs="Traditional Arabic" w:hint="cs"/>
          <w:sz w:val="36"/>
          <w:szCs w:val="36"/>
          <w:rtl/>
          <w:lang w:eastAsia="ar-SA"/>
        </w:rPr>
        <w:t>/</w:t>
      </w:r>
      <w:r w:rsidRPr="00952E23">
        <w:rPr>
          <w:rFonts w:ascii="Times New Roman" w:eastAsia="Times New Roman" w:hAnsi="Times New Roman" w:cs="Traditional Arabic"/>
          <w:sz w:val="36"/>
          <w:szCs w:val="36"/>
          <w:rtl/>
          <w:lang w:eastAsia="ar-SA"/>
        </w:rPr>
        <w:t xml:space="preserve"> أنيس محمد جاسم المشهداني</w:t>
      </w:r>
      <w:r>
        <w:rPr>
          <w:rFonts w:ascii="Times New Roman" w:eastAsia="Times New Roman" w:hAnsi="Times New Roman" w:cs="Traditional Arabic" w:hint="cs"/>
          <w:sz w:val="36"/>
          <w:szCs w:val="36"/>
          <w:rtl/>
          <w:lang w:eastAsia="ar-SA"/>
        </w:rPr>
        <w:t>.- بغداد: مطبعة أنوار دجلة، 1440 هـ، 304 ص.</w:t>
      </w:r>
    </w:p>
    <w:p w14:paraId="7DF60C1D" w14:textId="77777777" w:rsidR="006D1E9D" w:rsidRDefault="006D1E9D" w:rsidP="006D1E9D">
      <w:pPr>
        <w:ind w:left="0" w:firstLine="0"/>
        <w:jc w:val="both"/>
        <w:rPr>
          <w:rFonts w:ascii="Times New Roman" w:eastAsia="Times New Roman" w:hAnsi="Times New Roman" w:cs="Traditional Arabic"/>
          <w:sz w:val="36"/>
          <w:szCs w:val="36"/>
          <w:rtl/>
          <w:lang w:eastAsia="ar-SA"/>
        </w:rPr>
      </w:pPr>
    </w:p>
    <w:p w14:paraId="633BBFFA" w14:textId="77777777" w:rsidR="006D1E9D" w:rsidRPr="006B39FB" w:rsidRDefault="006D1E9D" w:rsidP="006D1E9D">
      <w:pPr>
        <w:ind w:left="0" w:firstLine="0"/>
        <w:jc w:val="both"/>
        <w:rPr>
          <w:rFonts w:ascii="Times New Roman" w:eastAsia="Times New Roman" w:hAnsi="Times New Roman" w:cs="Traditional Arabic"/>
          <w:sz w:val="36"/>
          <w:szCs w:val="36"/>
          <w:rtl/>
          <w:lang w:eastAsia="ar-SA"/>
        </w:rPr>
      </w:pPr>
      <w:r w:rsidRPr="006B39FB">
        <w:rPr>
          <w:rFonts w:ascii="Times New Roman" w:eastAsia="Times New Roman" w:hAnsi="Times New Roman" w:cs="Traditional Arabic"/>
          <w:sz w:val="36"/>
          <w:szCs w:val="36"/>
          <w:rtl/>
          <w:lang w:eastAsia="ar-SA"/>
        </w:rPr>
        <w:lastRenderedPageBreak/>
        <w:t xml:space="preserve">أصدر برنامج دراسات الحضارة الإسلامية بمكتبة الإسكندرية </w:t>
      </w:r>
      <w:r>
        <w:rPr>
          <w:rFonts w:ascii="Times New Roman" w:eastAsia="Times New Roman" w:hAnsi="Times New Roman" w:cs="Traditional Arabic" w:hint="cs"/>
          <w:sz w:val="36"/>
          <w:szCs w:val="36"/>
          <w:rtl/>
          <w:lang w:eastAsia="ar-SA"/>
        </w:rPr>
        <w:t>كتاب</w:t>
      </w:r>
      <w:r w:rsidRPr="006B39FB">
        <w:rPr>
          <w:rFonts w:ascii="Times New Roman" w:eastAsia="Times New Roman" w:hAnsi="Times New Roman" w:cs="Traditional Arabic"/>
          <w:sz w:val="36"/>
          <w:szCs w:val="36"/>
          <w:rtl/>
          <w:lang w:eastAsia="ar-SA"/>
        </w:rPr>
        <w:t xml:space="preserve"> </w:t>
      </w:r>
      <w:r w:rsidRPr="00F02B0C">
        <w:rPr>
          <w:rFonts w:ascii="Times New Roman" w:eastAsia="Times New Roman" w:hAnsi="Times New Roman" w:cs="Traditional Arabic" w:hint="cs"/>
          <w:sz w:val="36"/>
          <w:szCs w:val="36"/>
          <w:rtl/>
          <w:lang w:eastAsia="ar-SA"/>
        </w:rPr>
        <w:t>"</w:t>
      </w:r>
      <w:r w:rsidRPr="00F02B0C">
        <w:rPr>
          <w:rFonts w:ascii="Times New Roman" w:eastAsia="Times New Roman" w:hAnsi="Times New Roman" w:cs="Traditional Arabic"/>
          <w:b/>
          <w:bCs/>
          <w:sz w:val="36"/>
          <w:szCs w:val="36"/>
          <w:rtl/>
          <w:lang w:eastAsia="ar-SA"/>
        </w:rPr>
        <w:t>المزارات الإسلامية والآثار العربية في مصر والقاهرة المعزية</w:t>
      </w:r>
      <w:r>
        <w:rPr>
          <w:rFonts w:ascii="Times New Roman" w:eastAsia="Times New Roman" w:hAnsi="Times New Roman" w:cs="Traditional Arabic" w:hint="cs"/>
          <w:sz w:val="36"/>
          <w:szCs w:val="36"/>
          <w:rtl/>
          <w:lang w:eastAsia="ar-SA"/>
        </w:rPr>
        <w:t>"</w:t>
      </w:r>
      <w:r w:rsidRPr="006B39FB">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لل</w:t>
      </w:r>
      <w:r w:rsidRPr="006B39FB">
        <w:rPr>
          <w:rFonts w:ascii="Times New Roman" w:eastAsia="Times New Roman" w:hAnsi="Times New Roman" w:cs="Traditional Arabic"/>
          <w:sz w:val="36"/>
          <w:szCs w:val="36"/>
          <w:rtl/>
          <w:lang w:eastAsia="ar-SA"/>
        </w:rPr>
        <w:t>أستاذ حسن قاسم في ثمانية مجلدات، وتحقيق نخبة من المحققين.</w:t>
      </w:r>
    </w:p>
    <w:p w14:paraId="0640B503"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وفيه </w:t>
      </w:r>
      <w:r w:rsidRPr="006B39FB">
        <w:rPr>
          <w:rFonts w:ascii="Times New Roman" w:eastAsia="Times New Roman" w:hAnsi="Times New Roman" w:cs="Traditional Arabic"/>
          <w:sz w:val="36"/>
          <w:szCs w:val="36"/>
          <w:rtl/>
          <w:lang w:eastAsia="ar-SA"/>
        </w:rPr>
        <w:t xml:space="preserve">تاريخ </w:t>
      </w:r>
      <w:r>
        <w:rPr>
          <w:rFonts w:ascii="Times New Roman" w:eastAsia="Times New Roman" w:hAnsi="Times New Roman" w:cs="Traditional Arabic" w:hint="cs"/>
          <w:sz w:val="36"/>
          <w:szCs w:val="36"/>
          <w:rtl/>
          <w:lang w:eastAsia="ar-SA"/>
        </w:rPr>
        <w:t>ل</w:t>
      </w:r>
      <w:r w:rsidRPr="006B39FB">
        <w:rPr>
          <w:rFonts w:ascii="Times New Roman" w:eastAsia="Times New Roman" w:hAnsi="Times New Roman" w:cs="Traditional Arabic"/>
          <w:sz w:val="36"/>
          <w:szCs w:val="36"/>
          <w:rtl/>
          <w:lang w:eastAsia="ar-SA"/>
        </w:rPr>
        <w:t xml:space="preserve">مساجد </w:t>
      </w:r>
      <w:r>
        <w:rPr>
          <w:rFonts w:ascii="Times New Roman" w:eastAsia="Times New Roman" w:hAnsi="Times New Roman" w:cs="Traditional Arabic" w:hint="cs"/>
          <w:sz w:val="36"/>
          <w:szCs w:val="36"/>
          <w:rtl/>
          <w:lang w:eastAsia="ar-SA"/>
        </w:rPr>
        <w:t>مصر</w:t>
      </w:r>
      <w:r w:rsidRPr="006B39FB">
        <w:rPr>
          <w:rFonts w:ascii="Times New Roman" w:eastAsia="Times New Roman" w:hAnsi="Times New Roman" w:cs="Traditional Arabic"/>
          <w:sz w:val="36"/>
          <w:szCs w:val="36"/>
          <w:rtl/>
          <w:lang w:eastAsia="ar-SA"/>
        </w:rPr>
        <w:t>، ومزاراتها ومشاهدها، وخططها القديمة والحديثة، ومعالمها التاريخية والأثرية، وتراجم علمائها وملوكها وأمرائها، وأنساب أُسَرها</w:t>
      </w:r>
      <w:r>
        <w:rPr>
          <w:rFonts w:ascii="Times New Roman" w:eastAsia="Times New Roman" w:hAnsi="Times New Roman" w:cs="Traditional Arabic" w:hint="cs"/>
          <w:sz w:val="36"/>
          <w:szCs w:val="36"/>
          <w:rtl/>
          <w:lang w:eastAsia="ar-SA"/>
        </w:rPr>
        <w:t>.</w:t>
      </w:r>
      <w:r w:rsidRPr="006B39FB">
        <w:rPr>
          <w:rFonts w:ascii="Times New Roman" w:eastAsia="Times New Roman" w:hAnsi="Times New Roman" w:cs="Traditional Arabic"/>
          <w:sz w:val="36"/>
          <w:szCs w:val="36"/>
          <w:rtl/>
          <w:lang w:eastAsia="ar-SA"/>
        </w:rPr>
        <w:t xml:space="preserve"> </w:t>
      </w:r>
    </w:p>
    <w:p w14:paraId="7B6CE9BC" w14:textId="77777777" w:rsidR="006D1E9D" w:rsidRPr="006B39FB"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وجاء </w:t>
      </w:r>
      <w:r w:rsidRPr="006B39FB">
        <w:rPr>
          <w:rFonts w:ascii="Times New Roman" w:eastAsia="Times New Roman" w:hAnsi="Times New Roman" w:cs="Traditional Arabic"/>
          <w:sz w:val="36"/>
          <w:szCs w:val="36"/>
          <w:rtl/>
          <w:lang w:eastAsia="ar-SA"/>
        </w:rPr>
        <w:t xml:space="preserve">نتيجة بحث ومشاهدات واكتشافات وتحقيقات </w:t>
      </w:r>
      <w:r>
        <w:rPr>
          <w:rFonts w:ascii="Times New Roman" w:eastAsia="Times New Roman" w:hAnsi="Times New Roman" w:cs="Traditional Arabic" w:hint="cs"/>
          <w:sz w:val="36"/>
          <w:szCs w:val="36"/>
          <w:rtl/>
          <w:lang w:eastAsia="ar-SA"/>
        </w:rPr>
        <w:t>لأعوام طويلة، انتهت في نحو 1390 هـ، 1970 م.</w:t>
      </w:r>
    </w:p>
    <w:p w14:paraId="1C4FD39A"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أوسع مصدر في الموضوع.</w:t>
      </w:r>
    </w:p>
    <w:p w14:paraId="3D7569A0"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يختلط اسم المؤلف (الدكتور حسن محمد قاسم) باسم آخر يحمل الاسم نفسه.</w:t>
      </w:r>
    </w:p>
    <w:p w14:paraId="5C61FF2F"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ومؤلف هذا الكتاب أصله من المغرب، حصل على شهادة الدكتوراه من جامع الزيتونة. وقد نشأ في مصر، وكان رئيس تحرير مجلة (هدي الإسلام)، وله كتب تاريخية توثيقية رائعة، وعرف بالنسّابة.</w:t>
      </w:r>
    </w:p>
    <w:p w14:paraId="368782AB" w14:textId="77777777" w:rsidR="006D1E9D" w:rsidRPr="006B39FB"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أما الآخر فقد ترجمت له في تكملة معجم المؤلفين، وهو</w:t>
      </w:r>
      <w:r w:rsidRPr="00F02B0C">
        <w:rPr>
          <w:rtl/>
        </w:rPr>
        <w:t xml:space="preserve"> </w:t>
      </w:r>
      <w:r w:rsidRPr="00F02B0C">
        <w:rPr>
          <w:rFonts w:ascii="Times New Roman" w:eastAsia="Times New Roman" w:hAnsi="Times New Roman" w:cs="Traditional Arabic"/>
          <w:sz w:val="36"/>
          <w:szCs w:val="36"/>
          <w:rtl/>
          <w:lang w:eastAsia="ar-SA"/>
        </w:rPr>
        <w:t>ح</w:t>
      </w:r>
      <w:r>
        <w:rPr>
          <w:rFonts w:ascii="Times New Roman" w:eastAsia="Times New Roman" w:hAnsi="Times New Roman" w:cs="Traditional Arabic" w:hint="cs"/>
          <w:sz w:val="36"/>
          <w:szCs w:val="36"/>
          <w:rtl/>
          <w:lang w:eastAsia="ar-SA"/>
        </w:rPr>
        <w:t>ا</w:t>
      </w:r>
      <w:r w:rsidRPr="00F02B0C">
        <w:rPr>
          <w:rFonts w:ascii="Times New Roman" w:eastAsia="Times New Roman" w:hAnsi="Times New Roman" w:cs="Traditional Arabic"/>
          <w:sz w:val="36"/>
          <w:szCs w:val="36"/>
          <w:rtl/>
          <w:lang w:eastAsia="ar-SA"/>
        </w:rPr>
        <w:t>صل على الدكتوراه في مجالات الخدمة الاجتماعية من كلية الخدمة الاجتماعية بجامعة القاهرة في الفيوم</w:t>
      </w:r>
      <w:r>
        <w:rPr>
          <w:rFonts w:ascii="Times New Roman" w:eastAsia="Times New Roman" w:hAnsi="Times New Roman" w:cs="Traditional Arabic" w:hint="cs"/>
          <w:sz w:val="36"/>
          <w:szCs w:val="36"/>
          <w:rtl/>
          <w:lang w:eastAsia="ar-SA"/>
        </w:rPr>
        <w:t>، ووفاته عام 1432هـ.</w:t>
      </w:r>
    </w:p>
    <w:p w14:paraId="07ACB6BC" w14:textId="77777777" w:rsidR="006D1E9D" w:rsidRDefault="006D1E9D" w:rsidP="006D1E9D">
      <w:pPr>
        <w:ind w:left="0" w:firstLine="0"/>
        <w:jc w:val="both"/>
        <w:rPr>
          <w:rFonts w:ascii="Times New Roman" w:eastAsia="Times New Roman" w:hAnsi="Times New Roman" w:cs="Traditional Arabic"/>
          <w:sz w:val="36"/>
          <w:szCs w:val="36"/>
          <w:rtl/>
          <w:lang w:eastAsia="ar-SA"/>
        </w:rPr>
      </w:pPr>
    </w:p>
    <w:p w14:paraId="07EB1142" w14:textId="77777777" w:rsidR="006D1E9D" w:rsidRPr="003B6A58" w:rsidRDefault="006D1E9D" w:rsidP="006D1E9D">
      <w:pPr>
        <w:ind w:left="0" w:firstLine="0"/>
        <w:jc w:val="both"/>
        <w:rPr>
          <w:rFonts w:ascii="Times New Roman" w:eastAsia="Times New Roman" w:hAnsi="Times New Roman" w:cs="Traditional Arabic"/>
          <w:b/>
          <w:bCs/>
          <w:color w:val="FF0000"/>
          <w:sz w:val="36"/>
          <w:szCs w:val="36"/>
          <w:rtl/>
          <w:lang w:eastAsia="ar-SA"/>
        </w:rPr>
      </w:pPr>
      <w:r w:rsidRPr="003B6A58">
        <w:rPr>
          <w:rFonts w:ascii="Times New Roman" w:eastAsia="Times New Roman" w:hAnsi="Times New Roman" w:cs="Traditional Arabic" w:hint="cs"/>
          <w:b/>
          <w:bCs/>
          <w:color w:val="FF0000"/>
          <w:sz w:val="36"/>
          <w:szCs w:val="36"/>
          <w:rtl/>
          <w:lang w:eastAsia="ar-SA"/>
        </w:rPr>
        <w:t>الرحلات</w:t>
      </w:r>
    </w:p>
    <w:p w14:paraId="6001C4FA" w14:textId="77777777" w:rsidR="006D1E9D" w:rsidRDefault="006D1E9D" w:rsidP="006D1E9D">
      <w:pPr>
        <w:ind w:left="0" w:firstLine="0"/>
        <w:jc w:val="both"/>
        <w:rPr>
          <w:rFonts w:ascii="Times New Roman" w:eastAsia="Times New Roman" w:hAnsi="Times New Roman" w:cs="Traditional Arabic"/>
          <w:sz w:val="36"/>
          <w:szCs w:val="36"/>
          <w:rtl/>
          <w:lang w:eastAsia="ar-SA"/>
        </w:rPr>
      </w:pPr>
    </w:p>
    <w:p w14:paraId="3EEE86E8" w14:textId="77777777" w:rsidR="006D1E9D" w:rsidRDefault="006D1E9D" w:rsidP="006D1E9D">
      <w:pPr>
        <w:ind w:left="0" w:firstLine="0"/>
        <w:jc w:val="both"/>
        <w:rPr>
          <w:rFonts w:cs="Traditional Arabic"/>
          <w:sz w:val="36"/>
          <w:szCs w:val="36"/>
          <w:rtl/>
        </w:rPr>
      </w:pPr>
      <w:r w:rsidRPr="00B06D3F">
        <w:rPr>
          <w:rFonts w:cs="Traditional Arabic" w:hint="cs"/>
          <w:b/>
          <w:bCs/>
          <w:sz w:val="36"/>
          <w:szCs w:val="36"/>
          <w:rtl/>
        </w:rPr>
        <w:t>رحلة الحافظ ابن حجر إلى اليمن</w:t>
      </w:r>
      <w:r>
        <w:rPr>
          <w:rFonts w:cs="Traditional Arabic" w:hint="cs"/>
          <w:sz w:val="36"/>
          <w:szCs w:val="36"/>
          <w:rtl/>
        </w:rPr>
        <w:t>، لكاتبها عرفات الفتاحي.</w:t>
      </w:r>
    </w:p>
    <w:p w14:paraId="5FBA552F" w14:textId="77777777" w:rsidR="006D1E9D" w:rsidRDefault="006D1E9D" w:rsidP="006D1E9D">
      <w:pPr>
        <w:ind w:left="0" w:firstLine="0"/>
        <w:jc w:val="both"/>
        <w:rPr>
          <w:rFonts w:cs="Traditional Arabic"/>
          <w:sz w:val="36"/>
          <w:szCs w:val="36"/>
          <w:rtl/>
        </w:rPr>
      </w:pPr>
      <w:r>
        <w:rPr>
          <w:rFonts w:cs="Traditional Arabic" w:hint="cs"/>
          <w:sz w:val="36"/>
          <w:szCs w:val="36"/>
          <w:rtl/>
        </w:rPr>
        <w:t>ذكر فيه</w:t>
      </w:r>
      <w:r w:rsidRPr="00F84D3B">
        <w:rPr>
          <w:rFonts w:cs="Traditional Arabic"/>
          <w:sz w:val="36"/>
          <w:szCs w:val="36"/>
          <w:rtl/>
        </w:rPr>
        <w:t xml:space="preserve"> طريق ابن حجر إلى اليمن ومحطاته</w:t>
      </w:r>
      <w:r>
        <w:rPr>
          <w:rFonts w:cs="Traditional Arabic" w:hint="cs"/>
          <w:sz w:val="36"/>
          <w:szCs w:val="36"/>
          <w:rtl/>
        </w:rPr>
        <w:t>، ومن لقيه من أهل اليمن، وكانت في عهد الدولة الرسولية. التقى الحافظ بالملك الأشرف، والوزير الرسولي، وعلماء كثيرين ذكرهم، في زبيد وتعز وعدن وغيرها، وذكر فتاوى له. في رحلتين له إلى هناك.</w:t>
      </w:r>
    </w:p>
    <w:p w14:paraId="0A62E34A" w14:textId="77777777" w:rsidR="006D1E9D" w:rsidRPr="00F84D3B" w:rsidRDefault="006D1E9D" w:rsidP="006D1E9D">
      <w:pPr>
        <w:ind w:left="0" w:firstLine="0"/>
        <w:jc w:val="both"/>
        <w:rPr>
          <w:rFonts w:cs="Traditional Arabic"/>
          <w:sz w:val="36"/>
          <w:szCs w:val="36"/>
          <w:rtl/>
        </w:rPr>
      </w:pPr>
      <w:r>
        <w:rPr>
          <w:rFonts w:cs="Traditional Arabic" w:hint="cs"/>
          <w:sz w:val="36"/>
          <w:szCs w:val="36"/>
          <w:rtl/>
        </w:rPr>
        <w:t>والكتاب جديد، لم أعرف وضعه.</w:t>
      </w:r>
      <w:r w:rsidRPr="00F84D3B">
        <w:rPr>
          <w:rFonts w:cs="Traditional Arabic"/>
          <w:sz w:val="36"/>
          <w:szCs w:val="36"/>
          <w:rtl/>
        </w:rPr>
        <w:t xml:space="preserve"> </w:t>
      </w:r>
    </w:p>
    <w:p w14:paraId="0EB640FD" w14:textId="77777777" w:rsidR="006D1E9D" w:rsidRDefault="006D1E9D" w:rsidP="006D1E9D">
      <w:pPr>
        <w:ind w:left="0" w:firstLine="0"/>
        <w:jc w:val="both"/>
        <w:rPr>
          <w:rFonts w:cs="Traditional Arabic"/>
          <w:sz w:val="36"/>
          <w:szCs w:val="36"/>
          <w:rtl/>
        </w:rPr>
      </w:pPr>
    </w:p>
    <w:p w14:paraId="00E7D8BF"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أراد أن يقرأ أدبًا كأدب المنفلوطي، والرافعي، والطنطاوي، والندويّ فليقرأ للأستاذ محمد أكرم الندوي حفظه الله.</w:t>
      </w:r>
    </w:p>
    <w:p w14:paraId="5972B8A7"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ولا أقول إنه غلب كلَّ هؤلاء، بل أخذ من كل طرفًا، حتى صار شخصية متميزة في أدبه، ورفعة قلمه، وسموّ بلاغته، وعلوّ عبارته... كيف لا وهو التلميذ النجيب للأستاذ المجدد الشيخ أبي الحسن الندوي رحمه الله؟!</w:t>
      </w:r>
    </w:p>
    <w:p w14:paraId="2122D163"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قرأت له وقلت: هل يُعقل أن يكون كاتبه أعرابيًّا نطق في عصرنا، وزار مجالسنا؟ أو نحويًّا جدَّ فبرع وساد في فنه، فبهر وشعّ ولم ينظر خلفه؟!</w:t>
      </w:r>
    </w:p>
    <w:p w14:paraId="4FC7856D"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وكما كان أساتذتنا ينصحوننا أن نقرأ نثر أدباء معاصرين لنتقوّى به في لغتنا وكتابتنا، فإننا ننصح أبناءنا وأحبابنا أن يقرؤوا للأستاذ محمد أكرم، لا لفنّه وحده، بل لعلمه الجمّ وأمانته في دينه أيضًا.</w:t>
      </w:r>
    </w:p>
    <w:p w14:paraId="345684DC"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ويكفي أن نذكر من آثاره كتاب العصر: "الوفاء في أخبار النساء"، الذي يقع في (43) مجلدًا.</w:t>
      </w:r>
    </w:p>
    <w:p w14:paraId="7633B2BA"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صاحب رحلات، مثل كثير من إخواننا الهنود، وكأن روح جماعة التبليغ تسري في عروقهم جميعًا!</w:t>
      </w:r>
    </w:p>
    <w:p w14:paraId="385C7C5C"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صدر له كتاب: </w:t>
      </w:r>
      <w:r w:rsidRPr="009B3F77">
        <w:rPr>
          <w:rFonts w:ascii="Times New Roman" w:eastAsia="Times New Roman" w:hAnsi="Times New Roman" w:cs="Traditional Arabic" w:hint="cs"/>
          <w:b/>
          <w:bCs/>
          <w:sz w:val="36"/>
          <w:szCs w:val="36"/>
          <w:rtl/>
          <w:lang w:eastAsia="ar-SA"/>
        </w:rPr>
        <w:t>أيام في بلاد الشام: رحلة إلى دمشق وحلب وحمص وبيروت</w:t>
      </w:r>
      <w:r>
        <w:rPr>
          <w:rFonts w:ascii="Times New Roman" w:eastAsia="Times New Roman" w:hAnsi="Times New Roman" w:cs="Traditional Arabic" w:hint="cs"/>
          <w:sz w:val="36"/>
          <w:szCs w:val="36"/>
          <w:rtl/>
          <w:lang w:eastAsia="ar-SA"/>
        </w:rPr>
        <w:t>.</w:t>
      </w:r>
    </w:p>
    <w:p w14:paraId="4F1BB9C0"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وفيها </w:t>
      </w:r>
      <w:r w:rsidRPr="009B3F77">
        <w:rPr>
          <w:rFonts w:ascii="Times New Roman" w:eastAsia="Times New Roman" w:hAnsi="Times New Roman" w:cs="Traditional Arabic"/>
          <w:sz w:val="36"/>
          <w:szCs w:val="36"/>
          <w:rtl/>
          <w:lang w:eastAsia="ar-SA"/>
        </w:rPr>
        <w:t>أخبار لقاءاته العلمية ومشاهداته ومذاكرته وتراجم من لقي من أهل العلم والفضل والنبل.</w:t>
      </w:r>
    </w:p>
    <w:p w14:paraId="75B1DCE7" w14:textId="77777777" w:rsidR="006D1E9D" w:rsidRDefault="006D1E9D" w:rsidP="006D1E9D">
      <w:pPr>
        <w:ind w:left="0" w:firstLine="0"/>
        <w:jc w:val="both"/>
        <w:rPr>
          <w:rFonts w:ascii="Times New Roman" w:eastAsia="Times New Roman" w:hAnsi="Times New Roman" w:cs="Traditional Arabic"/>
          <w:sz w:val="36"/>
          <w:szCs w:val="36"/>
          <w:rtl/>
          <w:lang w:eastAsia="ar-SA"/>
        </w:rPr>
      </w:pPr>
    </w:p>
    <w:p w14:paraId="4374882C"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رحلات العلماء إلى البلدان غير رحلات الآخرين، فإن الذي يهمهم فيها عقيدة أهلها، وفكرهم ومذهبهم، وعاداتهم وتاريخهم، وأخلاقهم وآدابهم، وعلمهم وحضارتهم وآثار أعلامها.</w:t>
      </w:r>
    </w:p>
    <w:p w14:paraId="6898DC5E"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فإذا كانت إسلامية هرعوا إلى مساجدها، وسألوا عن علمائها، والتقوا بمفكريها وأعلامها، وزاروا مكتباتها..</w:t>
      </w:r>
    </w:p>
    <w:p w14:paraId="4B4B00ED"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وهذه رحلة متميزة:</w:t>
      </w:r>
      <w:r>
        <w:rPr>
          <w:rFonts w:ascii="Times New Roman" w:eastAsia="Times New Roman" w:hAnsi="Times New Roman" w:cs="Traditional Arabic" w:hint="cs"/>
          <w:b/>
          <w:bCs/>
          <w:sz w:val="36"/>
          <w:szCs w:val="36"/>
          <w:rtl/>
          <w:lang w:eastAsia="ar-SA"/>
        </w:rPr>
        <w:t xml:space="preserve"> (رحلة تركيا) </w:t>
      </w:r>
      <w:r w:rsidRPr="00207136">
        <w:rPr>
          <w:rFonts w:ascii="Times New Roman" w:eastAsia="Times New Roman" w:hAnsi="Times New Roman" w:cs="Traditional Arabic" w:hint="cs"/>
          <w:sz w:val="36"/>
          <w:szCs w:val="36"/>
          <w:rtl/>
          <w:lang w:eastAsia="ar-SA"/>
        </w:rPr>
        <w:t>للأستاذ الأديب العالم محمد أكرم الندوي</w:t>
      </w:r>
      <w:r>
        <w:rPr>
          <w:rFonts w:ascii="Times New Roman" w:eastAsia="Times New Roman" w:hAnsi="Times New Roman" w:cs="Traditional Arabic" w:hint="cs"/>
          <w:sz w:val="36"/>
          <w:szCs w:val="36"/>
          <w:rtl/>
          <w:lang w:eastAsia="ar-SA"/>
        </w:rPr>
        <w:t>، الذي أحبَّها، ودوَّن في رحلته كثيرًا من الأخبار العلمية المفيدة، واللقاءات الطيبة، وذكر من زارهم والتقى بهم وترجم لهم، من أهل العلم والفكر والدين، بينهم صاحب هذه الكلمات، في مجلس علمي نادر عنده بإستانبول، حضره كوكبة من أهل العلم.</w:t>
      </w:r>
    </w:p>
    <w:p w14:paraId="176F6AD4"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وذكر المؤلف في مقدمته أنه ألِف اسم هذا البلد (تركيا) منذ الصغر، قال: "وافتخرتُ بتاريخه فيمن افتخر، وأحببت ملوكه الغزاة الفاتحين، وأهله الباسلين الذائدين عن حياض الدين...".</w:t>
      </w:r>
    </w:p>
    <w:p w14:paraId="2861FB9E"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وقال أيضًا في كلمات أدبية رائعة، تشعر أنها خرجت من قلب مفعم بحب هذا البلد، أمل المسلمين في عودة قوّتهم وعزَّتهم بإذن الله، قال:</w:t>
      </w:r>
    </w:p>
    <w:p w14:paraId="51FEA381"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"يا تركيا، أتاكِ امرؤ فيه لنعماكِ موضع، جاءك زائركِ المحب لك المتيمُ بك، مبلّغًا إليك تحيات المسلمين والمسلمات في مشارق الأرض ومغاربها وسائر الآفاق، يغرّد قلبي بحبكِ فيُطربه، عظمتِ قدرًا فازددتُ لك حبًّا، أرادوا قطعكِ عن ماضيك فأبيت، وإباؤك للضيم رفعك، فاعتزَّ بك المسلمون في العالم كله، واشتدوا بك اشتدادًا. إن حريتك حرية كل مسلم، وإن سلامتك سلامة كل مؤمن...".</w:t>
      </w:r>
    </w:p>
    <w:p w14:paraId="30D3742A"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بدأت رحلاته إلى تركيا منذ عام 1431 هـ، وانتهى تقييد ذكرياته بها حتى عام 1440هـ.</w:t>
      </w:r>
    </w:p>
    <w:p w14:paraId="4647201A" w14:textId="2CBB784D" w:rsidR="006D1E9D" w:rsidRDefault="006D1E9D" w:rsidP="00291CA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وممن التقى بهم أو هاتفهم وترجم لهم بإيجاز السادة: محمد أمين سراج، محمد علي الصابوني، محمد عوامة، يوسف قراجه الندوي، حمدي أرسلان، محمد وائل الحنبلي، وشقيقه محمد براء، محمد مجير الخطيب، محمد الشعار..</w:t>
      </w:r>
      <w:r w:rsidR="00291CAD">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مع زيارات لمراكز علمية، ولقاءات علمية، ومحاضرات، ومجالس علم واستماع.</w:t>
      </w:r>
      <w:r w:rsidR="00291CAD">
        <w:rPr>
          <w:rFonts w:ascii="Times New Roman" w:eastAsia="Times New Roman" w:hAnsi="Times New Roman" w:cs="Traditional Arabic" w:hint="cs"/>
          <w:sz w:val="36"/>
          <w:szCs w:val="36"/>
          <w:rtl/>
          <w:lang w:eastAsia="ar-SA"/>
        </w:rPr>
        <w:t xml:space="preserve"> ووددت لو ذكر بعض </w:t>
      </w:r>
      <w:r w:rsidR="007F6FE0">
        <w:rPr>
          <w:rFonts w:ascii="Times New Roman" w:eastAsia="Times New Roman" w:hAnsi="Times New Roman" w:cs="Traditional Arabic" w:hint="cs"/>
          <w:sz w:val="36"/>
          <w:szCs w:val="36"/>
          <w:rtl/>
          <w:lang w:eastAsia="ar-SA"/>
        </w:rPr>
        <w:t>الفوائد من هذه اللقاءات والمجالس، ففيها خير..</w:t>
      </w:r>
      <w:r>
        <w:rPr>
          <w:rFonts w:ascii="Times New Roman" w:eastAsia="Times New Roman" w:hAnsi="Times New Roman" w:cs="Traditional Arabic" w:hint="cs"/>
          <w:sz w:val="36"/>
          <w:szCs w:val="36"/>
          <w:rtl/>
          <w:lang w:eastAsia="ar-SA"/>
        </w:rPr>
        <w:t xml:space="preserve"> </w:t>
      </w:r>
    </w:p>
    <w:p w14:paraId="31A74F40" w14:textId="77777777" w:rsidR="006D1E9D" w:rsidRDefault="006D1E9D" w:rsidP="006D1E9D">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 xml:space="preserve">وصدر الكتاب في دار الأصالة بإستانبول، وأنصح القارئ أن يقرأه؛ ليطلع على رحلات العلماء ونهجهم فيها، وليتزود بأدب رفيع، كما هي عادة الأستاذ محمد أكرم في كتاباته الرائعة، وموضوعاته النافعة، التي زادت على الـ (70) كتابًا. وهو أستاذ في معهد السلام بأوكسفورد ولندن. </w:t>
      </w:r>
    </w:p>
    <w:p w14:paraId="7A9820DD" w14:textId="77777777" w:rsidR="006D1E9D" w:rsidRDefault="006D1E9D" w:rsidP="006D1E9D">
      <w:pPr>
        <w:ind w:left="0" w:firstLine="0"/>
        <w:jc w:val="both"/>
        <w:rPr>
          <w:rFonts w:ascii="Times New Roman" w:eastAsia="Times New Roman" w:hAnsi="Times New Roman" w:cs="Traditional Arabic"/>
          <w:b/>
          <w:bCs/>
          <w:sz w:val="36"/>
          <w:szCs w:val="36"/>
          <w:rtl/>
          <w:lang w:eastAsia="ar-SA"/>
        </w:rPr>
      </w:pPr>
    </w:p>
    <w:p w14:paraId="444314B5" w14:textId="77777777" w:rsidR="006D1E9D" w:rsidRDefault="006D1E9D" w:rsidP="006D1E9D">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الحضارة والتأريخ</w:t>
      </w:r>
    </w:p>
    <w:p w14:paraId="5C7E4F33" w14:textId="77777777" w:rsidR="006D1E9D" w:rsidRDefault="006D1E9D" w:rsidP="006D1E9D">
      <w:pPr>
        <w:jc w:val="center"/>
        <w:rPr>
          <w:rFonts w:ascii="Times New Roman" w:eastAsia="Times New Roman" w:hAnsi="Times New Roman" w:cs="Traditional Arabic"/>
          <w:b/>
          <w:bCs/>
          <w:caps/>
          <w:color w:val="FF0000"/>
          <w:sz w:val="36"/>
          <w:szCs w:val="36"/>
          <w:rtl/>
          <w:lang w:eastAsia="ar-SA"/>
        </w:rPr>
      </w:pPr>
    </w:p>
    <w:p w14:paraId="74B1437F"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قصة الحضارة لديورانت من أشهر الكتب التي صنفت في عصرنا، ومن أكثرها رواجًا، قضى فيه الزوجان أربعين عامًا، واعتمدا على مصادر ووثائق كثيرة جدًّا، وقد ترجمته المنظمة العربية للتربية وصدر في (42) مجلدًا. وفيه الحديث عن جميع حضارات العالم، من بداياتها حتى القرن 19 م.</w:t>
      </w:r>
    </w:p>
    <w:p w14:paraId="4F775586"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ولكن ما حظُّ الحضارة الإسلامية منه؟ وهل كان المؤلفان أمينين في تأريخها وتحليلها وتقويمها؟ وهل من ملاحظات على عملهما؟</w:t>
      </w:r>
    </w:p>
    <w:p w14:paraId="3018CF38"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هذا ما تعرض له الأستاذ إبراهيم بن يحيى الشنقيطي في كتابه الذي صدر بعنوان (</w:t>
      </w:r>
      <w:r w:rsidRPr="00B92B30">
        <w:rPr>
          <w:rFonts w:ascii="Times New Roman" w:eastAsia="Times New Roman" w:hAnsi="Times New Roman" w:cs="Traditional Arabic" w:hint="cs"/>
          <w:b/>
          <w:bCs/>
          <w:sz w:val="36"/>
          <w:szCs w:val="36"/>
          <w:rtl/>
          <w:lang w:eastAsia="ar-SA"/>
        </w:rPr>
        <w:t>الحضارة الإسلامية في "قصة الحضارة": عرض ونقد</w:t>
      </w:r>
      <w:r>
        <w:rPr>
          <w:rFonts w:ascii="Times New Roman" w:eastAsia="Times New Roman" w:hAnsi="Times New Roman" w:cs="Traditional Arabic" w:hint="cs"/>
          <w:sz w:val="36"/>
          <w:szCs w:val="36"/>
          <w:rtl/>
          <w:lang w:eastAsia="ar-SA"/>
        </w:rPr>
        <w:t xml:space="preserve">)، وأصله رسالة جامعية. </w:t>
      </w:r>
    </w:p>
    <w:p w14:paraId="42D27381" w14:textId="77777777" w:rsidR="006D1E9D" w:rsidRDefault="006D1E9D" w:rsidP="006D1E9D">
      <w:pPr>
        <w:ind w:left="0" w:firstLine="0"/>
        <w:jc w:val="both"/>
        <w:rPr>
          <w:rFonts w:ascii="Times New Roman" w:eastAsia="Times New Roman" w:hAnsi="Times New Roman" w:cs="Traditional Arabic"/>
          <w:sz w:val="36"/>
          <w:szCs w:val="36"/>
          <w:rtl/>
          <w:lang w:eastAsia="ar-SA"/>
        </w:rPr>
      </w:pPr>
    </w:p>
    <w:p w14:paraId="1EA605BD" w14:textId="77777777" w:rsidR="006D1E9D" w:rsidRPr="0082339A" w:rsidRDefault="006D1E9D" w:rsidP="006D1E9D">
      <w:pPr>
        <w:ind w:left="0" w:firstLine="0"/>
        <w:jc w:val="both"/>
        <w:rPr>
          <w:rFonts w:cs="Traditional Arabic"/>
          <w:sz w:val="36"/>
          <w:szCs w:val="36"/>
          <w:rtl/>
        </w:rPr>
      </w:pPr>
      <w:r w:rsidRPr="0082339A">
        <w:rPr>
          <w:rFonts w:cs="Traditional Arabic"/>
          <w:sz w:val="36"/>
          <w:szCs w:val="36"/>
          <w:rtl/>
        </w:rPr>
        <w:t>العلّامة الفقيه والعالم الموسوعي ابن حزم الظاهري جبل من جبال العلم في تاريخنا الإسلامي.</w:t>
      </w:r>
    </w:p>
    <w:p w14:paraId="6236F063" w14:textId="77777777" w:rsidR="006D1E9D" w:rsidRPr="0082339A" w:rsidRDefault="006D1E9D" w:rsidP="006D1E9D">
      <w:pPr>
        <w:ind w:left="0" w:firstLine="0"/>
        <w:jc w:val="both"/>
        <w:rPr>
          <w:rFonts w:cs="Traditional Arabic"/>
          <w:sz w:val="36"/>
          <w:szCs w:val="36"/>
          <w:rtl/>
        </w:rPr>
      </w:pPr>
      <w:r w:rsidRPr="0082339A">
        <w:rPr>
          <w:rFonts w:cs="Traditional Arabic"/>
          <w:sz w:val="36"/>
          <w:szCs w:val="36"/>
          <w:rtl/>
        </w:rPr>
        <w:t>وقد صدر فيه كتاب جديد يبيّن جانبًا آخر من جوانب علومه واهتماماته، وهو التاريخ، فيبين منهجه فيه، وأنه شكّل مع آخرين مدرسة متميزة في التاريخ بالأندلس:</w:t>
      </w:r>
    </w:p>
    <w:p w14:paraId="70B0DFCD" w14:textId="77777777" w:rsidR="006D1E9D" w:rsidRDefault="006D1E9D" w:rsidP="006D1E9D">
      <w:pPr>
        <w:ind w:left="0" w:firstLine="0"/>
        <w:jc w:val="both"/>
        <w:rPr>
          <w:rFonts w:cs="Traditional Arabic"/>
          <w:sz w:val="36"/>
          <w:szCs w:val="36"/>
          <w:rtl/>
        </w:rPr>
      </w:pPr>
      <w:r w:rsidRPr="009D0A4F">
        <w:rPr>
          <w:rFonts w:cs="Traditional Arabic"/>
          <w:b/>
          <w:bCs/>
          <w:sz w:val="36"/>
          <w:szCs w:val="36"/>
          <w:rtl/>
        </w:rPr>
        <w:t>التدوين التاريخي عند ابن حزم الظاهري</w:t>
      </w:r>
      <w:r w:rsidRPr="0082339A">
        <w:rPr>
          <w:rFonts w:cs="Traditional Arabic"/>
          <w:sz w:val="36"/>
          <w:szCs w:val="36"/>
          <w:rtl/>
        </w:rPr>
        <w:t>/ عبدالباقي السيد عبدالهادي.</w:t>
      </w:r>
    </w:p>
    <w:p w14:paraId="4C86B382" w14:textId="77777777" w:rsidR="006D1E9D" w:rsidRDefault="006D1E9D" w:rsidP="006D1E9D">
      <w:pPr>
        <w:ind w:left="0" w:firstLine="0"/>
        <w:jc w:val="both"/>
        <w:rPr>
          <w:rFonts w:cs="Traditional Arabic"/>
          <w:sz w:val="36"/>
          <w:szCs w:val="36"/>
          <w:rtl/>
        </w:rPr>
      </w:pPr>
    </w:p>
    <w:p w14:paraId="66A15BC4" w14:textId="7609D429" w:rsidR="006D1E9D" w:rsidRPr="001E37F0" w:rsidRDefault="006D1E9D" w:rsidP="006D1E9D">
      <w:pPr>
        <w:ind w:left="0" w:firstLine="0"/>
        <w:jc w:val="left"/>
        <w:rPr>
          <w:rFonts w:cs="Traditional Arabic"/>
          <w:b/>
          <w:bCs/>
          <w:color w:val="FF0000"/>
          <w:sz w:val="36"/>
          <w:szCs w:val="36"/>
          <w:rtl/>
        </w:rPr>
      </w:pPr>
      <w:r w:rsidRPr="001E37F0">
        <w:rPr>
          <w:rFonts w:cs="Traditional Arabic" w:hint="cs"/>
          <w:b/>
          <w:bCs/>
          <w:color w:val="FF0000"/>
          <w:sz w:val="36"/>
          <w:szCs w:val="36"/>
          <w:rtl/>
        </w:rPr>
        <w:t>تاريخ</w:t>
      </w:r>
    </w:p>
    <w:p w14:paraId="574A4A5D" w14:textId="77777777" w:rsidR="006D1E9D" w:rsidRDefault="006D1E9D" w:rsidP="006D1E9D">
      <w:pPr>
        <w:ind w:left="0" w:firstLine="0"/>
        <w:jc w:val="both"/>
        <w:rPr>
          <w:rFonts w:cs="Traditional Arabic"/>
          <w:sz w:val="36"/>
          <w:szCs w:val="36"/>
          <w:rtl/>
        </w:rPr>
      </w:pPr>
    </w:p>
    <w:p w14:paraId="5813BBA8"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AD5441">
        <w:rPr>
          <w:rFonts w:ascii="Times New Roman" w:eastAsia="Times New Roman" w:hAnsi="Times New Roman" w:cs="Traditional Arabic" w:hint="cs"/>
          <w:b/>
          <w:bCs/>
          <w:sz w:val="36"/>
          <w:szCs w:val="36"/>
          <w:rtl/>
          <w:lang w:eastAsia="ar-SA"/>
        </w:rPr>
        <w:t>جامع الدول</w:t>
      </w:r>
      <w:r>
        <w:rPr>
          <w:rFonts w:ascii="Times New Roman" w:eastAsia="Times New Roman" w:hAnsi="Times New Roman" w:cs="Traditional Arabic" w:hint="cs"/>
          <w:sz w:val="36"/>
          <w:szCs w:val="36"/>
          <w:rtl/>
          <w:lang w:eastAsia="ar-SA"/>
        </w:rPr>
        <w:t>) كتاب تاريخي ضخم، مؤلفه العلامة أحمد دَهْ دَهْ بن لطف الله السلانيكي، الشهير بمنجَم باشي، المتوفى عام 1113 هـ، وهو في تاريخ الدول والممالك والأمم والأنبياء والرسل والملوك منذ بدء الخلق حتى عام 1083 هـ.</w:t>
      </w:r>
    </w:p>
    <w:p w14:paraId="08130F20"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صدر بدراسة وتحقيق الأستاذ المؤرخ محمد حرب عن دار روائع الكتب بدمشق في (14) مجلدًا.</w:t>
      </w:r>
    </w:p>
    <w:p w14:paraId="5E37F219"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وذكر أنه يصدر كاملًا لأول مرة.</w:t>
      </w:r>
    </w:p>
    <w:p w14:paraId="234FA11F" w14:textId="77777777" w:rsidR="006D1E9D" w:rsidRDefault="006D1E9D" w:rsidP="006D1E9D">
      <w:pPr>
        <w:ind w:left="0" w:firstLine="0"/>
        <w:jc w:val="both"/>
        <w:rPr>
          <w:rFonts w:ascii="Times New Roman" w:eastAsia="Times New Roman" w:hAnsi="Times New Roman" w:cs="Traditional Arabic"/>
          <w:sz w:val="36"/>
          <w:szCs w:val="36"/>
          <w:rtl/>
          <w:lang w:eastAsia="ar-SA"/>
        </w:rPr>
      </w:pPr>
    </w:p>
    <w:p w14:paraId="40E4D54A" w14:textId="77777777" w:rsidR="006D1E9D" w:rsidRPr="0018412C" w:rsidRDefault="006D1E9D" w:rsidP="006D1E9D">
      <w:pPr>
        <w:ind w:left="0" w:firstLine="0"/>
        <w:jc w:val="both"/>
        <w:rPr>
          <w:rFonts w:eastAsiaTheme="minorEastAsia" w:cs="Traditional Arabic"/>
          <w:sz w:val="36"/>
          <w:szCs w:val="36"/>
          <w:rtl/>
        </w:rPr>
      </w:pPr>
      <w:r w:rsidRPr="008D0337">
        <w:rPr>
          <w:rFonts w:eastAsiaTheme="minorEastAsia" w:cs="Traditional Arabic" w:hint="cs"/>
          <w:sz w:val="36"/>
          <w:szCs w:val="36"/>
          <w:rtl/>
        </w:rPr>
        <w:t>رسائل جامعية هادفة نوقشت حديثًا في الجامعة الإسلامية بغزة:</w:t>
      </w:r>
    </w:p>
    <w:p w14:paraId="25D7461C" w14:textId="77777777" w:rsidR="006D1E9D" w:rsidRPr="0018412C" w:rsidRDefault="006D1E9D" w:rsidP="006D1E9D">
      <w:pPr>
        <w:ind w:left="0" w:firstLine="0"/>
        <w:jc w:val="both"/>
        <w:rPr>
          <w:rFonts w:eastAsiaTheme="minorEastAsia" w:cs="Traditional Arabic"/>
          <w:sz w:val="36"/>
          <w:szCs w:val="36"/>
          <w:rtl/>
        </w:rPr>
      </w:pPr>
      <w:r w:rsidRPr="0018412C">
        <w:rPr>
          <w:rFonts w:eastAsiaTheme="minorEastAsia" w:cs="Traditional Arabic"/>
          <w:b/>
          <w:bCs/>
          <w:sz w:val="36"/>
          <w:szCs w:val="36"/>
          <w:rtl/>
        </w:rPr>
        <w:t xml:space="preserve">الدبلوماسية الإسلامية في العهد النبوي </w:t>
      </w:r>
      <w:r w:rsidRPr="0018412C">
        <w:rPr>
          <w:rFonts w:eastAsiaTheme="minorEastAsia" w:cs="Traditional Arabic" w:hint="cs"/>
          <w:b/>
          <w:bCs/>
          <w:sz w:val="36"/>
          <w:szCs w:val="36"/>
          <w:rtl/>
        </w:rPr>
        <w:t>(1 – 11 هـ)/</w:t>
      </w:r>
      <w:r w:rsidRPr="0018412C">
        <w:rPr>
          <w:rFonts w:eastAsiaTheme="minorEastAsia" w:cs="Traditional Arabic"/>
          <w:b/>
          <w:bCs/>
          <w:sz w:val="36"/>
          <w:szCs w:val="36"/>
          <w:rtl/>
        </w:rPr>
        <w:t xml:space="preserve"> </w:t>
      </w:r>
      <w:r w:rsidRPr="0018412C">
        <w:rPr>
          <w:rFonts w:eastAsiaTheme="minorEastAsia" w:cs="Traditional Arabic"/>
          <w:sz w:val="36"/>
          <w:szCs w:val="36"/>
          <w:rtl/>
        </w:rPr>
        <w:t xml:space="preserve">سمية سلمان </w:t>
      </w:r>
      <w:r w:rsidRPr="0018412C">
        <w:rPr>
          <w:rFonts w:eastAsiaTheme="minorEastAsia" w:cs="Traditional Arabic" w:hint="cs"/>
          <w:sz w:val="36"/>
          <w:szCs w:val="36"/>
          <w:rtl/>
        </w:rPr>
        <w:t>أ</w:t>
      </w:r>
      <w:r w:rsidRPr="0018412C">
        <w:rPr>
          <w:rFonts w:eastAsiaTheme="minorEastAsia" w:cs="Traditional Arabic"/>
          <w:sz w:val="36"/>
          <w:szCs w:val="36"/>
          <w:rtl/>
        </w:rPr>
        <w:t>بو معمر</w:t>
      </w:r>
      <w:r w:rsidRPr="0018412C">
        <w:rPr>
          <w:rFonts w:eastAsiaTheme="minorEastAsia" w:cs="Traditional Arabic" w:hint="cs"/>
          <w:sz w:val="36"/>
          <w:szCs w:val="36"/>
          <w:rtl/>
        </w:rPr>
        <w:t>.</w:t>
      </w:r>
    </w:p>
    <w:p w14:paraId="4EA96BEC" w14:textId="77777777" w:rsidR="006D1E9D" w:rsidRPr="0018412C" w:rsidRDefault="006D1E9D" w:rsidP="006D1E9D">
      <w:pPr>
        <w:ind w:left="0" w:firstLine="0"/>
        <w:jc w:val="both"/>
        <w:rPr>
          <w:rFonts w:eastAsiaTheme="minorEastAsia" w:cs="Traditional Arabic"/>
          <w:sz w:val="36"/>
          <w:szCs w:val="36"/>
          <w:rtl/>
        </w:rPr>
      </w:pPr>
      <w:r w:rsidRPr="0018412C">
        <w:rPr>
          <w:rFonts w:eastAsiaTheme="minorEastAsia" w:cs="Traditional Arabic"/>
          <w:b/>
          <w:bCs/>
          <w:sz w:val="36"/>
          <w:szCs w:val="36"/>
          <w:rtl/>
        </w:rPr>
        <w:t>سلاح الرعب في معارك المسلمين في العهدين النبوي والراشدي 1-40</w:t>
      </w:r>
      <w:r w:rsidRPr="0018412C">
        <w:rPr>
          <w:rFonts w:eastAsiaTheme="minorEastAsia" w:cs="Traditional Arabic" w:hint="cs"/>
          <w:b/>
          <w:bCs/>
          <w:sz w:val="36"/>
          <w:szCs w:val="36"/>
          <w:rtl/>
        </w:rPr>
        <w:t>هـ</w:t>
      </w:r>
      <w:r w:rsidRPr="0018412C">
        <w:rPr>
          <w:rFonts w:eastAsiaTheme="minorEastAsia" w:cs="Traditional Arabic"/>
          <w:sz w:val="36"/>
          <w:szCs w:val="36"/>
          <w:rtl/>
        </w:rPr>
        <w:t>/</w:t>
      </w:r>
      <w:r w:rsidRPr="0018412C">
        <w:rPr>
          <w:rFonts w:eastAsiaTheme="minorEastAsia" w:cs="Traditional Arabic" w:hint="cs"/>
          <w:sz w:val="36"/>
          <w:szCs w:val="36"/>
          <w:rtl/>
        </w:rPr>
        <w:t xml:space="preserve"> أمية فايز جحا.</w:t>
      </w:r>
    </w:p>
    <w:p w14:paraId="549E2F13" w14:textId="77777777" w:rsidR="006D1E9D" w:rsidRDefault="006D1E9D" w:rsidP="006D1E9D">
      <w:pPr>
        <w:ind w:left="0" w:firstLine="0"/>
        <w:jc w:val="both"/>
        <w:rPr>
          <w:rFonts w:eastAsiaTheme="minorEastAsia" w:cs="Traditional Arabic"/>
          <w:sz w:val="36"/>
          <w:szCs w:val="36"/>
          <w:rtl/>
        </w:rPr>
      </w:pPr>
      <w:r w:rsidRPr="0018412C">
        <w:rPr>
          <w:rFonts w:eastAsiaTheme="minorEastAsia" w:cs="Traditional Arabic"/>
          <w:b/>
          <w:bCs/>
          <w:sz w:val="36"/>
          <w:szCs w:val="36"/>
          <w:rtl/>
        </w:rPr>
        <w:t>صورة الفتوحات الإسلامية في صدر الإسلام عند المستشرقين الغربيين 1 - 132 هـ</w:t>
      </w:r>
      <w:r w:rsidRPr="0018412C">
        <w:rPr>
          <w:rFonts w:eastAsiaTheme="minorEastAsia" w:cs="Traditional Arabic" w:hint="cs"/>
          <w:sz w:val="36"/>
          <w:szCs w:val="36"/>
          <w:rtl/>
        </w:rPr>
        <w:t>/</w:t>
      </w:r>
      <w:r w:rsidRPr="0018412C">
        <w:rPr>
          <w:rFonts w:eastAsiaTheme="minorEastAsia" w:cs="Traditional Arabic"/>
          <w:sz w:val="36"/>
          <w:szCs w:val="36"/>
          <w:rtl/>
        </w:rPr>
        <w:t xml:space="preserve"> محمد توفيق محمد جبر</w:t>
      </w:r>
      <w:r w:rsidRPr="0018412C">
        <w:rPr>
          <w:rFonts w:eastAsiaTheme="minorEastAsia" w:cs="Traditional Arabic" w:hint="cs"/>
          <w:sz w:val="36"/>
          <w:szCs w:val="36"/>
          <w:rtl/>
        </w:rPr>
        <w:t>.</w:t>
      </w:r>
    </w:p>
    <w:p w14:paraId="5380CCC9" w14:textId="77777777" w:rsidR="006D1E9D" w:rsidRDefault="006D1E9D" w:rsidP="006D1E9D">
      <w:pPr>
        <w:ind w:left="0" w:firstLine="0"/>
        <w:jc w:val="both"/>
        <w:rPr>
          <w:rFonts w:eastAsiaTheme="minorEastAsia" w:cs="Traditional Arabic"/>
          <w:sz w:val="36"/>
          <w:szCs w:val="36"/>
          <w:rtl/>
        </w:rPr>
      </w:pPr>
    </w:p>
    <w:p w14:paraId="0F3D0F8B" w14:textId="77777777" w:rsidR="006D1E9D" w:rsidRPr="00057E16" w:rsidRDefault="006D1E9D" w:rsidP="006D1E9D">
      <w:pPr>
        <w:ind w:left="0" w:firstLine="0"/>
        <w:jc w:val="both"/>
        <w:rPr>
          <w:rFonts w:eastAsiaTheme="minorEastAsia" w:cs="Traditional Arabic"/>
          <w:sz w:val="36"/>
          <w:szCs w:val="36"/>
          <w:rtl/>
        </w:rPr>
      </w:pPr>
      <w:r w:rsidRPr="00057E16">
        <w:rPr>
          <w:rFonts w:eastAsiaTheme="minorEastAsia" w:cs="Traditional Arabic" w:hint="cs"/>
          <w:b/>
          <w:bCs/>
          <w:sz w:val="36"/>
          <w:szCs w:val="36"/>
          <w:rtl/>
        </w:rPr>
        <w:t>المنهج النبوي في التحاور مع اليهود</w:t>
      </w:r>
      <w:r w:rsidRPr="00057E16">
        <w:rPr>
          <w:rFonts w:eastAsiaTheme="minorEastAsia" w:cs="Traditional Arabic" w:hint="cs"/>
          <w:sz w:val="36"/>
          <w:szCs w:val="36"/>
          <w:rtl/>
        </w:rPr>
        <w:t>/ سعد سالم</w:t>
      </w:r>
      <w:r>
        <w:rPr>
          <w:rFonts w:eastAsiaTheme="minorEastAsia" w:cs="Traditional Arabic" w:hint="cs"/>
          <w:sz w:val="36"/>
          <w:szCs w:val="36"/>
          <w:rtl/>
        </w:rPr>
        <w:t>.</w:t>
      </w:r>
      <w:r w:rsidRPr="00057E16">
        <w:rPr>
          <w:rFonts w:eastAsiaTheme="minorEastAsia" w:cs="Traditional Arabic" w:hint="cs"/>
          <w:sz w:val="36"/>
          <w:szCs w:val="36"/>
          <w:rtl/>
        </w:rPr>
        <w:t>- الدوحة: جامعة قطر، 1442 هـ، 2021 م (ماجستير).</w:t>
      </w:r>
    </w:p>
    <w:p w14:paraId="3489F6C7" w14:textId="77777777" w:rsidR="006D1E9D" w:rsidRDefault="006D1E9D" w:rsidP="006D1E9D">
      <w:pPr>
        <w:ind w:left="0" w:firstLine="0"/>
        <w:jc w:val="both"/>
        <w:rPr>
          <w:rFonts w:eastAsiaTheme="minorEastAsia" w:cs="Traditional Arabic"/>
          <w:sz w:val="36"/>
          <w:szCs w:val="36"/>
          <w:highlight w:val="yellow"/>
          <w:rtl/>
        </w:rPr>
      </w:pPr>
    </w:p>
    <w:p w14:paraId="2BCCFB5F" w14:textId="77777777" w:rsidR="006D1E9D" w:rsidRPr="00AE5B2B" w:rsidRDefault="006D1E9D" w:rsidP="006D1E9D">
      <w:pPr>
        <w:ind w:left="0" w:firstLine="0"/>
        <w:jc w:val="both"/>
        <w:rPr>
          <w:rFonts w:cs="Traditional Arabic"/>
          <w:sz w:val="36"/>
          <w:szCs w:val="36"/>
          <w:rtl/>
        </w:rPr>
      </w:pPr>
      <w:r w:rsidRPr="00AE5B2B">
        <w:rPr>
          <w:rFonts w:cs="Traditional Arabic" w:hint="cs"/>
          <w:sz w:val="36"/>
          <w:szCs w:val="36"/>
          <w:rtl/>
        </w:rPr>
        <w:lastRenderedPageBreak/>
        <w:t xml:space="preserve">كتاب غريب! ويبلغ (450 ص)! </w:t>
      </w:r>
    </w:p>
    <w:p w14:paraId="71D4457F" w14:textId="77777777" w:rsidR="006D1E9D" w:rsidRPr="00AE5B2B" w:rsidRDefault="006D1E9D" w:rsidP="006D1E9D">
      <w:pPr>
        <w:ind w:left="0" w:firstLine="0"/>
        <w:jc w:val="both"/>
        <w:rPr>
          <w:rFonts w:cs="Traditional Arabic"/>
          <w:sz w:val="36"/>
          <w:szCs w:val="36"/>
          <w:rtl/>
        </w:rPr>
      </w:pPr>
      <w:r w:rsidRPr="00AE5B2B">
        <w:rPr>
          <w:rFonts w:cs="Traditional Arabic"/>
          <w:b/>
          <w:bCs/>
          <w:sz w:val="36"/>
          <w:szCs w:val="36"/>
          <w:rtl/>
        </w:rPr>
        <w:t>الرؤى والأحلام وأثرها على الحياة السياسية والفكرية والاجتماعية</w:t>
      </w:r>
      <w:r w:rsidRPr="00AE5B2B">
        <w:rPr>
          <w:rFonts w:cs="Traditional Arabic" w:hint="cs"/>
          <w:b/>
          <w:bCs/>
          <w:sz w:val="36"/>
          <w:szCs w:val="36"/>
          <w:rtl/>
        </w:rPr>
        <w:t xml:space="preserve"> </w:t>
      </w:r>
      <w:r w:rsidRPr="00AE5B2B">
        <w:rPr>
          <w:rFonts w:cs="Traditional Arabic"/>
          <w:b/>
          <w:bCs/>
          <w:sz w:val="36"/>
          <w:szCs w:val="36"/>
          <w:rtl/>
        </w:rPr>
        <w:t>حتى نهاية عصر النبوة دراسة تحليلية تاريخية</w:t>
      </w:r>
      <w:r w:rsidRPr="00AE5B2B">
        <w:rPr>
          <w:rFonts w:cs="Traditional Arabic" w:hint="cs"/>
          <w:sz w:val="36"/>
          <w:szCs w:val="36"/>
          <w:rtl/>
        </w:rPr>
        <w:t>/ صفاء جاسم محمد، أصدرته دار الإيداع للنشر في تكريت.</w:t>
      </w:r>
    </w:p>
    <w:p w14:paraId="777B1F1B" w14:textId="77777777" w:rsidR="006D1E9D" w:rsidRDefault="006D1E9D" w:rsidP="006D1E9D">
      <w:pPr>
        <w:ind w:left="0" w:firstLine="0"/>
        <w:jc w:val="both"/>
        <w:rPr>
          <w:rFonts w:cs="Traditional Arabic"/>
          <w:sz w:val="36"/>
          <w:szCs w:val="36"/>
          <w:rtl/>
        </w:rPr>
      </w:pPr>
    </w:p>
    <w:p w14:paraId="49654652" w14:textId="77777777" w:rsidR="006D1E9D" w:rsidRPr="006D287A" w:rsidRDefault="006D1E9D" w:rsidP="006D1E9D">
      <w:pPr>
        <w:ind w:left="0" w:firstLine="0"/>
        <w:jc w:val="both"/>
        <w:rPr>
          <w:rFonts w:cs="Traditional Arabic"/>
          <w:sz w:val="36"/>
          <w:szCs w:val="36"/>
          <w:rtl/>
        </w:rPr>
      </w:pPr>
      <w:r w:rsidRPr="00367FF1">
        <w:rPr>
          <w:rFonts w:cs="Traditional Arabic" w:hint="cs"/>
          <w:sz w:val="36"/>
          <w:szCs w:val="36"/>
          <w:rtl/>
        </w:rPr>
        <w:t>يعد كتاب</w:t>
      </w:r>
      <w:r>
        <w:rPr>
          <w:rFonts w:cs="Traditional Arabic" w:hint="cs"/>
          <w:b/>
          <w:bCs/>
          <w:sz w:val="36"/>
          <w:szCs w:val="36"/>
          <w:rtl/>
        </w:rPr>
        <w:t xml:space="preserve"> "</w:t>
      </w:r>
      <w:r w:rsidRPr="006D287A">
        <w:rPr>
          <w:rFonts w:cs="Traditional Arabic" w:hint="cs"/>
          <w:b/>
          <w:bCs/>
          <w:sz w:val="36"/>
          <w:szCs w:val="36"/>
          <w:rtl/>
        </w:rPr>
        <w:t>فتوح خراسان</w:t>
      </w:r>
      <w:r>
        <w:rPr>
          <w:rFonts w:cs="Traditional Arabic" w:hint="cs"/>
          <w:b/>
          <w:bCs/>
          <w:sz w:val="36"/>
          <w:szCs w:val="36"/>
          <w:rtl/>
        </w:rPr>
        <w:t>"</w:t>
      </w:r>
      <w:r w:rsidRPr="006D287A">
        <w:rPr>
          <w:rFonts w:cs="Traditional Arabic" w:hint="cs"/>
          <w:b/>
          <w:bCs/>
          <w:sz w:val="36"/>
          <w:szCs w:val="36"/>
          <w:rtl/>
        </w:rPr>
        <w:t xml:space="preserve"> </w:t>
      </w:r>
      <w:r>
        <w:rPr>
          <w:rFonts w:cs="Traditional Arabic" w:hint="cs"/>
          <w:sz w:val="36"/>
          <w:szCs w:val="36"/>
          <w:rtl/>
        </w:rPr>
        <w:t>للعلامة أبي</w:t>
      </w:r>
      <w:r w:rsidRPr="006D287A">
        <w:rPr>
          <w:rFonts w:cs="Traditional Arabic" w:hint="cs"/>
          <w:sz w:val="36"/>
          <w:szCs w:val="36"/>
          <w:rtl/>
        </w:rPr>
        <w:t xml:space="preserve"> الحسن المدائني (ت 225 هـ)</w:t>
      </w:r>
      <w:r>
        <w:rPr>
          <w:rFonts w:cs="Traditional Arabic" w:hint="cs"/>
          <w:sz w:val="36"/>
          <w:szCs w:val="36"/>
          <w:rtl/>
        </w:rPr>
        <w:t xml:space="preserve"> من أقدم كتب الفتوح في تاريخنا الإسلامي، وعلى الرغم من تداوله بين كبار المؤرخين والنقل منه في مصادر عديدة، إلا أنه ما زال في عداد المفقود</w:t>
      </w:r>
      <w:r w:rsidRPr="006D287A">
        <w:rPr>
          <w:rFonts w:cs="Traditional Arabic" w:hint="cs"/>
          <w:sz w:val="36"/>
          <w:szCs w:val="36"/>
          <w:rtl/>
        </w:rPr>
        <w:t xml:space="preserve">؛ </w:t>
      </w:r>
      <w:r>
        <w:rPr>
          <w:rFonts w:cs="Traditional Arabic" w:hint="cs"/>
          <w:sz w:val="36"/>
          <w:szCs w:val="36"/>
          <w:rtl/>
        </w:rPr>
        <w:t xml:space="preserve">وقد قام الكاتبان </w:t>
      </w:r>
      <w:r w:rsidRPr="006D287A">
        <w:rPr>
          <w:rFonts w:cs="Traditional Arabic" w:hint="cs"/>
          <w:sz w:val="36"/>
          <w:szCs w:val="36"/>
          <w:rtl/>
        </w:rPr>
        <w:t xml:space="preserve">رحيم فرحان صدام </w:t>
      </w:r>
      <w:r>
        <w:rPr>
          <w:rFonts w:cs="Traditional Arabic" w:hint="cs"/>
          <w:sz w:val="36"/>
          <w:szCs w:val="36"/>
          <w:rtl/>
        </w:rPr>
        <w:t>و</w:t>
      </w:r>
      <w:r w:rsidRPr="006D287A">
        <w:rPr>
          <w:rFonts w:cs="Traditional Arabic" w:hint="cs"/>
          <w:sz w:val="36"/>
          <w:szCs w:val="36"/>
          <w:rtl/>
        </w:rPr>
        <w:t>صدام جاسم محمد</w:t>
      </w:r>
      <w:r>
        <w:rPr>
          <w:rFonts w:cs="Traditional Arabic" w:hint="cs"/>
          <w:sz w:val="36"/>
          <w:szCs w:val="36"/>
          <w:rtl/>
        </w:rPr>
        <w:t xml:space="preserve"> ب</w:t>
      </w:r>
      <w:r w:rsidRPr="006D287A">
        <w:rPr>
          <w:rFonts w:cs="Traditional Arabic" w:hint="cs"/>
          <w:sz w:val="36"/>
          <w:szCs w:val="36"/>
          <w:rtl/>
        </w:rPr>
        <w:t>جمع ودراسة وتحقيق</w:t>
      </w:r>
      <w:r>
        <w:rPr>
          <w:rFonts w:cs="Traditional Arabic" w:hint="cs"/>
          <w:sz w:val="36"/>
          <w:szCs w:val="36"/>
          <w:rtl/>
        </w:rPr>
        <w:t xml:space="preserve"> ما وجدوه منقولًا منه في بطون الكتب التاريخية، وصدر عملهم عام 1439 هـ عن دار</w:t>
      </w:r>
      <w:bookmarkStart w:id="26" w:name="_Hlk68470120"/>
      <w:r>
        <w:rPr>
          <w:rFonts w:cs="Traditional Arabic" w:hint="cs"/>
          <w:sz w:val="36"/>
          <w:szCs w:val="36"/>
          <w:rtl/>
        </w:rPr>
        <w:t xml:space="preserve"> "</w:t>
      </w:r>
      <w:r w:rsidRPr="006D287A">
        <w:rPr>
          <w:rFonts w:cs="Traditional Arabic"/>
          <w:sz w:val="36"/>
          <w:szCs w:val="36"/>
          <w:rtl/>
        </w:rPr>
        <w:t>من المحيط إلى الخليج للنشر</w:t>
      </w:r>
      <w:r>
        <w:rPr>
          <w:rFonts w:cs="Traditional Arabic" w:hint="cs"/>
          <w:sz w:val="36"/>
          <w:szCs w:val="36"/>
          <w:rtl/>
        </w:rPr>
        <w:t>" بعمّان.</w:t>
      </w:r>
    </w:p>
    <w:bookmarkEnd w:id="26"/>
    <w:p w14:paraId="4D4786D7" w14:textId="77777777" w:rsidR="006D1E9D" w:rsidRPr="006D287A" w:rsidRDefault="006D1E9D" w:rsidP="006D1E9D">
      <w:pPr>
        <w:ind w:left="0" w:firstLine="0"/>
        <w:jc w:val="both"/>
        <w:rPr>
          <w:rFonts w:cs="Traditional Arabic"/>
          <w:sz w:val="36"/>
          <w:szCs w:val="36"/>
          <w:rtl/>
        </w:rPr>
      </w:pPr>
    </w:p>
    <w:p w14:paraId="4C0CB1C8" w14:textId="77777777" w:rsidR="006D1E9D" w:rsidRPr="00CC680C"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موضوع لا يكاد يخطر على البال، أما كيف جُمعت مادته، وكم تعب معه جامعه ومحققه، فالله أعلم:</w:t>
      </w:r>
    </w:p>
    <w:p w14:paraId="1E0D3108"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الشفاعات الدنيوية في العراق في العصر العباسي الثاني، </w:t>
      </w:r>
      <w:r w:rsidRPr="00A80C83">
        <w:rPr>
          <w:rFonts w:ascii="Times New Roman" w:eastAsia="Times New Roman" w:hAnsi="Times New Roman" w:cs="Traditional Arabic" w:hint="cs"/>
          <w:sz w:val="36"/>
          <w:szCs w:val="36"/>
          <w:rtl/>
          <w:lang w:eastAsia="ar-SA"/>
        </w:rPr>
        <w:t>للباحث حلمي بسيوني الفار، رسالة نوقشت في جامعة الإسكندرية عام 1441 هـ.</w:t>
      </w:r>
    </w:p>
    <w:p w14:paraId="7B1EBE8B" w14:textId="77777777" w:rsidR="006D1E9D" w:rsidRDefault="006D1E9D" w:rsidP="006D1E9D">
      <w:pPr>
        <w:ind w:left="0" w:firstLine="0"/>
        <w:jc w:val="both"/>
        <w:rPr>
          <w:rFonts w:ascii="Times New Roman" w:eastAsia="Times New Roman" w:hAnsi="Times New Roman" w:cs="Traditional Arabic"/>
          <w:sz w:val="36"/>
          <w:szCs w:val="36"/>
          <w:rtl/>
          <w:lang w:eastAsia="ar-SA"/>
        </w:rPr>
      </w:pPr>
    </w:p>
    <w:p w14:paraId="6580D500" w14:textId="77777777" w:rsidR="006D1E9D" w:rsidRDefault="006D1E9D" w:rsidP="006D1E9D">
      <w:pPr>
        <w:ind w:left="0" w:firstLine="0"/>
        <w:jc w:val="both"/>
        <w:rPr>
          <w:rFonts w:eastAsiaTheme="minorEastAsia" w:cs="Traditional Arabic"/>
          <w:sz w:val="36"/>
          <w:szCs w:val="36"/>
          <w:rtl/>
        </w:rPr>
      </w:pPr>
      <w:r>
        <w:rPr>
          <w:rFonts w:eastAsiaTheme="minorEastAsia" w:cs="Traditional Arabic" w:hint="cs"/>
          <w:sz w:val="36"/>
          <w:szCs w:val="36"/>
          <w:rtl/>
        </w:rPr>
        <w:t>حقوق الإنسان، في تاريخنا وتاريخهم، وفي ديننا ومبادئهم.</w:t>
      </w:r>
    </w:p>
    <w:p w14:paraId="1A78609B" w14:textId="77777777" w:rsidR="006D1E9D" w:rsidRDefault="006D1E9D" w:rsidP="006D1E9D">
      <w:pPr>
        <w:ind w:left="0" w:firstLine="0"/>
        <w:jc w:val="both"/>
        <w:rPr>
          <w:rFonts w:eastAsiaTheme="minorEastAsia" w:cs="Traditional Arabic"/>
          <w:sz w:val="36"/>
          <w:szCs w:val="36"/>
          <w:rtl/>
        </w:rPr>
      </w:pPr>
      <w:r>
        <w:rPr>
          <w:rFonts w:eastAsiaTheme="minorEastAsia" w:cs="Traditional Arabic" w:hint="cs"/>
          <w:sz w:val="36"/>
          <w:szCs w:val="36"/>
          <w:rtl/>
        </w:rPr>
        <w:t>رسائل جامعية نوقشت قريبًا في الجامعة الإسلامية بغزة، تستحق النشر:</w:t>
      </w:r>
    </w:p>
    <w:p w14:paraId="171EDA9A" w14:textId="77777777" w:rsidR="006D1E9D" w:rsidRPr="00A32199" w:rsidRDefault="006D1E9D" w:rsidP="006D1E9D">
      <w:pPr>
        <w:ind w:left="0" w:firstLine="0"/>
        <w:jc w:val="both"/>
        <w:rPr>
          <w:rFonts w:eastAsiaTheme="minorEastAsia" w:cs="Traditional Arabic"/>
          <w:sz w:val="36"/>
          <w:szCs w:val="36"/>
          <w:rtl/>
        </w:rPr>
      </w:pPr>
      <w:r w:rsidRPr="00A32199">
        <w:rPr>
          <w:rFonts w:eastAsiaTheme="minorEastAsia" w:cs="Traditional Arabic"/>
          <w:b/>
          <w:bCs/>
          <w:sz w:val="36"/>
          <w:szCs w:val="36"/>
          <w:rtl/>
        </w:rPr>
        <w:t>حقوق الإنسان في مصر وبلاد الشام في العصر الأيوبي 569 هـ - 648 هـ</w:t>
      </w:r>
      <w:r w:rsidRPr="00A32199">
        <w:rPr>
          <w:rFonts w:eastAsiaTheme="minorEastAsia" w:cs="Traditional Arabic" w:hint="cs"/>
          <w:sz w:val="36"/>
          <w:szCs w:val="36"/>
          <w:rtl/>
        </w:rPr>
        <w:t>/</w:t>
      </w:r>
      <w:r w:rsidRPr="00A32199">
        <w:rPr>
          <w:rFonts w:eastAsiaTheme="minorEastAsia" w:cs="Traditional Arabic"/>
          <w:sz w:val="36"/>
          <w:szCs w:val="36"/>
          <w:rtl/>
        </w:rPr>
        <w:t xml:space="preserve"> أحمد مصطفى حماد</w:t>
      </w:r>
      <w:r w:rsidRPr="00A32199">
        <w:rPr>
          <w:rFonts w:eastAsiaTheme="minorEastAsia" w:cs="Traditional Arabic" w:hint="cs"/>
          <w:sz w:val="36"/>
          <w:szCs w:val="36"/>
          <w:rtl/>
        </w:rPr>
        <w:t>.</w:t>
      </w:r>
    </w:p>
    <w:p w14:paraId="15B4F394" w14:textId="77777777" w:rsidR="006D1E9D" w:rsidRPr="00A32199" w:rsidRDefault="006D1E9D" w:rsidP="006D1E9D">
      <w:pPr>
        <w:ind w:left="0" w:firstLine="0"/>
        <w:jc w:val="both"/>
        <w:rPr>
          <w:rFonts w:eastAsiaTheme="minorEastAsia" w:cs="Traditional Arabic"/>
          <w:sz w:val="36"/>
          <w:szCs w:val="36"/>
          <w:rtl/>
        </w:rPr>
      </w:pPr>
      <w:r w:rsidRPr="00A32199">
        <w:rPr>
          <w:rFonts w:eastAsiaTheme="minorEastAsia" w:cs="Traditional Arabic"/>
          <w:b/>
          <w:bCs/>
          <w:sz w:val="36"/>
          <w:szCs w:val="36"/>
          <w:rtl/>
        </w:rPr>
        <w:t xml:space="preserve">حقــوق الإنسـان فـي الدولـة الإسلاميـة للمحاربين غير المسلمين 11-40هـ </w:t>
      </w:r>
      <w:r w:rsidRPr="00A32199">
        <w:rPr>
          <w:rFonts w:eastAsiaTheme="minorEastAsia" w:cs="Traditional Arabic"/>
          <w:sz w:val="36"/>
          <w:szCs w:val="36"/>
          <w:rtl/>
        </w:rPr>
        <w:t xml:space="preserve">/ مهدي جبر </w:t>
      </w:r>
      <w:r w:rsidRPr="00A32199">
        <w:rPr>
          <w:rFonts w:eastAsiaTheme="minorEastAsia" w:cs="Traditional Arabic" w:hint="cs"/>
          <w:sz w:val="36"/>
          <w:szCs w:val="36"/>
          <w:rtl/>
        </w:rPr>
        <w:t>أ</w:t>
      </w:r>
      <w:r w:rsidRPr="00A32199">
        <w:rPr>
          <w:rFonts w:eastAsiaTheme="minorEastAsia" w:cs="Traditional Arabic"/>
          <w:sz w:val="36"/>
          <w:szCs w:val="36"/>
          <w:rtl/>
        </w:rPr>
        <w:t>بو حسنين</w:t>
      </w:r>
      <w:r w:rsidRPr="00A32199">
        <w:rPr>
          <w:rFonts w:eastAsiaTheme="minorEastAsia" w:cs="Traditional Arabic" w:hint="cs"/>
          <w:sz w:val="36"/>
          <w:szCs w:val="36"/>
          <w:rtl/>
        </w:rPr>
        <w:t>.</w:t>
      </w:r>
    </w:p>
    <w:p w14:paraId="59F13FFE" w14:textId="77777777" w:rsidR="006D1E9D" w:rsidRDefault="006D1E9D" w:rsidP="006D1E9D">
      <w:pPr>
        <w:ind w:left="0" w:firstLine="0"/>
        <w:jc w:val="both"/>
        <w:rPr>
          <w:rFonts w:eastAsiaTheme="minorEastAsia" w:cs="Traditional Arabic"/>
          <w:sz w:val="36"/>
          <w:szCs w:val="36"/>
          <w:rtl/>
        </w:rPr>
      </w:pPr>
      <w:r w:rsidRPr="00A32199">
        <w:rPr>
          <w:rFonts w:eastAsiaTheme="minorEastAsia" w:cs="Traditional Arabic"/>
          <w:b/>
          <w:bCs/>
          <w:sz w:val="36"/>
          <w:szCs w:val="36"/>
          <w:rtl/>
        </w:rPr>
        <w:t>انتهاكات الصليبيين لحقوق الإنسان في بلاد الشام 490-590</w:t>
      </w:r>
      <w:r w:rsidRPr="00A32199">
        <w:rPr>
          <w:rFonts w:eastAsiaTheme="minorEastAsia" w:cs="Traditional Arabic" w:hint="cs"/>
          <w:b/>
          <w:bCs/>
          <w:sz w:val="36"/>
          <w:szCs w:val="36"/>
          <w:rtl/>
        </w:rPr>
        <w:t xml:space="preserve"> هـ</w:t>
      </w:r>
      <w:r w:rsidRPr="00A32199">
        <w:rPr>
          <w:rFonts w:eastAsiaTheme="minorEastAsia" w:cs="Traditional Arabic" w:hint="cs"/>
          <w:sz w:val="36"/>
          <w:szCs w:val="36"/>
          <w:rtl/>
        </w:rPr>
        <w:t>/</w:t>
      </w:r>
      <w:r w:rsidRPr="00A32199">
        <w:rPr>
          <w:rFonts w:eastAsiaTheme="minorEastAsia" w:cs="Traditional Arabic"/>
          <w:sz w:val="36"/>
          <w:szCs w:val="36"/>
          <w:rtl/>
        </w:rPr>
        <w:t xml:space="preserve"> أكرم عاطف المصري</w:t>
      </w:r>
      <w:r w:rsidRPr="00A32199">
        <w:rPr>
          <w:rFonts w:eastAsiaTheme="minorEastAsia" w:cs="Traditional Arabic" w:hint="cs"/>
          <w:sz w:val="36"/>
          <w:szCs w:val="36"/>
          <w:rtl/>
        </w:rPr>
        <w:t>.</w:t>
      </w:r>
    </w:p>
    <w:p w14:paraId="1730DB34" w14:textId="77777777" w:rsidR="006D1E9D" w:rsidRDefault="006D1E9D" w:rsidP="006D1E9D">
      <w:pPr>
        <w:ind w:left="0" w:firstLine="0"/>
        <w:jc w:val="both"/>
        <w:rPr>
          <w:rFonts w:eastAsiaTheme="minorEastAsia" w:cs="Traditional Arabic"/>
          <w:sz w:val="36"/>
          <w:szCs w:val="36"/>
          <w:rtl/>
        </w:rPr>
      </w:pPr>
    </w:p>
    <w:p w14:paraId="48560AE5"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بلاد بعيدة، فتحها المسلمون بجهد وجهاد، وعمّروها، وتخرج منها علماء ودعاة وأدباء..</w:t>
      </w:r>
    </w:p>
    <w:p w14:paraId="27ECC517"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ماذا فعل الخلف بهذه الأمانة؟ وأين منها الإسلام اليوم؟</w:t>
      </w:r>
    </w:p>
    <w:p w14:paraId="4151CB49"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وصدر حديثًا كتاب:</w:t>
      </w:r>
    </w:p>
    <w:p w14:paraId="79F097BE"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sidRPr="00FB58B3">
        <w:rPr>
          <w:rFonts w:ascii="Times New Roman" w:eastAsia="Times New Roman" w:hAnsi="Times New Roman" w:cs="Traditional Arabic" w:hint="cs"/>
          <w:b/>
          <w:bCs/>
          <w:sz w:val="36"/>
          <w:szCs w:val="36"/>
          <w:rtl/>
          <w:lang w:eastAsia="ar-SA"/>
        </w:rPr>
        <w:t>الحياة الدينية في القوقاز وأرمينيا وأذربيجان حتى نهاية القرن الرابع الهجري</w:t>
      </w:r>
      <w:r>
        <w:rPr>
          <w:rFonts w:ascii="Times New Roman" w:eastAsia="Times New Roman" w:hAnsi="Times New Roman" w:cs="Traditional Arabic" w:hint="cs"/>
          <w:sz w:val="36"/>
          <w:szCs w:val="36"/>
          <w:rtl/>
          <w:lang w:eastAsia="ar-SA"/>
        </w:rPr>
        <w:t>، لمؤلفه محمود مال الله قنبر.</w:t>
      </w:r>
    </w:p>
    <w:p w14:paraId="1DFA4744" w14:textId="77777777" w:rsidR="006D1E9D" w:rsidRDefault="006D1E9D" w:rsidP="006D1E9D">
      <w:pPr>
        <w:ind w:left="0" w:firstLine="0"/>
        <w:jc w:val="both"/>
        <w:rPr>
          <w:rFonts w:ascii="Times New Roman" w:eastAsia="Times New Roman" w:hAnsi="Times New Roman" w:cs="Traditional Arabic"/>
          <w:sz w:val="36"/>
          <w:szCs w:val="36"/>
          <w:rtl/>
          <w:lang w:eastAsia="ar-SA"/>
        </w:rPr>
      </w:pPr>
    </w:p>
    <w:p w14:paraId="258CBD44" w14:textId="77777777" w:rsidR="006D1E9D" w:rsidRPr="0093469D" w:rsidRDefault="006D1E9D" w:rsidP="006D1E9D">
      <w:pPr>
        <w:ind w:left="0" w:firstLine="0"/>
        <w:jc w:val="both"/>
        <w:rPr>
          <w:rFonts w:ascii="Calibri" w:eastAsia="Calibri" w:hAnsi="Calibri" w:cs="Traditional Arabic"/>
          <w:sz w:val="36"/>
          <w:szCs w:val="36"/>
          <w:rtl/>
        </w:rPr>
      </w:pPr>
      <w:r w:rsidRPr="0093469D">
        <w:rPr>
          <w:rFonts w:ascii="Calibri" w:eastAsia="Calibri" w:hAnsi="Calibri" w:cs="Traditional Arabic" w:hint="cs"/>
          <w:sz w:val="36"/>
          <w:szCs w:val="36"/>
          <w:rtl/>
        </w:rPr>
        <w:t>ماذا تعني كلمة (أذربيجان)؟</w:t>
      </w:r>
    </w:p>
    <w:p w14:paraId="2345B112" w14:textId="77777777" w:rsidR="006D1E9D" w:rsidRPr="0093469D" w:rsidRDefault="006D1E9D" w:rsidP="006D1E9D">
      <w:pPr>
        <w:ind w:left="0" w:firstLine="0"/>
        <w:jc w:val="both"/>
        <w:rPr>
          <w:rFonts w:ascii="Calibri" w:eastAsia="Calibri" w:hAnsi="Calibri" w:cs="Traditional Arabic"/>
          <w:sz w:val="36"/>
          <w:szCs w:val="36"/>
          <w:rtl/>
        </w:rPr>
      </w:pPr>
      <w:r w:rsidRPr="0093469D">
        <w:rPr>
          <w:rFonts w:ascii="Calibri" w:eastAsia="Calibri" w:hAnsi="Calibri" w:cs="Traditional Arabic" w:hint="cs"/>
          <w:sz w:val="36"/>
          <w:szCs w:val="36"/>
          <w:rtl/>
        </w:rPr>
        <w:t>هذا ما ستعرفه، كما تتعرف على علماء كبار في هذا البلد الإسلامي، من خلال بحث بعنوان:</w:t>
      </w:r>
    </w:p>
    <w:p w14:paraId="43A6D170" w14:textId="77777777" w:rsidR="006D1E9D" w:rsidRPr="0093469D" w:rsidRDefault="006D1E9D" w:rsidP="006D1E9D">
      <w:pPr>
        <w:ind w:left="0" w:firstLine="0"/>
        <w:jc w:val="both"/>
        <w:rPr>
          <w:rFonts w:ascii="Calibri" w:eastAsia="Calibri" w:hAnsi="Calibri" w:cs="Traditional Arabic"/>
          <w:sz w:val="36"/>
          <w:szCs w:val="36"/>
          <w:rtl/>
        </w:rPr>
      </w:pPr>
      <w:r w:rsidRPr="00D66AAC">
        <w:rPr>
          <w:rFonts w:ascii="Calibri" w:eastAsia="Calibri" w:hAnsi="Calibri" w:cs="Traditional Arabic"/>
          <w:b/>
          <w:bCs/>
          <w:sz w:val="36"/>
          <w:szCs w:val="36"/>
          <w:rtl/>
        </w:rPr>
        <w:t xml:space="preserve">علماء </w:t>
      </w:r>
      <w:r w:rsidRPr="00D66AAC">
        <w:rPr>
          <w:rFonts w:ascii="Calibri" w:eastAsia="Calibri" w:hAnsi="Calibri" w:cs="Traditional Arabic" w:hint="cs"/>
          <w:b/>
          <w:bCs/>
          <w:sz w:val="36"/>
          <w:szCs w:val="36"/>
          <w:rtl/>
        </w:rPr>
        <w:t>أ</w:t>
      </w:r>
      <w:r w:rsidRPr="00D66AAC">
        <w:rPr>
          <w:rFonts w:ascii="Calibri" w:eastAsia="Calibri" w:hAnsi="Calibri" w:cs="Traditional Arabic"/>
          <w:b/>
          <w:bCs/>
          <w:sz w:val="36"/>
          <w:szCs w:val="36"/>
          <w:rtl/>
        </w:rPr>
        <w:t>ذربيجان وصلاتهم الثقافية مع المشرق من الفتح الإسلامي وحتى القرن السابع الهجري</w:t>
      </w:r>
      <w:r w:rsidRPr="0093469D">
        <w:rPr>
          <w:rFonts w:ascii="Calibri" w:eastAsia="Calibri" w:hAnsi="Calibri" w:cs="Traditional Arabic" w:hint="cs"/>
          <w:sz w:val="36"/>
          <w:szCs w:val="36"/>
          <w:rtl/>
        </w:rPr>
        <w:t xml:space="preserve">، للأستاذ </w:t>
      </w:r>
      <w:r w:rsidRPr="0093469D">
        <w:rPr>
          <w:rFonts w:ascii="Calibri" w:eastAsia="Calibri" w:hAnsi="Calibri" w:cs="Traditional Arabic"/>
          <w:sz w:val="36"/>
          <w:szCs w:val="36"/>
          <w:rtl/>
        </w:rPr>
        <w:t>حافظ عبدالعزيز جمعة</w:t>
      </w:r>
      <w:r w:rsidRPr="0093469D">
        <w:rPr>
          <w:rFonts w:ascii="Calibri" w:eastAsia="Calibri" w:hAnsi="Calibri" w:cs="Traditional Arabic" w:hint="cs"/>
          <w:sz w:val="36"/>
          <w:szCs w:val="36"/>
          <w:rtl/>
        </w:rPr>
        <w:t>.</w:t>
      </w:r>
    </w:p>
    <w:p w14:paraId="71BD7D9E" w14:textId="77777777" w:rsidR="006D1E9D" w:rsidRPr="0093469D" w:rsidRDefault="006D1E9D" w:rsidP="006D1E9D">
      <w:pPr>
        <w:ind w:left="0" w:firstLine="0"/>
        <w:jc w:val="both"/>
        <w:rPr>
          <w:rFonts w:ascii="Calibri" w:eastAsia="Calibri" w:hAnsi="Calibri" w:cs="Traditional Arabic"/>
          <w:sz w:val="36"/>
          <w:szCs w:val="36"/>
          <w:rtl/>
        </w:rPr>
      </w:pPr>
      <w:r w:rsidRPr="0093469D">
        <w:rPr>
          <w:rFonts w:ascii="Calibri" w:eastAsia="Calibri" w:hAnsi="Calibri" w:cs="Traditional Arabic" w:hint="cs"/>
          <w:sz w:val="36"/>
          <w:szCs w:val="36"/>
          <w:rtl/>
        </w:rPr>
        <w:t xml:space="preserve">نشرته له </w:t>
      </w:r>
      <w:r w:rsidRPr="00D66AAC">
        <w:rPr>
          <w:rFonts w:ascii="Calibri" w:eastAsia="Calibri" w:hAnsi="Calibri" w:cs="Traditional Arabic"/>
          <w:sz w:val="36"/>
          <w:szCs w:val="36"/>
          <w:rtl/>
        </w:rPr>
        <w:t>مجلة جامعة تكريت للعلوم الإنسانية</w:t>
      </w:r>
      <w:r w:rsidRPr="0093469D">
        <w:rPr>
          <w:rFonts w:ascii="Calibri" w:eastAsia="Calibri" w:hAnsi="Calibri" w:cs="Traditional Arabic" w:hint="cs"/>
          <w:sz w:val="36"/>
          <w:szCs w:val="36"/>
          <w:rtl/>
        </w:rPr>
        <w:t xml:space="preserve"> مج28 ع4 جـ1 (2021 م)</w:t>
      </w:r>
    </w:p>
    <w:p w14:paraId="0D88FEA1" w14:textId="77777777" w:rsidR="006D1E9D" w:rsidRPr="0093469D" w:rsidRDefault="006D1E9D" w:rsidP="006D1E9D">
      <w:pPr>
        <w:ind w:left="0" w:firstLine="0"/>
        <w:jc w:val="both"/>
        <w:rPr>
          <w:rFonts w:ascii="Calibri" w:eastAsia="Calibri" w:hAnsi="Calibri" w:cs="Traditional Arabic"/>
          <w:sz w:val="36"/>
          <w:szCs w:val="36"/>
          <w:rtl/>
        </w:rPr>
      </w:pPr>
    </w:p>
    <w:p w14:paraId="5B9D0D13" w14:textId="77777777" w:rsidR="006D1E9D" w:rsidRDefault="006D1E9D" w:rsidP="006D1E9D">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دراسة فريدة لمدينة أندلسية عريقة خرَّجت علماء أكابر..</w:t>
      </w:r>
    </w:p>
    <w:p w14:paraId="330B80A6" w14:textId="77777777" w:rsidR="006D1E9D" w:rsidRPr="00D06365" w:rsidRDefault="006D1E9D" w:rsidP="006D1E9D">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وصدر حديثًا كتاب: </w:t>
      </w:r>
      <w:r w:rsidRPr="00950476">
        <w:rPr>
          <w:rFonts w:ascii="Times New Roman" w:eastAsia="Times New Roman" w:hAnsi="Times New Roman" w:cs="Traditional Arabic" w:hint="cs"/>
          <w:b/>
          <w:bCs/>
          <w:caps/>
          <w:sz w:val="36"/>
          <w:szCs w:val="36"/>
          <w:rtl/>
          <w:lang w:eastAsia="ar-SA"/>
        </w:rPr>
        <w:t>مدينة وادي آش الأندلسية في العصر الإسلامي: دراسة في تاريخها السياسي والحضاري</w:t>
      </w:r>
      <w:r>
        <w:rPr>
          <w:rFonts w:ascii="Times New Roman" w:eastAsia="Times New Roman" w:hAnsi="Times New Roman" w:cs="Traditional Arabic" w:hint="cs"/>
          <w:caps/>
          <w:sz w:val="36"/>
          <w:szCs w:val="36"/>
          <w:rtl/>
          <w:lang w:eastAsia="ar-SA"/>
        </w:rPr>
        <w:t>، للكاتبة شيماء أحمد صالح، نشرته دار صفحات بدمشق.</w:t>
      </w:r>
    </w:p>
    <w:p w14:paraId="5B53259D" w14:textId="77777777" w:rsidR="006D1E9D" w:rsidRDefault="006D1E9D" w:rsidP="006D1E9D">
      <w:pPr>
        <w:ind w:left="0" w:firstLine="0"/>
        <w:jc w:val="both"/>
        <w:rPr>
          <w:rFonts w:ascii="Times New Roman" w:eastAsia="Times New Roman" w:hAnsi="Times New Roman" w:cs="Traditional Arabic"/>
          <w:caps/>
          <w:sz w:val="36"/>
          <w:szCs w:val="36"/>
          <w:rtl/>
          <w:lang w:eastAsia="ar-SA"/>
        </w:rPr>
      </w:pPr>
    </w:p>
    <w:p w14:paraId="1FD6D28D" w14:textId="77777777" w:rsidR="006D1E9D" w:rsidRPr="009D5D36" w:rsidRDefault="006D1E9D" w:rsidP="006D1E9D">
      <w:pPr>
        <w:ind w:left="0" w:firstLine="0"/>
        <w:jc w:val="both"/>
        <w:rPr>
          <w:rFonts w:ascii="Times New Roman" w:eastAsia="Times New Roman" w:hAnsi="Times New Roman" w:cs="Traditional Arabic"/>
          <w:sz w:val="36"/>
          <w:szCs w:val="36"/>
          <w:lang w:eastAsia="ar-SA"/>
        </w:rPr>
      </w:pPr>
      <w:r w:rsidRPr="009D5D36">
        <w:rPr>
          <w:rFonts w:ascii="Times New Roman" w:eastAsia="Times New Roman" w:hAnsi="Times New Roman" w:cs="Traditional Arabic" w:hint="cs"/>
          <w:b/>
          <w:bCs/>
          <w:sz w:val="36"/>
          <w:szCs w:val="36"/>
          <w:rtl/>
          <w:lang w:eastAsia="ar-SA"/>
        </w:rPr>
        <w:t>المنشآت الدينية والعلمية في غرناطة الإسلامية ومصيرها بعد السقوط</w:t>
      </w:r>
      <w:r w:rsidRPr="009D5D36">
        <w:rPr>
          <w:rFonts w:ascii="Times New Roman" w:eastAsia="Times New Roman" w:hAnsi="Times New Roman" w:cs="Traditional Arabic" w:hint="cs"/>
          <w:sz w:val="36"/>
          <w:szCs w:val="36"/>
          <w:rtl/>
          <w:lang w:eastAsia="ar-SA"/>
        </w:rPr>
        <w:t>/ صالح محمد السنيدي.</w:t>
      </w:r>
    </w:p>
    <w:p w14:paraId="0F582EE3" w14:textId="77777777" w:rsidR="006D1E9D" w:rsidRDefault="006D1E9D" w:rsidP="006D1E9D">
      <w:pPr>
        <w:ind w:left="0" w:firstLine="0"/>
        <w:jc w:val="both"/>
        <w:rPr>
          <w:rFonts w:eastAsiaTheme="minorEastAsia" w:cs="Traditional Arabic"/>
          <w:b/>
          <w:bCs/>
          <w:sz w:val="36"/>
          <w:szCs w:val="36"/>
          <w:rtl/>
        </w:rPr>
      </w:pPr>
    </w:p>
    <w:p w14:paraId="450B6EC4"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تاريخي ديني أندلسي توثيقي:</w:t>
      </w:r>
    </w:p>
    <w:p w14:paraId="62A526CC"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sidRPr="00025346">
        <w:rPr>
          <w:rFonts w:ascii="Times New Roman" w:eastAsia="Times New Roman" w:hAnsi="Times New Roman" w:cs="Traditional Arabic"/>
          <w:b/>
          <w:bCs/>
          <w:sz w:val="36"/>
          <w:szCs w:val="36"/>
          <w:rtl/>
          <w:lang w:eastAsia="ar-SA"/>
        </w:rPr>
        <w:t>مباهج احتفالية</w:t>
      </w:r>
      <w:r w:rsidRPr="00025346">
        <w:rPr>
          <w:rFonts w:ascii="Times New Roman" w:eastAsia="Times New Roman" w:hAnsi="Times New Roman" w:cs="Traditional Arabic" w:hint="cs"/>
          <w:b/>
          <w:bCs/>
          <w:sz w:val="36"/>
          <w:szCs w:val="36"/>
          <w:rtl/>
          <w:lang w:eastAsia="ar-SA"/>
        </w:rPr>
        <w:t xml:space="preserve"> إ</w:t>
      </w:r>
      <w:r w:rsidRPr="00025346">
        <w:rPr>
          <w:rFonts w:ascii="Times New Roman" w:eastAsia="Times New Roman" w:hAnsi="Times New Roman" w:cs="Traditional Arabic"/>
          <w:b/>
          <w:bCs/>
          <w:sz w:val="36"/>
          <w:szCs w:val="36"/>
          <w:rtl/>
          <w:lang w:eastAsia="ar-SA"/>
        </w:rPr>
        <w:t>حياء ليلة المولد النبوي الشريف في المغرب والأندلس</w:t>
      </w:r>
      <w:r w:rsidRPr="00025346">
        <w:rPr>
          <w:rFonts w:ascii="Times New Roman" w:eastAsia="Times New Roman" w:hAnsi="Times New Roman" w:cs="Traditional Arabic" w:hint="cs"/>
          <w:b/>
          <w:bCs/>
          <w:sz w:val="36"/>
          <w:szCs w:val="36"/>
          <w:rtl/>
          <w:lang w:eastAsia="ar-SA"/>
        </w:rPr>
        <w:t>: نصوص مقتبسة من مخطوطات مغربية</w:t>
      </w:r>
      <w:r>
        <w:rPr>
          <w:rFonts w:ascii="Times New Roman" w:eastAsia="Times New Roman" w:hAnsi="Times New Roman" w:cs="Traditional Arabic" w:hint="cs"/>
          <w:sz w:val="36"/>
          <w:szCs w:val="36"/>
          <w:rtl/>
          <w:lang w:eastAsia="ar-SA"/>
        </w:rPr>
        <w:t>، لمعدِّه الأستاذ في جامعة بغداد محمد بشير حسن العامري، في 160ص.</w:t>
      </w:r>
    </w:p>
    <w:p w14:paraId="74CE58E4" w14:textId="77777777" w:rsidR="006D1E9D" w:rsidRDefault="006D1E9D" w:rsidP="006D1E9D">
      <w:pPr>
        <w:ind w:left="0" w:firstLine="0"/>
        <w:jc w:val="both"/>
        <w:rPr>
          <w:rFonts w:ascii="Times New Roman" w:eastAsia="Times New Roman" w:hAnsi="Times New Roman" w:cs="Traditional Arabic"/>
          <w:sz w:val="36"/>
          <w:szCs w:val="36"/>
          <w:rtl/>
          <w:lang w:eastAsia="ar-SA"/>
        </w:rPr>
      </w:pPr>
    </w:p>
    <w:p w14:paraId="2B351B8A" w14:textId="77777777" w:rsidR="006D1E9D" w:rsidRPr="00816340" w:rsidRDefault="006D1E9D" w:rsidP="006D1E9D">
      <w:pPr>
        <w:ind w:left="0" w:firstLine="0"/>
        <w:jc w:val="both"/>
        <w:rPr>
          <w:rFonts w:eastAsiaTheme="minorEastAsia" w:cs="Traditional Arabic"/>
          <w:sz w:val="36"/>
          <w:szCs w:val="36"/>
          <w:rtl/>
        </w:rPr>
      </w:pPr>
      <w:r w:rsidRPr="00816340">
        <w:rPr>
          <w:rFonts w:eastAsiaTheme="minorEastAsia" w:cs="Traditional Arabic"/>
          <w:b/>
          <w:bCs/>
          <w:sz w:val="36"/>
          <w:szCs w:val="36"/>
          <w:rtl/>
        </w:rPr>
        <w:t>مظاهر الصلاح عند النساء المسلمات في الاندلس 138-400</w:t>
      </w:r>
      <w:r w:rsidRPr="00816340">
        <w:rPr>
          <w:rFonts w:eastAsiaTheme="minorEastAsia" w:cs="Traditional Arabic" w:hint="cs"/>
          <w:b/>
          <w:bCs/>
          <w:sz w:val="36"/>
          <w:szCs w:val="36"/>
          <w:rtl/>
        </w:rPr>
        <w:t xml:space="preserve"> هـ</w:t>
      </w:r>
      <w:r w:rsidRPr="00816340">
        <w:rPr>
          <w:rFonts w:eastAsiaTheme="minorEastAsia" w:cs="Traditional Arabic" w:hint="cs"/>
          <w:sz w:val="36"/>
          <w:szCs w:val="36"/>
          <w:rtl/>
        </w:rPr>
        <w:t xml:space="preserve">/ </w:t>
      </w:r>
      <w:r w:rsidRPr="00816340">
        <w:rPr>
          <w:rFonts w:eastAsiaTheme="minorEastAsia" w:cs="Traditional Arabic"/>
          <w:sz w:val="36"/>
          <w:szCs w:val="36"/>
          <w:rtl/>
        </w:rPr>
        <w:t>ياسمين عبدالله حمادة</w:t>
      </w:r>
      <w:r w:rsidRPr="00816340">
        <w:rPr>
          <w:rFonts w:eastAsiaTheme="minorEastAsia" w:cs="Traditional Arabic" w:hint="cs"/>
          <w:sz w:val="36"/>
          <w:szCs w:val="36"/>
          <w:rtl/>
        </w:rPr>
        <w:t>.</w:t>
      </w:r>
    </w:p>
    <w:p w14:paraId="2F6E4896" w14:textId="77777777" w:rsidR="006D1E9D" w:rsidRDefault="006D1E9D" w:rsidP="006D1E9D">
      <w:pPr>
        <w:ind w:left="0" w:firstLine="0"/>
        <w:jc w:val="both"/>
        <w:rPr>
          <w:rFonts w:eastAsiaTheme="minorEastAsia" w:cs="Traditional Arabic"/>
          <w:sz w:val="36"/>
          <w:szCs w:val="36"/>
          <w:rtl/>
        </w:rPr>
      </w:pPr>
    </w:p>
    <w:p w14:paraId="34E378F6" w14:textId="77777777" w:rsidR="006D1E9D" w:rsidRPr="00816340" w:rsidRDefault="006D1E9D" w:rsidP="006D1E9D">
      <w:pPr>
        <w:ind w:left="0" w:firstLine="0"/>
        <w:jc w:val="both"/>
        <w:rPr>
          <w:rFonts w:eastAsiaTheme="minorEastAsia" w:cs="Traditional Arabic"/>
          <w:sz w:val="36"/>
          <w:szCs w:val="36"/>
          <w:rtl/>
        </w:rPr>
      </w:pPr>
      <w:r w:rsidRPr="00816340">
        <w:rPr>
          <w:rFonts w:eastAsiaTheme="minorEastAsia" w:cs="Traditional Arabic" w:hint="cs"/>
          <w:sz w:val="36"/>
          <w:szCs w:val="36"/>
          <w:rtl/>
        </w:rPr>
        <w:t>حياة علمية واجتماعية وجهادية، في تاريخ موثق، لأجدادنا المسلمين، في رسائل جامعية هادفة تستحق النشر لتعم الفائدة منها، نوقشت في الجامعة الإسلامية بغزة:</w:t>
      </w:r>
    </w:p>
    <w:p w14:paraId="15A44060" w14:textId="77777777" w:rsidR="006D1E9D" w:rsidRPr="00816340" w:rsidRDefault="006D1E9D" w:rsidP="006D1E9D">
      <w:pPr>
        <w:ind w:left="0" w:firstLine="0"/>
        <w:jc w:val="both"/>
        <w:rPr>
          <w:rFonts w:eastAsiaTheme="minorEastAsia" w:cs="Traditional Arabic"/>
          <w:sz w:val="36"/>
          <w:szCs w:val="36"/>
          <w:rtl/>
        </w:rPr>
      </w:pPr>
      <w:r w:rsidRPr="00816340">
        <w:rPr>
          <w:rFonts w:eastAsiaTheme="minorEastAsia" w:cs="Traditional Arabic"/>
          <w:b/>
          <w:bCs/>
          <w:sz w:val="36"/>
          <w:szCs w:val="36"/>
          <w:rtl/>
        </w:rPr>
        <w:lastRenderedPageBreak/>
        <w:t>أسباب النصر والتمكين للدولة المملوكية في عهد الظاهر بيبرس (658-676هـ</w:t>
      </w:r>
      <w:r w:rsidRPr="00816340">
        <w:rPr>
          <w:rFonts w:eastAsiaTheme="minorEastAsia" w:cs="Traditional Arabic" w:hint="cs"/>
          <w:b/>
          <w:bCs/>
          <w:sz w:val="36"/>
          <w:szCs w:val="36"/>
          <w:rtl/>
        </w:rPr>
        <w:t>)/</w:t>
      </w:r>
      <w:r w:rsidRPr="00816340">
        <w:rPr>
          <w:rFonts w:eastAsiaTheme="minorEastAsia" w:cs="Traditional Arabic"/>
          <w:b/>
          <w:bCs/>
          <w:sz w:val="36"/>
          <w:szCs w:val="36"/>
          <w:rtl/>
        </w:rPr>
        <w:t xml:space="preserve"> </w:t>
      </w:r>
      <w:r w:rsidRPr="00816340">
        <w:rPr>
          <w:rFonts w:eastAsiaTheme="minorEastAsia" w:cs="Traditional Arabic"/>
          <w:sz w:val="36"/>
          <w:szCs w:val="36"/>
          <w:rtl/>
        </w:rPr>
        <w:t>فهد حمدان العربيد</w:t>
      </w:r>
      <w:r w:rsidRPr="00816340">
        <w:rPr>
          <w:rFonts w:eastAsiaTheme="minorEastAsia" w:cs="Traditional Arabic" w:hint="cs"/>
          <w:sz w:val="36"/>
          <w:szCs w:val="36"/>
          <w:rtl/>
        </w:rPr>
        <w:t>.</w:t>
      </w:r>
    </w:p>
    <w:p w14:paraId="59464F88" w14:textId="77777777" w:rsidR="006D1E9D" w:rsidRPr="00816340" w:rsidRDefault="006D1E9D" w:rsidP="006D1E9D">
      <w:pPr>
        <w:ind w:left="0" w:firstLine="0"/>
        <w:jc w:val="both"/>
        <w:rPr>
          <w:rFonts w:eastAsiaTheme="minorEastAsia" w:cs="Traditional Arabic"/>
          <w:sz w:val="36"/>
          <w:szCs w:val="36"/>
          <w:rtl/>
        </w:rPr>
      </w:pPr>
      <w:r w:rsidRPr="00816340">
        <w:rPr>
          <w:rFonts w:eastAsiaTheme="minorEastAsia" w:cs="Traditional Arabic"/>
          <w:b/>
          <w:bCs/>
          <w:sz w:val="36"/>
          <w:szCs w:val="36"/>
          <w:rtl/>
        </w:rPr>
        <w:t>موقف ابن تيمية من قضايا عصره</w:t>
      </w:r>
      <w:r w:rsidRPr="00816340">
        <w:rPr>
          <w:rFonts w:eastAsiaTheme="minorEastAsia" w:cs="Traditional Arabic" w:hint="cs"/>
          <w:sz w:val="36"/>
          <w:szCs w:val="36"/>
          <w:rtl/>
        </w:rPr>
        <w:t>/</w:t>
      </w:r>
      <w:r w:rsidRPr="00816340">
        <w:rPr>
          <w:rFonts w:eastAsiaTheme="minorEastAsia" w:cs="Traditional Arabic"/>
          <w:sz w:val="36"/>
          <w:szCs w:val="36"/>
          <w:rtl/>
        </w:rPr>
        <w:t xml:space="preserve"> أسماء سفيان سعيد عطا الله</w:t>
      </w:r>
      <w:r w:rsidRPr="00816340">
        <w:rPr>
          <w:rFonts w:eastAsiaTheme="minorEastAsia" w:cs="Traditional Arabic" w:hint="cs"/>
          <w:sz w:val="36"/>
          <w:szCs w:val="36"/>
          <w:rtl/>
        </w:rPr>
        <w:t>.</w:t>
      </w:r>
    </w:p>
    <w:p w14:paraId="7965F822" w14:textId="77777777" w:rsidR="006D1E9D" w:rsidRPr="00816340" w:rsidRDefault="006D1E9D" w:rsidP="006D1E9D">
      <w:pPr>
        <w:ind w:left="0" w:firstLine="0"/>
        <w:jc w:val="both"/>
        <w:rPr>
          <w:rFonts w:eastAsiaTheme="minorEastAsia" w:cs="Traditional Arabic"/>
          <w:sz w:val="36"/>
          <w:szCs w:val="36"/>
          <w:rtl/>
        </w:rPr>
      </w:pPr>
      <w:r w:rsidRPr="00816340">
        <w:rPr>
          <w:rFonts w:eastAsiaTheme="minorEastAsia" w:cs="Traditional Arabic"/>
          <w:b/>
          <w:bCs/>
          <w:sz w:val="36"/>
          <w:szCs w:val="36"/>
          <w:rtl/>
        </w:rPr>
        <w:t xml:space="preserve">الأسر العلمية في القدس ودورها في الحياة العامة خلال العصر المملوكي (648-922 </w:t>
      </w:r>
      <w:r w:rsidRPr="00816340">
        <w:rPr>
          <w:rFonts w:eastAsiaTheme="minorEastAsia" w:cs="Traditional Arabic" w:hint="cs"/>
          <w:b/>
          <w:bCs/>
          <w:sz w:val="36"/>
          <w:szCs w:val="36"/>
          <w:rtl/>
        </w:rPr>
        <w:t>هـ)</w:t>
      </w:r>
      <w:r w:rsidRPr="00816340">
        <w:rPr>
          <w:rFonts w:eastAsiaTheme="minorEastAsia" w:cs="Traditional Arabic"/>
          <w:sz w:val="36"/>
          <w:szCs w:val="36"/>
          <w:rtl/>
        </w:rPr>
        <w:t>/ ضياء الدين محمد يونس</w:t>
      </w:r>
      <w:r w:rsidRPr="00816340">
        <w:rPr>
          <w:rFonts w:eastAsiaTheme="minorEastAsia" w:cs="Traditional Arabic" w:hint="cs"/>
          <w:sz w:val="36"/>
          <w:szCs w:val="36"/>
          <w:rtl/>
        </w:rPr>
        <w:t>.</w:t>
      </w:r>
    </w:p>
    <w:p w14:paraId="57ED277D" w14:textId="77777777" w:rsidR="006D1E9D" w:rsidRPr="00816340" w:rsidRDefault="006D1E9D" w:rsidP="006D1E9D">
      <w:pPr>
        <w:ind w:left="0" w:firstLine="0"/>
        <w:jc w:val="both"/>
        <w:rPr>
          <w:rFonts w:eastAsiaTheme="minorEastAsia" w:cs="Traditional Arabic"/>
          <w:sz w:val="36"/>
          <w:szCs w:val="36"/>
          <w:rtl/>
        </w:rPr>
      </w:pPr>
      <w:r w:rsidRPr="00816340">
        <w:rPr>
          <w:rFonts w:eastAsiaTheme="minorEastAsia" w:cs="Traditional Arabic"/>
          <w:b/>
          <w:bCs/>
          <w:sz w:val="36"/>
          <w:szCs w:val="36"/>
          <w:rtl/>
        </w:rPr>
        <w:t xml:space="preserve">دور دولة المماليك في إدارة مؤسسات الفقراء في بلاد الشام </w:t>
      </w:r>
      <w:r w:rsidRPr="00816340">
        <w:rPr>
          <w:rFonts w:eastAsiaTheme="minorEastAsia" w:cs="Traditional Arabic" w:hint="cs"/>
          <w:b/>
          <w:bCs/>
          <w:sz w:val="36"/>
          <w:szCs w:val="36"/>
          <w:rtl/>
        </w:rPr>
        <w:t>(</w:t>
      </w:r>
      <w:r w:rsidRPr="00816340">
        <w:rPr>
          <w:rFonts w:eastAsiaTheme="minorEastAsia" w:cs="Traditional Arabic"/>
          <w:b/>
          <w:bCs/>
          <w:sz w:val="36"/>
          <w:szCs w:val="36"/>
          <w:rtl/>
        </w:rPr>
        <w:t>648</w:t>
      </w:r>
      <w:r w:rsidRPr="00816340">
        <w:rPr>
          <w:rFonts w:eastAsiaTheme="minorEastAsia" w:cs="Traditional Arabic" w:hint="cs"/>
          <w:b/>
          <w:bCs/>
          <w:sz w:val="36"/>
          <w:szCs w:val="36"/>
          <w:rtl/>
        </w:rPr>
        <w:t xml:space="preserve"> – </w:t>
      </w:r>
      <w:r w:rsidRPr="00816340">
        <w:rPr>
          <w:rFonts w:eastAsiaTheme="minorEastAsia" w:cs="Traditional Arabic"/>
          <w:b/>
          <w:bCs/>
          <w:sz w:val="36"/>
          <w:szCs w:val="36"/>
          <w:rtl/>
        </w:rPr>
        <w:t>923</w:t>
      </w:r>
      <w:r w:rsidRPr="00816340">
        <w:rPr>
          <w:rFonts w:eastAsiaTheme="minorEastAsia" w:cs="Traditional Arabic" w:hint="cs"/>
          <w:b/>
          <w:bCs/>
          <w:sz w:val="36"/>
          <w:szCs w:val="36"/>
          <w:rtl/>
        </w:rPr>
        <w:t xml:space="preserve"> هـ)</w:t>
      </w:r>
      <w:r w:rsidRPr="00816340">
        <w:rPr>
          <w:rFonts w:eastAsiaTheme="minorEastAsia" w:cs="Traditional Arabic" w:hint="cs"/>
          <w:sz w:val="36"/>
          <w:szCs w:val="36"/>
          <w:rtl/>
        </w:rPr>
        <w:t>/</w:t>
      </w:r>
      <w:r w:rsidRPr="00816340">
        <w:rPr>
          <w:rFonts w:eastAsiaTheme="minorEastAsia" w:cs="Traditional Arabic"/>
          <w:sz w:val="36"/>
          <w:szCs w:val="36"/>
          <w:rtl/>
        </w:rPr>
        <w:t xml:space="preserve"> محمد حيدر </w:t>
      </w:r>
      <w:r w:rsidRPr="00816340">
        <w:rPr>
          <w:rFonts w:eastAsiaTheme="minorEastAsia" w:cs="Traditional Arabic" w:hint="cs"/>
          <w:sz w:val="36"/>
          <w:szCs w:val="36"/>
          <w:rtl/>
        </w:rPr>
        <w:t>الأ</w:t>
      </w:r>
      <w:r w:rsidRPr="00816340">
        <w:rPr>
          <w:rFonts w:eastAsiaTheme="minorEastAsia" w:cs="Traditional Arabic"/>
          <w:sz w:val="36"/>
          <w:szCs w:val="36"/>
          <w:rtl/>
        </w:rPr>
        <w:t>سطل</w:t>
      </w:r>
      <w:r w:rsidRPr="00816340">
        <w:rPr>
          <w:rFonts w:eastAsiaTheme="minorEastAsia" w:cs="Traditional Arabic" w:hint="cs"/>
          <w:sz w:val="36"/>
          <w:szCs w:val="36"/>
          <w:rtl/>
        </w:rPr>
        <w:t>.</w:t>
      </w:r>
    </w:p>
    <w:p w14:paraId="4010B90E" w14:textId="77777777" w:rsidR="006D1E9D" w:rsidRDefault="006D1E9D" w:rsidP="006D1E9D">
      <w:pPr>
        <w:ind w:left="0" w:firstLine="0"/>
        <w:jc w:val="both"/>
        <w:rPr>
          <w:rFonts w:eastAsiaTheme="minorEastAsia" w:cs="Traditional Arabic"/>
          <w:sz w:val="36"/>
          <w:szCs w:val="36"/>
          <w:highlight w:val="yellow"/>
          <w:rtl/>
        </w:rPr>
      </w:pPr>
    </w:p>
    <w:p w14:paraId="5C983556"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مبحث لطيف، وموضوع طريف، لكنه حضاريّ أيضًا، فلا يخلو إنسان من لبسه، قديمًا وحديثًا! </w:t>
      </w:r>
    </w:p>
    <w:p w14:paraId="5643099E"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كما يدخل في المهن والصناعات، وفي الأدب والشعر، وفي العادات والمأثورات، وفي مسائل فقهية عديدة..</w:t>
      </w:r>
    </w:p>
    <w:p w14:paraId="64D4E962" w14:textId="77777777" w:rsidR="006D1E9D" w:rsidRPr="00E76D6F"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إنه كتاب: </w:t>
      </w:r>
      <w:r w:rsidRPr="001B33C1">
        <w:rPr>
          <w:rFonts w:ascii="Times New Roman" w:eastAsia="Times New Roman" w:hAnsi="Times New Roman" w:cs="Traditional Arabic" w:hint="cs"/>
          <w:b/>
          <w:bCs/>
          <w:sz w:val="36"/>
          <w:szCs w:val="36"/>
          <w:rtl/>
          <w:lang w:eastAsia="ar-SA"/>
        </w:rPr>
        <w:t>الأحذية والنعال: صورة من الحضارة العربية الإسلامية</w:t>
      </w:r>
      <w:r>
        <w:rPr>
          <w:rFonts w:ascii="Times New Roman" w:eastAsia="Times New Roman" w:hAnsi="Times New Roman" w:cs="Traditional Arabic" w:hint="cs"/>
          <w:sz w:val="36"/>
          <w:szCs w:val="36"/>
          <w:rtl/>
          <w:lang w:eastAsia="ar-SA"/>
        </w:rPr>
        <w:t>، من إعداد الأستاذين ابتسام مرهون الصفار وبدري محمد فهد، صدر حديثًا عن دار المقتبس ببيروت.</w:t>
      </w:r>
    </w:p>
    <w:p w14:paraId="570A3F86" w14:textId="77777777" w:rsidR="006D1E9D" w:rsidRDefault="006D1E9D" w:rsidP="006D1E9D">
      <w:pPr>
        <w:ind w:left="0" w:firstLine="0"/>
        <w:jc w:val="both"/>
        <w:rPr>
          <w:rFonts w:ascii="Times New Roman" w:eastAsia="Times New Roman" w:hAnsi="Times New Roman" w:cs="Traditional Arabic"/>
          <w:sz w:val="36"/>
          <w:szCs w:val="36"/>
          <w:rtl/>
          <w:lang w:eastAsia="ar-SA"/>
        </w:rPr>
      </w:pPr>
    </w:p>
    <w:p w14:paraId="3F33D93D" w14:textId="08349C73" w:rsidR="006D1E9D" w:rsidRPr="00D005AE" w:rsidRDefault="006D1E9D" w:rsidP="006D1E9D">
      <w:pPr>
        <w:ind w:left="0" w:firstLine="0"/>
        <w:jc w:val="both"/>
        <w:rPr>
          <w:rFonts w:ascii="Times New Roman" w:eastAsia="Times New Roman" w:hAnsi="Times New Roman" w:cs="Traditional Arabic"/>
          <w:sz w:val="36"/>
          <w:szCs w:val="36"/>
          <w:rtl/>
          <w:lang w:eastAsia="ar-SA"/>
        </w:rPr>
      </w:pPr>
      <w:r w:rsidRPr="00D005AE">
        <w:rPr>
          <w:rFonts w:ascii="Times New Roman" w:eastAsia="Times New Roman" w:hAnsi="Times New Roman" w:cs="Traditional Arabic" w:hint="cs"/>
          <w:sz w:val="36"/>
          <w:szCs w:val="36"/>
          <w:rtl/>
          <w:lang w:eastAsia="ar-SA"/>
        </w:rPr>
        <w:t xml:space="preserve">رسالة تأريخية مذهبية دينية في ذكر نشاط </w:t>
      </w:r>
      <w:r w:rsidRPr="00D005AE">
        <w:rPr>
          <w:rFonts w:ascii="Times New Roman" w:eastAsia="Times New Roman" w:hAnsi="Times New Roman" w:cs="Traditional Arabic"/>
          <w:sz w:val="36"/>
          <w:szCs w:val="36"/>
          <w:rtl/>
          <w:lang w:eastAsia="ar-SA"/>
        </w:rPr>
        <w:t xml:space="preserve">أتباع المذهب الحنبلي في مصر والشام </w:t>
      </w:r>
      <w:r w:rsidRPr="00D005AE">
        <w:rPr>
          <w:rFonts w:ascii="Times New Roman" w:eastAsia="Times New Roman" w:hAnsi="Times New Roman" w:cs="Traditional Arabic" w:hint="cs"/>
          <w:sz w:val="36"/>
          <w:szCs w:val="36"/>
          <w:rtl/>
          <w:lang w:eastAsia="ar-SA"/>
        </w:rPr>
        <w:t xml:space="preserve">وتأثيرهم </w:t>
      </w:r>
      <w:r w:rsidRPr="00D005AE">
        <w:rPr>
          <w:rFonts w:ascii="Times New Roman" w:eastAsia="Times New Roman" w:hAnsi="Times New Roman" w:cs="Traditional Arabic"/>
          <w:sz w:val="36"/>
          <w:szCs w:val="36"/>
          <w:rtl/>
          <w:lang w:eastAsia="ar-SA"/>
        </w:rPr>
        <w:t>في العصر</w:t>
      </w:r>
      <w:r w:rsidRPr="00D005AE">
        <w:rPr>
          <w:rFonts w:ascii="Times New Roman" w:eastAsia="Times New Roman" w:hAnsi="Times New Roman" w:cs="Traditional Arabic" w:hint="cs"/>
          <w:sz w:val="36"/>
          <w:szCs w:val="36"/>
          <w:rtl/>
          <w:lang w:eastAsia="ar-SA"/>
        </w:rPr>
        <w:t xml:space="preserve"> المملوكي، نوقشت عام 1442 هـ بجامعة الفيوم: </w:t>
      </w:r>
    </w:p>
    <w:p w14:paraId="4321BFAB" w14:textId="77777777" w:rsidR="006D1E9D" w:rsidRPr="00D005AE" w:rsidRDefault="006D1E9D" w:rsidP="006D1E9D">
      <w:pPr>
        <w:ind w:left="0" w:firstLine="0"/>
        <w:jc w:val="both"/>
        <w:rPr>
          <w:rFonts w:ascii="Times New Roman" w:eastAsia="Times New Roman" w:hAnsi="Times New Roman" w:cs="Traditional Arabic"/>
          <w:sz w:val="36"/>
          <w:szCs w:val="36"/>
          <w:rtl/>
          <w:lang w:eastAsia="ar-SA"/>
        </w:rPr>
      </w:pPr>
      <w:r w:rsidRPr="00D005AE">
        <w:rPr>
          <w:rFonts w:ascii="Times New Roman" w:eastAsia="Times New Roman" w:hAnsi="Times New Roman" w:cs="Traditional Arabic"/>
          <w:b/>
          <w:bCs/>
          <w:sz w:val="36"/>
          <w:szCs w:val="36"/>
          <w:rtl/>
          <w:lang w:eastAsia="ar-SA"/>
        </w:rPr>
        <w:t>الحنابلة ودورهم السياسي والحضاري</w:t>
      </w:r>
      <w:r w:rsidRPr="00D005AE">
        <w:rPr>
          <w:rFonts w:ascii="Times New Roman" w:eastAsia="Times New Roman" w:hAnsi="Times New Roman" w:cs="Traditional Arabic" w:hint="cs"/>
          <w:b/>
          <w:bCs/>
          <w:sz w:val="36"/>
          <w:szCs w:val="36"/>
          <w:rtl/>
          <w:lang w:eastAsia="ar-SA"/>
        </w:rPr>
        <w:t xml:space="preserve"> </w:t>
      </w:r>
      <w:r w:rsidRPr="00D005AE">
        <w:rPr>
          <w:rFonts w:ascii="Times New Roman" w:eastAsia="Times New Roman" w:hAnsi="Times New Roman" w:cs="Traditional Arabic"/>
          <w:b/>
          <w:bCs/>
          <w:sz w:val="36"/>
          <w:szCs w:val="36"/>
          <w:rtl/>
          <w:lang w:eastAsia="ar-SA"/>
        </w:rPr>
        <w:t>في مصر والشام زمن سلاطين المماليك</w:t>
      </w:r>
      <w:r w:rsidRPr="00D005AE">
        <w:rPr>
          <w:rFonts w:ascii="Times New Roman" w:eastAsia="Times New Roman" w:hAnsi="Times New Roman" w:cs="Traditional Arabic" w:hint="cs"/>
          <w:b/>
          <w:bCs/>
          <w:sz w:val="36"/>
          <w:szCs w:val="36"/>
          <w:rtl/>
          <w:lang w:eastAsia="ar-SA"/>
        </w:rPr>
        <w:t xml:space="preserve"> </w:t>
      </w:r>
      <w:r w:rsidRPr="00D005AE">
        <w:rPr>
          <w:rFonts w:ascii="Times New Roman" w:eastAsia="Times New Roman" w:hAnsi="Times New Roman" w:cs="Traditional Arabic"/>
          <w:b/>
          <w:bCs/>
          <w:sz w:val="36"/>
          <w:szCs w:val="36"/>
          <w:rtl/>
          <w:lang w:eastAsia="ar-SA"/>
        </w:rPr>
        <w:t>(648</w:t>
      </w:r>
      <w:r w:rsidRPr="00D005AE">
        <w:rPr>
          <w:rFonts w:ascii="Times New Roman" w:eastAsia="Times New Roman" w:hAnsi="Times New Roman" w:cs="Traditional Arabic" w:hint="cs"/>
          <w:b/>
          <w:bCs/>
          <w:sz w:val="36"/>
          <w:szCs w:val="36"/>
          <w:rtl/>
          <w:lang w:eastAsia="ar-SA"/>
        </w:rPr>
        <w:t xml:space="preserve"> </w:t>
      </w:r>
      <w:r w:rsidRPr="00D005AE">
        <w:rPr>
          <w:rFonts w:ascii="Times New Roman" w:eastAsia="Times New Roman" w:hAnsi="Times New Roman" w:cs="Traditional Arabic"/>
          <w:b/>
          <w:bCs/>
          <w:sz w:val="36"/>
          <w:szCs w:val="36"/>
          <w:rtl/>
          <w:lang w:eastAsia="ar-SA"/>
        </w:rPr>
        <w:t>–</w:t>
      </w:r>
      <w:r w:rsidRPr="00D005AE">
        <w:rPr>
          <w:rFonts w:ascii="Times New Roman" w:eastAsia="Times New Roman" w:hAnsi="Times New Roman" w:cs="Traditional Arabic" w:hint="cs"/>
          <w:b/>
          <w:bCs/>
          <w:sz w:val="36"/>
          <w:szCs w:val="36"/>
          <w:rtl/>
          <w:lang w:eastAsia="ar-SA"/>
        </w:rPr>
        <w:t xml:space="preserve"> </w:t>
      </w:r>
      <w:r w:rsidRPr="00D005AE">
        <w:rPr>
          <w:rFonts w:ascii="Times New Roman" w:eastAsia="Times New Roman" w:hAnsi="Times New Roman" w:cs="Traditional Arabic"/>
          <w:b/>
          <w:bCs/>
          <w:sz w:val="36"/>
          <w:szCs w:val="36"/>
          <w:rtl/>
          <w:lang w:eastAsia="ar-SA"/>
        </w:rPr>
        <w:t>923</w:t>
      </w:r>
      <w:r w:rsidRPr="00D005AE">
        <w:rPr>
          <w:rFonts w:ascii="Times New Roman" w:eastAsia="Times New Roman" w:hAnsi="Times New Roman" w:cs="Traditional Arabic" w:hint="cs"/>
          <w:b/>
          <w:bCs/>
          <w:sz w:val="36"/>
          <w:szCs w:val="36"/>
          <w:rtl/>
          <w:lang w:eastAsia="ar-SA"/>
        </w:rPr>
        <w:t xml:space="preserve"> </w:t>
      </w:r>
      <w:r w:rsidRPr="00D005AE">
        <w:rPr>
          <w:rFonts w:ascii="Times New Roman" w:eastAsia="Times New Roman" w:hAnsi="Times New Roman" w:cs="Traditional Arabic"/>
          <w:b/>
          <w:bCs/>
          <w:sz w:val="36"/>
          <w:szCs w:val="36"/>
          <w:rtl/>
          <w:lang w:eastAsia="ar-SA"/>
        </w:rPr>
        <w:t>هــ</w:t>
      </w:r>
      <w:r w:rsidRPr="00D005AE">
        <w:rPr>
          <w:rFonts w:ascii="Times New Roman" w:eastAsia="Times New Roman" w:hAnsi="Times New Roman" w:cs="Traditional Arabic" w:hint="cs"/>
          <w:b/>
          <w:bCs/>
          <w:sz w:val="36"/>
          <w:szCs w:val="36"/>
          <w:rtl/>
          <w:lang w:eastAsia="ar-SA"/>
        </w:rPr>
        <w:t xml:space="preserve">) </w:t>
      </w:r>
      <w:r w:rsidRPr="00D005AE">
        <w:rPr>
          <w:rFonts w:ascii="Times New Roman" w:eastAsia="Times New Roman" w:hAnsi="Times New Roman" w:cs="Traditional Arabic" w:hint="cs"/>
          <w:sz w:val="36"/>
          <w:szCs w:val="36"/>
          <w:rtl/>
          <w:lang w:eastAsia="ar-SA"/>
        </w:rPr>
        <w:t>للباحثة سمية علي عليوة.</w:t>
      </w:r>
    </w:p>
    <w:p w14:paraId="00C2DA0B" w14:textId="77777777" w:rsidR="006D1E9D" w:rsidRPr="00D005AE" w:rsidRDefault="006D1E9D" w:rsidP="006D1E9D">
      <w:pPr>
        <w:ind w:left="0" w:firstLine="0"/>
        <w:jc w:val="both"/>
        <w:rPr>
          <w:rFonts w:ascii="Times New Roman" w:eastAsia="Times New Roman" w:hAnsi="Times New Roman" w:cs="Traditional Arabic"/>
          <w:sz w:val="36"/>
          <w:szCs w:val="36"/>
          <w:rtl/>
          <w:lang w:eastAsia="ar-SA"/>
        </w:rPr>
      </w:pPr>
      <w:r w:rsidRPr="00D005AE">
        <w:rPr>
          <w:rFonts w:ascii="Times New Roman" w:eastAsia="Times New Roman" w:hAnsi="Times New Roman" w:cs="Traditional Arabic" w:hint="cs"/>
          <w:sz w:val="36"/>
          <w:szCs w:val="36"/>
          <w:rtl/>
          <w:lang w:eastAsia="ar-SA"/>
        </w:rPr>
        <w:t>قال</w:t>
      </w:r>
      <w:r>
        <w:rPr>
          <w:rFonts w:ascii="Times New Roman" w:eastAsia="Times New Roman" w:hAnsi="Times New Roman" w:cs="Traditional Arabic" w:hint="cs"/>
          <w:sz w:val="36"/>
          <w:szCs w:val="36"/>
          <w:rtl/>
          <w:lang w:eastAsia="ar-SA"/>
        </w:rPr>
        <w:t>ت</w:t>
      </w:r>
      <w:r w:rsidRPr="00D005AE">
        <w:rPr>
          <w:rFonts w:ascii="Times New Roman" w:eastAsia="Times New Roman" w:hAnsi="Times New Roman" w:cs="Traditional Arabic" w:hint="cs"/>
          <w:sz w:val="36"/>
          <w:szCs w:val="36"/>
          <w:rtl/>
          <w:lang w:eastAsia="ar-SA"/>
        </w:rPr>
        <w:t xml:space="preserve"> الباحث</w:t>
      </w:r>
      <w:r>
        <w:rPr>
          <w:rFonts w:ascii="Times New Roman" w:eastAsia="Times New Roman" w:hAnsi="Times New Roman" w:cs="Traditional Arabic" w:hint="cs"/>
          <w:sz w:val="36"/>
          <w:szCs w:val="36"/>
          <w:rtl/>
          <w:lang w:eastAsia="ar-SA"/>
        </w:rPr>
        <w:t>ة</w:t>
      </w:r>
      <w:r w:rsidRPr="00D005AE">
        <w:rPr>
          <w:rFonts w:ascii="Times New Roman" w:eastAsia="Times New Roman" w:hAnsi="Times New Roman" w:cs="Traditional Arabic" w:hint="cs"/>
          <w:sz w:val="36"/>
          <w:szCs w:val="36"/>
          <w:rtl/>
          <w:lang w:eastAsia="ar-SA"/>
        </w:rPr>
        <w:t xml:space="preserve">: </w:t>
      </w:r>
      <w:r w:rsidRPr="00D005AE">
        <w:rPr>
          <w:rFonts w:ascii="Times New Roman" w:eastAsia="Times New Roman" w:hAnsi="Times New Roman" w:cs="Traditional Arabic"/>
          <w:sz w:val="36"/>
          <w:szCs w:val="36"/>
          <w:rtl/>
          <w:lang w:eastAsia="ar-SA"/>
        </w:rPr>
        <w:t>تقلد الحنابلة عدة وظائف إدارية مهمة في الدولة المملوكية؛ حيث كان منهم</w:t>
      </w:r>
      <w:r w:rsidRPr="00D005AE">
        <w:rPr>
          <w:rFonts w:ascii="Times New Roman" w:eastAsia="Times New Roman" w:hAnsi="Times New Roman" w:cs="Traditional Arabic" w:hint="cs"/>
          <w:sz w:val="36"/>
          <w:szCs w:val="36"/>
          <w:rtl/>
          <w:lang w:eastAsia="ar-SA"/>
        </w:rPr>
        <w:t xml:space="preserve"> </w:t>
      </w:r>
      <w:r w:rsidRPr="00D005AE">
        <w:rPr>
          <w:rFonts w:ascii="Times New Roman" w:eastAsia="Times New Roman" w:hAnsi="Times New Roman" w:cs="Traditional Arabic"/>
          <w:sz w:val="36"/>
          <w:szCs w:val="36"/>
          <w:rtl/>
          <w:lang w:eastAsia="ar-SA"/>
        </w:rPr>
        <w:t>الأمراء، والولاة، والنواب، والوزراء، ونُظَّار الجيش، ونُظَّار الخزانة السلطانية، ونُظَّار ديوان</w:t>
      </w:r>
      <w:r w:rsidRPr="00D005AE">
        <w:rPr>
          <w:rFonts w:ascii="Times New Roman" w:eastAsia="Times New Roman" w:hAnsi="Times New Roman" w:cs="Traditional Arabic" w:hint="cs"/>
          <w:sz w:val="36"/>
          <w:szCs w:val="36"/>
          <w:rtl/>
          <w:lang w:eastAsia="ar-SA"/>
        </w:rPr>
        <w:t xml:space="preserve"> </w:t>
      </w:r>
      <w:r w:rsidRPr="00D005AE">
        <w:rPr>
          <w:rFonts w:ascii="Times New Roman" w:eastAsia="Times New Roman" w:hAnsi="Times New Roman" w:cs="Traditional Arabic"/>
          <w:sz w:val="36"/>
          <w:szCs w:val="36"/>
          <w:rtl/>
          <w:lang w:eastAsia="ar-SA"/>
        </w:rPr>
        <w:t>الإنشاء؛ وغيرها من الوظائف السيادية التي تعكس مدى ما تمتع به الحنابلة من ثقة لدى</w:t>
      </w:r>
      <w:r w:rsidRPr="00D005AE">
        <w:rPr>
          <w:rFonts w:ascii="Times New Roman" w:eastAsia="Times New Roman" w:hAnsi="Times New Roman" w:cs="Traditional Arabic" w:hint="cs"/>
          <w:sz w:val="36"/>
          <w:szCs w:val="36"/>
          <w:rtl/>
          <w:lang w:eastAsia="ar-SA"/>
        </w:rPr>
        <w:t xml:space="preserve"> </w:t>
      </w:r>
      <w:r w:rsidRPr="00D005AE">
        <w:rPr>
          <w:rFonts w:ascii="Times New Roman" w:eastAsia="Times New Roman" w:hAnsi="Times New Roman" w:cs="Traditional Arabic"/>
          <w:sz w:val="36"/>
          <w:szCs w:val="36"/>
          <w:rtl/>
          <w:lang w:eastAsia="ar-SA"/>
        </w:rPr>
        <w:t>السلاطين؛ نبعت من كفاءتهم وأمانتهم واستحقاقهم، كما يعكس ذلك حجم مشاركتهم وتفاعلهم في</w:t>
      </w:r>
      <w:r w:rsidRPr="00D005AE">
        <w:rPr>
          <w:rFonts w:ascii="Times New Roman" w:eastAsia="Times New Roman" w:hAnsi="Times New Roman" w:cs="Traditional Arabic" w:hint="cs"/>
          <w:sz w:val="36"/>
          <w:szCs w:val="36"/>
          <w:rtl/>
          <w:lang w:eastAsia="ar-SA"/>
        </w:rPr>
        <w:t xml:space="preserve"> </w:t>
      </w:r>
      <w:r w:rsidRPr="00D005AE">
        <w:rPr>
          <w:rFonts w:ascii="Times New Roman" w:eastAsia="Times New Roman" w:hAnsi="Times New Roman" w:cs="Traditional Arabic"/>
          <w:sz w:val="36"/>
          <w:szCs w:val="36"/>
          <w:rtl/>
          <w:lang w:eastAsia="ar-SA"/>
        </w:rPr>
        <w:t>الحياة السياسية والإدارية.</w:t>
      </w:r>
    </w:p>
    <w:p w14:paraId="4E338015" w14:textId="77777777" w:rsidR="006D1E9D" w:rsidRPr="00D005AE" w:rsidRDefault="006D1E9D" w:rsidP="006D1E9D">
      <w:pPr>
        <w:ind w:left="0" w:firstLine="0"/>
        <w:jc w:val="both"/>
        <w:rPr>
          <w:rFonts w:ascii="Times New Roman" w:eastAsia="Times New Roman" w:hAnsi="Times New Roman" w:cs="Traditional Arabic"/>
          <w:sz w:val="36"/>
          <w:szCs w:val="36"/>
          <w:rtl/>
          <w:lang w:eastAsia="ar-SA"/>
        </w:rPr>
      </w:pPr>
      <w:r w:rsidRPr="00D005AE">
        <w:rPr>
          <w:rFonts w:ascii="Times New Roman" w:eastAsia="Times New Roman" w:hAnsi="Times New Roman" w:cs="Traditional Arabic" w:hint="cs"/>
          <w:sz w:val="36"/>
          <w:szCs w:val="36"/>
          <w:rtl/>
          <w:lang w:eastAsia="ar-SA"/>
        </w:rPr>
        <w:lastRenderedPageBreak/>
        <w:t>ومما قال</w:t>
      </w:r>
      <w:r>
        <w:rPr>
          <w:rFonts w:ascii="Times New Roman" w:eastAsia="Times New Roman" w:hAnsi="Times New Roman" w:cs="Traditional Arabic" w:hint="cs"/>
          <w:sz w:val="36"/>
          <w:szCs w:val="36"/>
          <w:rtl/>
          <w:lang w:eastAsia="ar-SA"/>
        </w:rPr>
        <w:t>ت</w:t>
      </w:r>
      <w:r w:rsidRPr="00D005AE">
        <w:rPr>
          <w:rFonts w:ascii="Times New Roman" w:eastAsia="Times New Roman" w:hAnsi="Times New Roman" w:cs="Traditional Arabic" w:hint="cs"/>
          <w:sz w:val="36"/>
          <w:szCs w:val="36"/>
          <w:rtl/>
          <w:lang w:eastAsia="ar-SA"/>
        </w:rPr>
        <w:t xml:space="preserve">ه أيضًا: </w:t>
      </w:r>
      <w:r w:rsidRPr="00D005AE">
        <w:rPr>
          <w:rFonts w:ascii="Times New Roman" w:eastAsia="Times New Roman" w:hAnsi="Times New Roman" w:cs="Traditional Arabic"/>
          <w:sz w:val="36"/>
          <w:szCs w:val="36"/>
          <w:rtl/>
          <w:lang w:eastAsia="ar-SA"/>
        </w:rPr>
        <w:t>شكل الحنابلة رافد</w:t>
      </w:r>
      <w:r w:rsidRPr="00D005AE">
        <w:rPr>
          <w:rFonts w:ascii="Times New Roman" w:eastAsia="Times New Roman" w:hAnsi="Times New Roman" w:cs="Traditional Arabic" w:hint="cs"/>
          <w:sz w:val="36"/>
          <w:szCs w:val="36"/>
          <w:rtl/>
          <w:lang w:eastAsia="ar-SA"/>
        </w:rPr>
        <w:t>ً</w:t>
      </w:r>
      <w:r w:rsidRPr="00D005AE">
        <w:rPr>
          <w:rFonts w:ascii="Times New Roman" w:eastAsia="Times New Roman" w:hAnsi="Times New Roman" w:cs="Traditional Arabic"/>
          <w:sz w:val="36"/>
          <w:szCs w:val="36"/>
          <w:rtl/>
          <w:lang w:eastAsia="ar-SA"/>
        </w:rPr>
        <w:t>ا مهم</w:t>
      </w:r>
      <w:r w:rsidRPr="00D005AE">
        <w:rPr>
          <w:rFonts w:ascii="Times New Roman" w:eastAsia="Times New Roman" w:hAnsi="Times New Roman" w:cs="Traditional Arabic" w:hint="cs"/>
          <w:sz w:val="36"/>
          <w:szCs w:val="36"/>
          <w:rtl/>
          <w:lang w:eastAsia="ar-SA"/>
        </w:rPr>
        <w:t>ًّ</w:t>
      </w:r>
      <w:r w:rsidRPr="00D005AE">
        <w:rPr>
          <w:rFonts w:ascii="Times New Roman" w:eastAsia="Times New Roman" w:hAnsi="Times New Roman" w:cs="Traditional Arabic"/>
          <w:sz w:val="36"/>
          <w:szCs w:val="36"/>
          <w:rtl/>
          <w:lang w:eastAsia="ar-SA"/>
        </w:rPr>
        <w:t>ا من روافد الأمن الاجتماعي؛ حيث قاموا بإعالة</w:t>
      </w:r>
      <w:r w:rsidRPr="00D005AE">
        <w:rPr>
          <w:rFonts w:ascii="Times New Roman" w:eastAsia="Times New Roman" w:hAnsi="Times New Roman" w:cs="Traditional Arabic" w:hint="cs"/>
          <w:sz w:val="36"/>
          <w:szCs w:val="36"/>
          <w:rtl/>
          <w:lang w:eastAsia="ar-SA"/>
        </w:rPr>
        <w:t xml:space="preserve"> </w:t>
      </w:r>
      <w:r w:rsidRPr="00D005AE">
        <w:rPr>
          <w:rFonts w:ascii="Times New Roman" w:eastAsia="Times New Roman" w:hAnsi="Times New Roman" w:cs="Traditional Arabic"/>
          <w:sz w:val="36"/>
          <w:szCs w:val="36"/>
          <w:rtl/>
          <w:lang w:eastAsia="ar-SA"/>
        </w:rPr>
        <w:t>المتصوفين، والعطف على الفقراء، والإحسان إلى المحتاجين، ورعاية طلاب العلم والمعسرين،</w:t>
      </w:r>
      <w:r w:rsidRPr="00D005AE">
        <w:rPr>
          <w:rFonts w:ascii="Times New Roman" w:eastAsia="Times New Roman" w:hAnsi="Times New Roman" w:cs="Traditional Arabic" w:hint="cs"/>
          <w:sz w:val="36"/>
          <w:szCs w:val="36"/>
          <w:rtl/>
          <w:lang w:eastAsia="ar-SA"/>
        </w:rPr>
        <w:t xml:space="preserve"> </w:t>
      </w:r>
      <w:r w:rsidRPr="00D005AE">
        <w:rPr>
          <w:rFonts w:ascii="Times New Roman" w:eastAsia="Times New Roman" w:hAnsi="Times New Roman" w:cs="Traditional Arabic"/>
          <w:sz w:val="36"/>
          <w:szCs w:val="36"/>
          <w:rtl/>
          <w:lang w:eastAsia="ar-SA"/>
        </w:rPr>
        <w:t>كما شكلوا حائط صد</w:t>
      </w:r>
      <w:r w:rsidRPr="00D005AE">
        <w:rPr>
          <w:rFonts w:ascii="Times New Roman" w:eastAsia="Times New Roman" w:hAnsi="Times New Roman" w:cs="Traditional Arabic" w:hint="cs"/>
          <w:sz w:val="36"/>
          <w:szCs w:val="36"/>
          <w:rtl/>
          <w:lang w:eastAsia="ar-SA"/>
        </w:rPr>
        <w:t>ّ</w:t>
      </w:r>
      <w:r w:rsidRPr="00D005AE">
        <w:rPr>
          <w:rFonts w:ascii="Times New Roman" w:eastAsia="Times New Roman" w:hAnsi="Times New Roman" w:cs="Traditional Arabic"/>
          <w:sz w:val="36"/>
          <w:szCs w:val="36"/>
          <w:rtl/>
          <w:lang w:eastAsia="ar-SA"/>
        </w:rPr>
        <w:t xml:space="preserve"> وحماية ضد</w:t>
      </w:r>
      <w:r w:rsidRPr="00D005AE">
        <w:rPr>
          <w:rFonts w:ascii="Times New Roman" w:eastAsia="Times New Roman" w:hAnsi="Times New Roman" w:cs="Traditional Arabic" w:hint="cs"/>
          <w:sz w:val="36"/>
          <w:szCs w:val="36"/>
          <w:rtl/>
          <w:lang w:eastAsia="ar-SA"/>
        </w:rPr>
        <w:t>َّ</w:t>
      </w:r>
      <w:r w:rsidRPr="00D005AE">
        <w:rPr>
          <w:rFonts w:ascii="Times New Roman" w:eastAsia="Times New Roman" w:hAnsi="Times New Roman" w:cs="Traditional Arabic"/>
          <w:sz w:val="36"/>
          <w:szCs w:val="36"/>
          <w:rtl/>
          <w:lang w:eastAsia="ar-SA"/>
        </w:rPr>
        <w:t xml:space="preserve"> كثير من السلوكيات والظواهر الاجتماعية السلبية</w:t>
      </w:r>
      <w:r w:rsidRPr="00D005AE">
        <w:rPr>
          <w:rFonts w:ascii="Times New Roman" w:eastAsia="Times New Roman" w:hAnsi="Times New Roman" w:cs="Traditional Arabic" w:hint="cs"/>
          <w:sz w:val="36"/>
          <w:szCs w:val="36"/>
          <w:rtl/>
          <w:lang w:eastAsia="ar-SA"/>
        </w:rPr>
        <w:t>..</w:t>
      </w:r>
    </w:p>
    <w:p w14:paraId="28C5864A" w14:textId="77777777" w:rsidR="006D1E9D" w:rsidRPr="004D6C54" w:rsidRDefault="006D1E9D" w:rsidP="006D1E9D">
      <w:pPr>
        <w:ind w:left="0" w:firstLine="0"/>
        <w:jc w:val="both"/>
        <w:rPr>
          <w:rFonts w:ascii="Times New Roman" w:eastAsia="Times New Roman" w:hAnsi="Times New Roman" w:cs="Traditional Arabic"/>
          <w:sz w:val="36"/>
          <w:szCs w:val="36"/>
          <w:rtl/>
          <w:lang w:eastAsia="ar-SA"/>
        </w:rPr>
      </w:pPr>
      <w:r w:rsidRPr="00D005AE">
        <w:rPr>
          <w:rFonts w:ascii="Times New Roman" w:eastAsia="Times New Roman" w:hAnsi="Times New Roman" w:cs="Traditional Arabic" w:hint="cs"/>
          <w:sz w:val="36"/>
          <w:szCs w:val="36"/>
          <w:rtl/>
          <w:lang w:eastAsia="ar-SA"/>
        </w:rPr>
        <w:t>وقال</w:t>
      </w:r>
      <w:r>
        <w:rPr>
          <w:rFonts w:ascii="Times New Roman" w:eastAsia="Times New Roman" w:hAnsi="Times New Roman" w:cs="Traditional Arabic" w:hint="cs"/>
          <w:sz w:val="36"/>
          <w:szCs w:val="36"/>
          <w:rtl/>
          <w:lang w:eastAsia="ar-SA"/>
        </w:rPr>
        <w:t>ت</w:t>
      </w:r>
      <w:r w:rsidRPr="00D005AE">
        <w:rPr>
          <w:rFonts w:ascii="Times New Roman" w:eastAsia="Times New Roman" w:hAnsi="Times New Roman" w:cs="Traditional Arabic" w:hint="cs"/>
          <w:sz w:val="36"/>
          <w:szCs w:val="36"/>
          <w:rtl/>
          <w:lang w:eastAsia="ar-SA"/>
        </w:rPr>
        <w:t xml:space="preserve">: </w:t>
      </w:r>
      <w:r w:rsidRPr="00D005AE">
        <w:rPr>
          <w:rFonts w:ascii="Times New Roman" w:eastAsia="Times New Roman" w:hAnsi="Times New Roman" w:cs="Traditional Arabic"/>
          <w:sz w:val="36"/>
          <w:szCs w:val="36"/>
          <w:rtl/>
          <w:lang w:eastAsia="ar-SA"/>
        </w:rPr>
        <w:t>شارك الحنابلة في مجالات الأنشطة الترفيهية بالمجتمع؛ فكان منهم لاعب</w:t>
      </w:r>
      <w:r w:rsidRPr="00D005AE">
        <w:rPr>
          <w:rFonts w:ascii="Times New Roman" w:eastAsia="Times New Roman" w:hAnsi="Times New Roman" w:cs="Traditional Arabic" w:hint="cs"/>
          <w:sz w:val="36"/>
          <w:szCs w:val="36"/>
          <w:rtl/>
          <w:lang w:eastAsia="ar-SA"/>
        </w:rPr>
        <w:t xml:space="preserve"> </w:t>
      </w:r>
      <w:r w:rsidRPr="00D005AE">
        <w:rPr>
          <w:rFonts w:ascii="Times New Roman" w:eastAsia="Times New Roman" w:hAnsi="Times New Roman" w:cs="Traditional Arabic"/>
          <w:sz w:val="36"/>
          <w:szCs w:val="36"/>
          <w:rtl/>
          <w:lang w:eastAsia="ar-SA"/>
        </w:rPr>
        <w:t>الشطرنج، والرامي، وناظم الألغاز الشعرية، حتى الموسيقار؛ مما يبرهن على مدى اندماجهم</w:t>
      </w:r>
      <w:r w:rsidRPr="00D005AE">
        <w:rPr>
          <w:rFonts w:ascii="Times New Roman" w:eastAsia="Times New Roman" w:hAnsi="Times New Roman" w:cs="Traditional Arabic" w:hint="cs"/>
          <w:sz w:val="36"/>
          <w:szCs w:val="36"/>
          <w:rtl/>
          <w:lang w:eastAsia="ar-SA"/>
        </w:rPr>
        <w:t xml:space="preserve"> </w:t>
      </w:r>
      <w:r w:rsidRPr="00D005AE">
        <w:rPr>
          <w:rFonts w:ascii="Times New Roman" w:eastAsia="Times New Roman" w:hAnsi="Times New Roman" w:cs="Traditional Arabic"/>
          <w:sz w:val="36"/>
          <w:szCs w:val="36"/>
          <w:rtl/>
          <w:lang w:eastAsia="ar-SA"/>
        </w:rPr>
        <w:t>في المجتمع، ومما ينفي عنهم طابع التشدد والجمود</w:t>
      </w:r>
      <w:r w:rsidRPr="00D005AE">
        <w:rPr>
          <w:rFonts w:ascii="Times New Roman" w:eastAsia="Times New Roman" w:hAnsi="Times New Roman" w:cs="Traditional Arabic" w:hint="cs"/>
          <w:sz w:val="36"/>
          <w:szCs w:val="36"/>
          <w:rtl/>
          <w:lang w:eastAsia="ar-SA"/>
        </w:rPr>
        <w:t>!</w:t>
      </w:r>
    </w:p>
    <w:p w14:paraId="3CBD8FF6" w14:textId="77777777" w:rsidR="006D1E9D" w:rsidRPr="004D6C54" w:rsidRDefault="006D1E9D" w:rsidP="006D1E9D">
      <w:pPr>
        <w:ind w:left="0" w:firstLine="0"/>
        <w:jc w:val="both"/>
        <w:rPr>
          <w:rFonts w:ascii="Times New Roman" w:eastAsia="Times New Roman" w:hAnsi="Times New Roman" w:cs="Traditional Arabic"/>
          <w:sz w:val="36"/>
          <w:szCs w:val="36"/>
          <w:rtl/>
          <w:lang w:eastAsia="ar-SA"/>
        </w:rPr>
      </w:pPr>
    </w:p>
    <w:p w14:paraId="4F48AA5B" w14:textId="77777777" w:rsidR="006D1E9D" w:rsidRPr="009F4311" w:rsidRDefault="006D1E9D" w:rsidP="006D1E9D">
      <w:pPr>
        <w:ind w:left="0" w:firstLine="0"/>
        <w:jc w:val="both"/>
        <w:rPr>
          <w:rFonts w:ascii="Times New Roman" w:eastAsia="Times New Roman" w:hAnsi="Times New Roman" w:cs="Traditional Arabic"/>
          <w:caps/>
          <w:sz w:val="36"/>
          <w:szCs w:val="36"/>
          <w:rtl/>
          <w:lang w:eastAsia="ar-SA"/>
        </w:rPr>
      </w:pPr>
      <w:r w:rsidRPr="009F4311">
        <w:rPr>
          <w:rFonts w:ascii="Times New Roman" w:eastAsia="Times New Roman" w:hAnsi="Times New Roman" w:cs="Traditional Arabic" w:hint="cs"/>
          <w:caps/>
          <w:sz w:val="36"/>
          <w:szCs w:val="36"/>
          <w:rtl/>
          <w:lang w:eastAsia="ar-SA"/>
        </w:rPr>
        <w:t>وهذه دراسة تأريخية نادرة، في موضوع بيئي تراثي إسلامي:</w:t>
      </w:r>
    </w:p>
    <w:p w14:paraId="31BC44AB" w14:textId="77777777" w:rsidR="006D1E9D" w:rsidRDefault="006D1E9D" w:rsidP="006D1E9D">
      <w:pPr>
        <w:ind w:left="0" w:firstLine="0"/>
        <w:jc w:val="both"/>
        <w:rPr>
          <w:rFonts w:ascii="Times New Roman" w:eastAsia="Times New Roman" w:hAnsi="Times New Roman" w:cs="Traditional Arabic"/>
          <w:caps/>
          <w:sz w:val="36"/>
          <w:szCs w:val="36"/>
          <w:rtl/>
          <w:lang w:eastAsia="ar-SA"/>
        </w:rPr>
      </w:pPr>
      <w:r w:rsidRPr="009F4311">
        <w:rPr>
          <w:rFonts w:ascii="Times New Roman" w:eastAsia="Times New Roman" w:hAnsi="Times New Roman" w:cs="Traditional Arabic"/>
          <w:b/>
          <w:bCs/>
          <w:caps/>
          <w:sz w:val="36"/>
          <w:szCs w:val="36"/>
          <w:rtl/>
          <w:lang w:eastAsia="ar-SA"/>
        </w:rPr>
        <w:t>الطيور ف</w:t>
      </w:r>
      <w:r w:rsidRPr="009F4311">
        <w:rPr>
          <w:rFonts w:ascii="Times New Roman" w:eastAsia="Times New Roman" w:hAnsi="Times New Roman" w:cs="Traditional Arabic" w:hint="cs"/>
          <w:b/>
          <w:bCs/>
          <w:caps/>
          <w:sz w:val="36"/>
          <w:szCs w:val="36"/>
          <w:rtl/>
          <w:lang w:eastAsia="ar-SA"/>
        </w:rPr>
        <w:t>ي</w:t>
      </w:r>
      <w:r w:rsidRPr="009F4311">
        <w:rPr>
          <w:rFonts w:ascii="Times New Roman" w:eastAsia="Times New Roman" w:hAnsi="Times New Roman" w:cs="Traditional Arabic"/>
          <w:b/>
          <w:bCs/>
          <w:caps/>
          <w:sz w:val="36"/>
          <w:szCs w:val="36"/>
          <w:rtl/>
          <w:lang w:eastAsia="ar-SA"/>
        </w:rPr>
        <w:t xml:space="preserve"> العصر المملوك</w:t>
      </w:r>
      <w:r w:rsidRPr="009F4311">
        <w:rPr>
          <w:rFonts w:ascii="Times New Roman" w:eastAsia="Times New Roman" w:hAnsi="Times New Roman" w:cs="Traditional Arabic" w:hint="cs"/>
          <w:b/>
          <w:bCs/>
          <w:caps/>
          <w:sz w:val="36"/>
          <w:szCs w:val="36"/>
          <w:rtl/>
          <w:lang w:eastAsia="ar-SA"/>
        </w:rPr>
        <w:t>ي:</w:t>
      </w:r>
      <w:r w:rsidRPr="009F4311">
        <w:rPr>
          <w:rFonts w:ascii="Times New Roman" w:eastAsia="Times New Roman" w:hAnsi="Times New Roman" w:cs="Traditional Arabic"/>
          <w:b/>
          <w:bCs/>
          <w:caps/>
          <w:sz w:val="36"/>
          <w:szCs w:val="36"/>
          <w:rtl/>
          <w:lang w:eastAsia="ar-SA"/>
        </w:rPr>
        <w:t xml:space="preserve"> دراسة ف</w:t>
      </w:r>
      <w:r w:rsidRPr="009F4311">
        <w:rPr>
          <w:rFonts w:ascii="Times New Roman" w:eastAsia="Times New Roman" w:hAnsi="Times New Roman" w:cs="Traditional Arabic" w:hint="cs"/>
          <w:b/>
          <w:bCs/>
          <w:caps/>
          <w:sz w:val="36"/>
          <w:szCs w:val="36"/>
          <w:rtl/>
          <w:lang w:eastAsia="ar-SA"/>
        </w:rPr>
        <w:t>ي</w:t>
      </w:r>
      <w:r w:rsidRPr="009F4311">
        <w:rPr>
          <w:rFonts w:ascii="Times New Roman" w:eastAsia="Times New Roman" w:hAnsi="Times New Roman" w:cs="Traditional Arabic"/>
          <w:b/>
          <w:bCs/>
          <w:caps/>
          <w:sz w:val="36"/>
          <w:szCs w:val="36"/>
          <w:rtl/>
          <w:lang w:eastAsia="ar-SA"/>
        </w:rPr>
        <w:t xml:space="preserve"> التاريخ الاجتماع</w:t>
      </w:r>
      <w:r w:rsidRPr="009F4311">
        <w:rPr>
          <w:rFonts w:ascii="Times New Roman" w:eastAsia="Times New Roman" w:hAnsi="Times New Roman" w:cs="Traditional Arabic" w:hint="cs"/>
          <w:b/>
          <w:bCs/>
          <w:caps/>
          <w:sz w:val="36"/>
          <w:szCs w:val="36"/>
          <w:rtl/>
          <w:lang w:eastAsia="ar-SA"/>
        </w:rPr>
        <w:t>ي</w:t>
      </w:r>
      <w:r w:rsidRPr="009F4311">
        <w:rPr>
          <w:rFonts w:ascii="Times New Roman" w:eastAsia="Times New Roman" w:hAnsi="Times New Roman" w:cs="Traditional Arabic"/>
          <w:b/>
          <w:bCs/>
          <w:caps/>
          <w:sz w:val="36"/>
          <w:szCs w:val="36"/>
          <w:rtl/>
          <w:lang w:eastAsia="ar-SA"/>
        </w:rPr>
        <w:t xml:space="preserve"> والبيئ</w:t>
      </w:r>
      <w:r w:rsidRPr="009F4311">
        <w:rPr>
          <w:rFonts w:ascii="Times New Roman" w:eastAsia="Times New Roman" w:hAnsi="Times New Roman" w:cs="Traditional Arabic" w:hint="cs"/>
          <w:b/>
          <w:bCs/>
          <w:caps/>
          <w:sz w:val="36"/>
          <w:szCs w:val="36"/>
          <w:rtl/>
          <w:lang w:eastAsia="ar-SA"/>
        </w:rPr>
        <w:t>ي</w:t>
      </w:r>
      <w:r w:rsidRPr="009F4311">
        <w:rPr>
          <w:rFonts w:ascii="Times New Roman" w:eastAsia="Times New Roman" w:hAnsi="Times New Roman" w:cs="Traditional Arabic"/>
          <w:b/>
          <w:bCs/>
          <w:caps/>
          <w:sz w:val="36"/>
          <w:szCs w:val="36"/>
          <w:rtl/>
          <w:lang w:eastAsia="ar-SA"/>
        </w:rPr>
        <w:t xml:space="preserve"> والفنون</w:t>
      </w:r>
      <w:r w:rsidRPr="009F4311">
        <w:rPr>
          <w:rFonts w:ascii="Times New Roman" w:eastAsia="Times New Roman" w:hAnsi="Times New Roman" w:cs="Traditional Arabic" w:hint="cs"/>
          <w:b/>
          <w:bCs/>
          <w:caps/>
          <w:sz w:val="36"/>
          <w:szCs w:val="36"/>
          <w:rtl/>
          <w:lang w:eastAsia="ar-SA"/>
        </w:rPr>
        <w:t xml:space="preserve">، </w:t>
      </w:r>
      <w:r w:rsidRPr="009F4311">
        <w:rPr>
          <w:rFonts w:ascii="Times New Roman" w:eastAsia="Times New Roman" w:hAnsi="Times New Roman" w:cs="Traditional Arabic" w:hint="cs"/>
          <w:caps/>
          <w:sz w:val="36"/>
          <w:szCs w:val="36"/>
          <w:rtl/>
          <w:lang w:eastAsia="ar-SA"/>
        </w:rPr>
        <w:t>للدكتورة</w:t>
      </w:r>
      <w:r w:rsidRPr="009F4311">
        <w:rPr>
          <w:rFonts w:ascii="Times New Roman" w:eastAsia="Times New Roman" w:hAnsi="Times New Roman" w:cs="Traditional Arabic"/>
          <w:caps/>
          <w:sz w:val="36"/>
          <w:szCs w:val="36"/>
          <w:rtl/>
          <w:lang w:eastAsia="ar-SA"/>
        </w:rPr>
        <w:t xml:space="preserve"> هب</w:t>
      </w:r>
      <w:r w:rsidRPr="009F4311">
        <w:rPr>
          <w:rFonts w:ascii="Times New Roman" w:eastAsia="Times New Roman" w:hAnsi="Times New Roman" w:cs="Traditional Arabic" w:hint="cs"/>
          <w:caps/>
          <w:sz w:val="36"/>
          <w:szCs w:val="36"/>
          <w:rtl/>
          <w:lang w:eastAsia="ar-SA"/>
        </w:rPr>
        <w:t>ة</w:t>
      </w:r>
      <w:r w:rsidRPr="009F4311">
        <w:rPr>
          <w:rFonts w:ascii="Times New Roman" w:eastAsia="Times New Roman" w:hAnsi="Times New Roman" w:cs="Traditional Arabic"/>
          <w:caps/>
          <w:sz w:val="36"/>
          <w:szCs w:val="36"/>
          <w:rtl/>
          <w:lang w:eastAsia="ar-SA"/>
        </w:rPr>
        <w:t xml:space="preserve"> محمود سع</w:t>
      </w:r>
      <w:r w:rsidRPr="009F4311">
        <w:rPr>
          <w:rFonts w:ascii="Times New Roman" w:eastAsia="Times New Roman" w:hAnsi="Times New Roman" w:cs="Traditional Arabic" w:hint="cs"/>
          <w:caps/>
          <w:sz w:val="36"/>
          <w:szCs w:val="36"/>
          <w:rtl/>
          <w:lang w:eastAsia="ar-SA"/>
        </w:rPr>
        <w:t>د، نشرته</w:t>
      </w:r>
      <w:r w:rsidRPr="009F4311">
        <w:rPr>
          <w:rFonts w:ascii="Times New Roman" w:eastAsia="Times New Roman" w:hAnsi="Times New Roman" w:cs="Traditional Arabic"/>
          <w:caps/>
          <w:sz w:val="36"/>
          <w:szCs w:val="36"/>
          <w:rtl/>
          <w:lang w:eastAsia="ar-SA"/>
        </w:rPr>
        <w:t xml:space="preserve"> عين للدراسات والبحوث الإنسانية والاجتماعية</w:t>
      </w:r>
      <w:r w:rsidRPr="009F4311">
        <w:rPr>
          <w:rFonts w:ascii="Times New Roman" w:eastAsia="Times New Roman" w:hAnsi="Times New Roman" w:cs="Traditional Arabic" w:hint="cs"/>
          <w:caps/>
          <w:sz w:val="36"/>
          <w:szCs w:val="36"/>
          <w:rtl/>
          <w:lang w:eastAsia="ar-SA"/>
        </w:rPr>
        <w:t xml:space="preserve"> بالقاهرة عام</w:t>
      </w:r>
      <w:r>
        <w:rPr>
          <w:rFonts w:ascii="Times New Roman" w:eastAsia="Times New Roman" w:hAnsi="Times New Roman" w:cs="Traditional Arabic" w:hint="cs"/>
          <w:caps/>
          <w:sz w:val="36"/>
          <w:szCs w:val="36"/>
          <w:rtl/>
          <w:lang w:eastAsia="ar-SA"/>
        </w:rPr>
        <w:t xml:space="preserve"> 1442 هـ</w:t>
      </w:r>
      <w:r w:rsidRPr="009F4311">
        <w:rPr>
          <w:rFonts w:ascii="Times New Roman" w:eastAsia="Times New Roman" w:hAnsi="Times New Roman" w:cs="Traditional Arabic" w:hint="cs"/>
          <w:caps/>
          <w:sz w:val="36"/>
          <w:szCs w:val="36"/>
          <w:rtl/>
          <w:lang w:eastAsia="ar-SA"/>
        </w:rPr>
        <w:t>.</w:t>
      </w:r>
    </w:p>
    <w:p w14:paraId="1EA32545" w14:textId="77777777" w:rsidR="006D1E9D" w:rsidRDefault="006D1E9D" w:rsidP="006D1E9D">
      <w:pPr>
        <w:ind w:left="0" w:firstLine="0"/>
        <w:jc w:val="both"/>
        <w:rPr>
          <w:rFonts w:ascii="Times New Roman" w:eastAsia="Times New Roman" w:hAnsi="Times New Roman" w:cs="Traditional Arabic"/>
          <w:caps/>
          <w:sz w:val="36"/>
          <w:szCs w:val="36"/>
          <w:rtl/>
          <w:lang w:eastAsia="ar-SA"/>
        </w:rPr>
      </w:pPr>
    </w:p>
    <w:p w14:paraId="73D9970A"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كتاب تاريخي تراثي رائع صدر عن جامعة دهوك في كردستان العراق، وهو بعنوان: </w:t>
      </w:r>
    </w:p>
    <w:p w14:paraId="7D8445B4"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sidRPr="00C05928">
        <w:rPr>
          <w:rFonts w:ascii="Times New Roman" w:eastAsia="Times New Roman" w:hAnsi="Times New Roman" w:cs="Traditional Arabic" w:hint="cs"/>
          <w:b/>
          <w:bCs/>
          <w:sz w:val="36"/>
          <w:szCs w:val="36"/>
          <w:rtl/>
          <w:lang w:eastAsia="ar-SA"/>
        </w:rPr>
        <w:t>تاريخ ميافارقين وآمد</w:t>
      </w:r>
      <w:r>
        <w:rPr>
          <w:rFonts w:ascii="Times New Roman" w:eastAsia="Times New Roman" w:hAnsi="Times New Roman" w:cs="Traditional Arabic" w:hint="cs"/>
          <w:sz w:val="36"/>
          <w:szCs w:val="36"/>
          <w:rtl/>
          <w:lang w:eastAsia="ar-SA"/>
        </w:rPr>
        <w:t>، للعلامة أحمد بن يوسف بن الأزرق الفارقي (ت بعد 577 هـ)، بتحقيق الأستاذة الجامعية والمحققة القديرة فوزية يونس فتاح، صاحبة كتاب</w:t>
      </w:r>
      <w:r w:rsidRPr="00A255BD">
        <w:rPr>
          <w:rFonts w:ascii="Calibri" w:eastAsia="Calibri" w:hAnsi="Calibri" w:cs="Traditional Arabic" w:hint="cs"/>
          <w:b/>
          <w:bCs/>
          <w:sz w:val="36"/>
          <w:szCs w:val="36"/>
          <w:rtl/>
        </w:rPr>
        <w:t xml:space="preserve"> </w:t>
      </w:r>
      <w:r w:rsidRPr="00A255BD">
        <w:rPr>
          <w:rFonts w:ascii="Calibri" w:eastAsia="Calibri" w:hAnsi="Calibri" w:cs="Traditional Arabic" w:hint="cs"/>
          <w:sz w:val="36"/>
          <w:szCs w:val="36"/>
          <w:rtl/>
        </w:rPr>
        <w:t>"</w:t>
      </w:r>
      <w:r w:rsidRPr="001C6934">
        <w:rPr>
          <w:rFonts w:ascii="Calibri" w:eastAsia="Calibri" w:hAnsi="Calibri" w:cs="Traditional Arabic" w:hint="cs"/>
          <w:sz w:val="36"/>
          <w:szCs w:val="36"/>
          <w:rtl/>
        </w:rPr>
        <w:t xml:space="preserve">المرأة الكردية ودورها في خدمة الحديث النبوي الشريف من القرن 6 </w:t>
      </w:r>
      <w:r>
        <w:rPr>
          <w:rFonts w:ascii="Calibri" w:eastAsia="Calibri" w:hAnsi="Calibri" w:cs="Traditional Arabic" w:hint="cs"/>
          <w:sz w:val="36"/>
          <w:szCs w:val="36"/>
          <w:rtl/>
        </w:rPr>
        <w:t>-</w:t>
      </w:r>
      <w:r w:rsidRPr="001C6934">
        <w:rPr>
          <w:rFonts w:ascii="Calibri" w:eastAsia="Calibri" w:hAnsi="Calibri" w:cs="Traditional Arabic" w:hint="cs"/>
          <w:sz w:val="36"/>
          <w:szCs w:val="36"/>
          <w:rtl/>
        </w:rPr>
        <w:t xml:space="preserve"> 9 هـ</w:t>
      </w:r>
      <w:r w:rsidRPr="00A255BD">
        <w:rPr>
          <w:rFonts w:ascii="Calibri" w:eastAsia="Calibri" w:hAnsi="Calibri" w:cs="Traditional Arabic" w:hint="cs"/>
          <w:sz w:val="36"/>
          <w:szCs w:val="36"/>
          <w:rtl/>
        </w:rPr>
        <w:t xml:space="preserve">" </w:t>
      </w:r>
      <w:r>
        <w:rPr>
          <w:rFonts w:ascii="Calibri" w:eastAsia="Calibri" w:hAnsi="Calibri" w:cs="Traditional Arabic" w:hint="cs"/>
          <w:sz w:val="36"/>
          <w:szCs w:val="36"/>
          <w:rtl/>
        </w:rPr>
        <w:t>بمشاركة</w:t>
      </w:r>
      <w:r w:rsidRPr="001C6934">
        <w:rPr>
          <w:rFonts w:ascii="Calibri" w:eastAsia="Calibri" w:hAnsi="Calibri" w:cs="Traditional Arabic" w:hint="cs"/>
          <w:sz w:val="36"/>
          <w:szCs w:val="36"/>
          <w:rtl/>
        </w:rPr>
        <w:t xml:space="preserve"> فرهاد حاجي</w:t>
      </w:r>
      <w:r>
        <w:rPr>
          <w:rFonts w:ascii="Calibri" w:eastAsia="Calibri" w:hAnsi="Calibri" w:cs="Traditional Arabic" w:hint="cs"/>
          <w:sz w:val="36"/>
          <w:szCs w:val="36"/>
          <w:rtl/>
        </w:rPr>
        <w:t>.</w:t>
      </w:r>
    </w:p>
    <w:p w14:paraId="5672F9F5"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وميافارقين كانت عاصمة الدولة المروانية، والنسبة إليها (فارقي)، وتاريخه هذا يعرف أيضًا بتاريخ الفارقي، وآمد مشهورة كذلك، نسب إليها أعلام من المسلمين.</w:t>
      </w:r>
    </w:p>
    <w:p w14:paraId="13EC17AE"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سبق أن صدرت أجزاء من الكتاب، وهذه النسخة كاملة، تقع في (703 ص).</w:t>
      </w:r>
    </w:p>
    <w:p w14:paraId="6355225C" w14:textId="77777777" w:rsidR="006D1E9D" w:rsidRDefault="006D1E9D" w:rsidP="006D1E9D">
      <w:pPr>
        <w:ind w:left="0" w:firstLine="0"/>
        <w:jc w:val="both"/>
        <w:rPr>
          <w:rFonts w:ascii="Times New Roman" w:eastAsia="Times New Roman" w:hAnsi="Times New Roman" w:cs="Traditional Arabic"/>
          <w:sz w:val="36"/>
          <w:szCs w:val="36"/>
          <w:rtl/>
          <w:lang w:eastAsia="ar-SA"/>
        </w:rPr>
      </w:pPr>
    </w:p>
    <w:p w14:paraId="54140D72"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sidRPr="002257CB">
        <w:rPr>
          <w:rFonts w:ascii="Times New Roman" w:eastAsia="Times New Roman" w:hAnsi="Times New Roman" w:cs="Traditional Arabic" w:hint="cs"/>
          <w:b/>
          <w:bCs/>
          <w:sz w:val="36"/>
          <w:szCs w:val="36"/>
          <w:rtl/>
          <w:lang w:eastAsia="ar-SA"/>
        </w:rPr>
        <w:t>أسيوط المحروسة في عصورها القديمة</w:t>
      </w:r>
      <w:r>
        <w:rPr>
          <w:rFonts w:ascii="Times New Roman" w:eastAsia="Times New Roman" w:hAnsi="Times New Roman" w:cs="Traditional Arabic" w:hint="cs"/>
          <w:sz w:val="36"/>
          <w:szCs w:val="36"/>
          <w:rtl/>
          <w:lang w:eastAsia="ar-SA"/>
        </w:rPr>
        <w:t>/ جلال أحمد أبو بكر.</w:t>
      </w:r>
    </w:p>
    <w:p w14:paraId="2054A914" w14:textId="77777777" w:rsidR="006D1E9D" w:rsidRDefault="006D1E9D" w:rsidP="006D1E9D">
      <w:pPr>
        <w:ind w:left="0" w:firstLine="0"/>
        <w:jc w:val="both"/>
        <w:rPr>
          <w:rFonts w:cs="Traditional Arabic"/>
          <w:b/>
          <w:bCs/>
          <w:sz w:val="36"/>
          <w:szCs w:val="36"/>
          <w:rtl/>
        </w:rPr>
      </w:pPr>
    </w:p>
    <w:p w14:paraId="6AE735DC" w14:textId="77777777" w:rsidR="006D1E9D" w:rsidRDefault="006D1E9D" w:rsidP="006D1E9D">
      <w:pPr>
        <w:ind w:left="0" w:firstLine="0"/>
        <w:jc w:val="both"/>
        <w:rPr>
          <w:rFonts w:cs="Traditional Arabic"/>
          <w:sz w:val="36"/>
          <w:szCs w:val="36"/>
          <w:rtl/>
        </w:rPr>
      </w:pPr>
      <w:r w:rsidRPr="0046478F">
        <w:rPr>
          <w:rFonts w:cs="Traditional Arabic" w:hint="cs"/>
          <w:b/>
          <w:bCs/>
          <w:sz w:val="36"/>
          <w:szCs w:val="36"/>
          <w:rtl/>
        </w:rPr>
        <w:t>الحضارة الصينية في التراث العربي</w:t>
      </w:r>
      <w:r>
        <w:rPr>
          <w:rFonts w:cs="Traditional Arabic" w:hint="cs"/>
          <w:sz w:val="36"/>
          <w:szCs w:val="36"/>
          <w:rtl/>
        </w:rPr>
        <w:t>، لجامعه ومحرره فيصل بن سويِّد.</w:t>
      </w:r>
    </w:p>
    <w:p w14:paraId="430A31B5" w14:textId="77777777" w:rsidR="006D1E9D" w:rsidRDefault="006D1E9D" w:rsidP="006D1E9D">
      <w:pPr>
        <w:ind w:left="0" w:firstLine="0"/>
        <w:jc w:val="both"/>
        <w:rPr>
          <w:rFonts w:cs="Traditional Arabic"/>
          <w:sz w:val="36"/>
          <w:szCs w:val="36"/>
          <w:rtl/>
        </w:rPr>
      </w:pPr>
      <w:r>
        <w:rPr>
          <w:rFonts w:cs="Traditional Arabic" w:hint="cs"/>
          <w:sz w:val="36"/>
          <w:szCs w:val="36"/>
          <w:rtl/>
        </w:rPr>
        <w:t>ويكون جمعًا مفيدًا لشتات أخبار ورحلات وحكايات موزعة في كتب التراث.</w:t>
      </w:r>
    </w:p>
    <w:p w14:paraId="7921BF19" w14:textId="77777777" w:rsidR="006D1E9D" w:rsidRDefault="006D1E9D" w:rsidP="006D1E9D">
      <w:pPr>
        <w:ind w:left="0" w:firstLine="0"/>
        <w:jc w:val="both"/>
        <w:rPr>
          <w:rFonts w:cs="Traditional Arabic"/>
          <w:sz w:val="36"/>
          <w:szCs w:val="36"/>
          <w:rtl/>
        </w:rPr>
      </w:pPr>
      <w:r>
        <w:rPr>
          <w:rFonts w:cs="Traditional Arabic" w:hint="cs"/>
          <w:sz w:val="36"/>
          <w:szCs w:val="36"/>
          <w:rtl/>
        </w:rPr>
        <w:t>ولو جعله المؤلف (التراث الإسلامي) لكان أدق وأصح.</w:t>
      </w:r>
    </w:p>
    <w:p w14:paraId="1EAD13D3" w14:textId="77777777" w:rsidR="006D1E9D" w:rsidRDefault="006D1E9D" w:rsidP="006D1E9D">
      <w:pPr>
        <w:ind w:left="0" w:firstLine="0"/>
        <w:jc w:val="both"/>
        <w:rPr>
          <w:rFonts w:cs="Traditional Arabic"/>
          <w:sz w:val="36"/>
          <w:szCs w:val="36"/>
          <w:rtl/>
        </w:rPr>
      </w:pPr>
      <w:r>
        <w:rPr>
          <w:rFonts w:cs="Traditional Arabic" w:hint="cs"/>
          <w:sz w:val="36"/>
          <w:szCs w:val="36"/>
          <w:rtl/>
        </w:rPr>
        <w:lastRenderedPageBreak/>
        <w:t>وجاء الكتاب في وقت يشكو منه المسلمون في الصين جور حكومتها الشيوعية، بعد احتلال بلادهم (تركستان الشرقية)، ثم سجنهم، وتعذيبهم، وتهجيرهم، والتضييق عليهم، وفتنتهم عن دينهم، وخطف أطفالهم، وقتلهم، والتمثيل بهم...</w:t>
      </w:r>
    </w:p>
    <w:p w14:paraId="70DE554C" w14:textId="77777777" w:rsidR="006D1E9D" w:rsidRDefault="006D1E9D" w:rsidP="006D1E9D">
      <w:pPr>
        <w:ind w:left="0" w:firstLine="0"/>
        <w:jc w:val="both"/>
        <w:rPr>
          <w:rFonts w:cs="Traditional Arabic"/>
          <w:sz w:val="36"/>
          <w:szCs w:val="36"/>
          <w:rtl/>
        </w:rPr>
      </w:pPr>
      <w:r>
        <w:rPr>
          <w:rFonts w:cs="Traditional Arabic" w:hint="cs"/>
          <w:sz w:val="36"/>
          <w:szCs w:val="36"/>
          <w:rtl/>
        </w:rPr>
        <w:t>اللهم فرجك عنهم، وانتقامك لهم.</w:t>
      </w:r>
    </w:p>
    <w:p w14:paraId="1C7B4809" w14:textId="77777777" w:rsidR="006D1E9D" w:rsidRDefault="006D1E9D" w:rsidP="006D1E9D">
      <w:pPr>
        <w:ind w:left="0" w:firstLine="0"/>
        <w:jc w:val="both"/>
        <w:rPr>
          <w:rFonts w:cs="Traditional Arabic"/>
          <w:sz w:val="36"/>
          <w:szCs w:val="36"/>
          <w:rtl/>
        </w:rPr>
      </w:pPr>
    </w:p>
    <w:p w14:paraId="40874BD3" w14:textId="77777777" w:rsidR="006D1E9D" w:rsidRDefault="006D1E9D" w:rsidP="006D1E9D">
      <w:pPr>
        <w:ind w:left="0" w:firstLine="0"/>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14:paraId="2174AD3A" w14:textId="77777777" w:rsidR="006D1E9D" w:rsidRDefault="006D1E9D" w:rsidP="006D1E9D">
      <w:pPr>
        <w:ind w:left="0" w:firstLine="0"/>
        <w:jc w:val="both"/>
        <w:rPr>
          <w:rFonts w:ascii="Times New Roman" w:eastAsia="Times New Roman" w:hAnsi="Times New Roman" w:cs="Traditional Arabic"/>
          <w:sz w:val="36"/>
          <w:szCs w:val="36"/>
          <w:rtl/>
          <w:lang w:eastAsia="ar-SA"/>
        </w:rPr>
      </w:pPr>
    </w:p>
    <w:p w14:paraId="1426602A"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رحم الله الملك خالد. </w:t>
      </w:r>
    </w:p>
    <w:p w14:paraId="1F43F9C9"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الفرق بينه وبين غيره من ملوك السعودية فرق شاسع جدًّا.</w:t>
      </w:r>
    </w:p>
    <w:p w14:paraId="0DD25549"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كان ديّنًا، متواضعًا، يسأل الناس عن أحوالهم، ومعيشتهم، وأسعار موادهم.. ويوبخ الأمراء في أمور..</w:t>
      </w:r>
    </w:p>
    <w:p w14:paraId="591E8D03"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حفظ الله بلاد الحرمين من كيد الظالمين والعلمانيين والمنافقين والمتلاعبين بالدين.</w:t>
      </w:r>
    </w:p>
    <w:p w14:paraId="04148E7A"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نوقشت رسالة دكتوراه حديثة في سيرة الملك خالد وسياسته في الجامعة المستنصرية ببغداد، بعنوان:</w:t>
      </w:r>
    </w:p>
    <w:p w14:paraId="23AA7E64"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sidRPr="00101368">
        <w:rPr>
          <w:rFonts w:ascii="Times New Roman" w:eastAsia="Times New Roman" w:hAnsi="Times New Roman" w:cs="Traditional Arabic"/>
          <w:b/>
          <w:bCs/>
          <w:sz w:val="36"/>
          <w:szCs w:val="36"/>
          <w:rtl/>
          <w:lang w:eastAsia="ar-SA"/>
        </w:rPr>
        <w:t xml:space="preserve">الملك خالد بن عبدالعزيز ودوره في سياسة المملكة العربية السعودية حتى عام 1982 </w:t>
      </w:r>
      <w:r w:rsidRPr="00101368">
        <w:rPr>
          <w:rFonts w:ascii="Times New Roman" w:eastAsia="Times New Roman" w:hAnsi="Times New Roman" w:cs="Traditional Arabic" w:hint="cs"/>
          <w:b/>
          <w:bCs/>
          <w:sz w:val="36"/>
          <w:szCs w:val="36"/>
          <w:rtl/>
          <w:lang w:eastAsia="ar-SA"/>
        </w:rPr>
        <w:t>م</w:t>
      </w:r>
      <w:r>
        <w:rPr>
          <w:rFonts w:ascii="Times New Roman" w:eastAsia="Times New Roman" w:hAnsi="Times New Roman" w:cs="Traditional Arabic" w:hint="cs"/>
          <w:sz w:val="36"/>
          <w:szCs w:val="36"/>
          <w:rtl/>
          <w:lang w:eastAsia="ar-SA"/>
        </w:rPr>
        <w:t xml:space="preserve">، للباحث </w:t>
      </w:r>
      <w:r w:rsidRPr="00854F04">
        <w:rPr>
          <w:rFonts w:ascii="Times New Roman" w:eastAsia="Times New Roman" w:hAnsi="Times New Roman" w:cs="Traditional Arabic"/>
          <w:sz w:val="36"/>
          <w:szCs w:val="36"/>
          <w:rtl/>
          <w:lang w:eastAsia="ar-SA"/>
        </w:rPr>
        <w:t>تيسير جدوع السامرائي</w:t>
      </w:r>
      <w:r>
        <w:rPr>
          <w:rFonts w:ascii="Times New Roman" w:eastAsia="Times New Roman" w:hAnsi="Times New Roman" w:cs="Traditional Arabic" w:hint="cs"/>
          <w:sz w:val="36"/>
          <w:szCs w:val="36"/>
          <w:rtl/>
          <w:lang w:eastAsia="ar-SA"/>
        </w:rPr>
        <w:t>.</w:t>
      </w:r>
    </w:p>
    <w:p w14:paraId="5EBF9246" w14:textId="77777777" w:rsidR="006D1E9D" w:rsidRDefault="006D1E9D" w:rsidP="006D1E9D">
      <w:pPr>
        <w:ind w:left="0" w:firstLine="0"/>
        <w:jc w:val="both"/>
        <w:rPr>
          <w:rFonts w:cs="Traditional Arabic"/>
          <w:sz w:val="36"/>
          <w:szCs w:val="36"/>
          <w:rtl/>
        </w:rPr>
      </w:pPr>
      <w:r>
        <w:rPr>
          <w:rFonts w:cs="Traditional Arabic" w:hint="cs"/>
          <w:sz w:val="36"/>
          <w:szCs w:val="36"/>
          <w:rtl/>
        </w:rPr>
        <w:t xml:space="preserve"> </w:t>
      </w:r>
    </w:p>
    <w:p w14:paraId="765B805C" w14:textId="77777777" w:rsidR="006D1E9D" w:rsidRPr="00C05755" w:rsidRDefault="006D1E9D" w:rsidP="006D1E9D">
      <w:pPr>
        <w:ind w:left="0" w:firstLine="0"/>
        <w:jc w:val="both"/>
        <w:rPr>
          <w:rFonts w:cs="Traditional Arabic"/>
          <w:sz w:val="36"/>
          <w:szCs w:val="36"/>
          <w:rtl/>
        </w:rPr>
      </w:pPr>
      <w:r w:rsidRPr="00C05755">
        <w:rPr>
          <w:rFonts w:cs="Traditional Arabic" w:hint="cs"/>
          <w:sz w:val="36"/>
          <w:szCs w:val="36"/>
          <w:rtl/>
        </w:rPr>
        <w:t>مركز العالم.. أفضل بقعة في الدنيا.. مكة المكرمة..</w:t>
      </w:r>
    </w:p>
    <w:p w14:paraId="2F585012" w14:textId="77777777" w:rsidR="006D1E9D" w:rsidRPr="00BC6CF1" w:rsidRDefault="006D1E9D" w:rsidP="006D1E9D">
      <w:pPr>
        <w:ind w:left="0" w:firstLine="0"/>
        <w:jc w:val="both"/>
        <w:rPr>
          <w:rFonts w:cs="Traditional Arabic"/>
          <w:b/>
          <w:bCs/>
          <w:sz w:val="36"/>
          <w:szCs w:val="36"/>
          <w:rtl/>
        </w:rPr>
      </w:pPr>
      <w:r w:rsidRPr="00BC6CF1">
        <w:rPr>
          <w:rFonts w:cs="Traditional Arabic" w:hint="cs"/>
          <w:b/>
          <w:bCs/>
          <w:sz w:val="36"/>
          <w:szCs w:val="36"/>
          <w:rtl/>
        </w:rPr>
        <w:t>الكتاب الذهبي: مكة المكرمة.</w:t>
      </w:r>
    </w:p>
    <w:p w14:paraId="6A0485BF" w14:textId="77777777" w:rsidR="006D1E9D" w:rsidRPr="00C05755" w:rsidRDefault="006D1E9D" w:rsidP="006D1E9D">
      <w:pPr>
        <w:ind w:left="0" w:firstLine="0"/>
        <w:jc w:val="both"/>
        <w:rPr>
          <w:rFonts w:cs="Traditional Arabic"/>
          <w:sz w:val="36"/>
          <w:szCs w:val="36"/>
          <w:rtl/>
        </w:rPr>
      </w:pPr>
      <w:r w:rsidRPr="00C05755">
        <w:rPr>
          <w:rFonts w:cs="Traditional Arabic" w:hint="cs"/>
          <w:sz w:val="36"/>
          <w:szCs w:val="36"/>
          <w:rtl/>
        </w:rPr>
        <w:t xml:space="preserve">كتاب جديد، </w:t>
      </w:r>
      <w:r>
        <w:rPr>
          <w:rFonts w:cs="Traditional Arabic" w:hint="cs"/>
          <w:sz w:val="36"/>
          <w:szCs w:val="36"/>
          <w:rtl/>
        </w:rPr>
        <w:t xml:space="preserve">صدر </w:t>
      </w:r>
      <w:r w:rsidRPr="00C05755">
        <w:rPr>
          <w:rFonts w:cs="Traditional Arabic" w:hint="cs"/>
          <w:sz w:val="36"/>
          <w:szCs w:val="36"/>
          <w:rtl/>
        </w:rPr>
        <w:t>في حلة جميلة عالية الجودة</w:t>
      </w:r>
      <w:r>
        <w:rPr>
          <w:rFonts w:cs="Traditional Arabic" w:hint="cs"/>
          <w:sz w:val="36"/>
          <w:szCs w:val="36"/>
          <w:rtl/>
        </w:rPr>
        <w:t>.</w:t>
      </w:r>
    </w:p>
    <w:p w14:paraId="4A8BEDF7" w14:textId="77777777" w:rsidR="006D1E9D" w:rsidRDefault="006D1E9D" w:rsidP="006D1E9D">
      <w:pPr>
        <w:ind w:left="0" w:firstLine="0"/>
        <w:jc w:val="both"/>
        <w:rPr>
          <w:rFonts w:cs="Traditional Arabic"/>
          <w:sz w:val="36"/>
          <w:szCs w:val="36"/>
          <w:rtl/>
        </w:rPr>
      </w:pPr>
      <w:r w:rsidRPr="00C05755">
        <w:rPr>
          <w:rFonts w:cs="Traditional Arabic" w:hint="cs"/>
          <w:sz w:val="36"/>
          <w:szCs w:val="36"/>
          <w:rtl/>
        </w:rPr>
        <w:t>تعرف منه</w:t>
      </w:r>
      <w:r w:rsidRPr="00C05755">
        <w:rPr>
          <w:rFonts w:cs="Traditional Arabic"/>
          <w:sz w:val="36"/>
          <w:szCs w:val="36"/>
          <w:rtl/>
        </w:rPr>
        <w:t xml:space="preserve"> أخبار</w:t>
      </w:r>
      <w:r w:rsidRPr="00C05755">
        <w:rPr>
          <w:rFonts w:cs="Traditional Arabic" w:hint="cs"/>
          <w:sz w:val="36"/>
          <w:szCs w:val="36"/>
          <w:rtl/>
        </w:rPr>
        <w:t xml:space="preserve"> البلد الحرام،</w:t>
      </w:r>
      <w:r w:rsidRPr="00C05755">
        <w:rPr>
          <w:rFonts w:cs="Traditional Arabic"/>
          <w:sz w:val="36"/>
          <w:szCs w:val="36"/>
          <w:rtl/>
        </w:rPr>
        <w:t xml:space="preserve"> </w:t>
      </w:r>
      <w:r w:rsidRPr="00C05755">
        <w:rPr>
          <w:rFonts w:cs="Traditional Arabic" w:hint="cs"/>
          <w:sz w:val="36"/>
          <w:szCs w:val="36"/>
          <w:rtl/>
        </w:rPr>
        <w:t>و</w:t>
      </w:r>
      <w:r w:rsidRPr="00C05755">
        <w:rPr>
          <w:rFonts w:cs="Traditional Arabic"/>
          <w:sz w:val="36"/>
          <w:szCs w:val="36"/>
          <w:rtl/>
        </w:rPr>
        <w:t>أهله</w:t>
      </w:r>
      <w:r w:rsidRPr="00C05755">
        <w:rPr>
          <w:rFonts w:cs="Traditional Arabic" w:hint="cs"/>
          <w:sz w:val="36"/>
          <w:szCs w:val="36"/>
          <w:rtl/>
        </w:rPr>
        <w:t>، وعاداته الاجتماعية، في ال</w:t>
      </w:r>
      <w:r w:rsidRPr="00C05755">
        <w:rPr>
          <w:rFonts w:cs="Traditional Arabic"/>
          <w:sz w:val="36"/>
          <w:szCs w:val="36"/>
          <w:rtl/>
        </w:rPr>
        <w:t>أطعم</w:t>
      </w:r>
      <w:r w:rsidRPr="00C05755">
        <w:rPr>
          <w:rFonts w:cs="Traditional Arabic" w:hint="cs"/>
          <w:sz w:val="36"/>
          <w:szCs w:val="36"/>
          <w:rtl/>
        </w:rPr>
        <w:t>ة</w:t>
      </w:r>
      <w:r w:rsidRPr="00C05755">
        <w:rPr>
          <w:rFonts w:cs="Traditional Arabic"/>
          <w:sz w:val="36"/>
          <w:szCs w:val="36"/>
          <w:rtl/>
        </w:rPr>
        <w:t xml:space="preserve"> </w:t>
      </w:r>
      <w:r w:rsidRPr="00C05755">
        <w:rPr>
          <w:rFonts w:cs="Traditional Arabic" w:hint="cs"/>
          <w:sz w:val="36"/>
          <w:szCs w:val="36"/>
          <w:rtl/>
        </w:rPr>
        <w:t>وال</w:t>
      </w:r>
      <w:r w:rsidRPr="00C05755">
        <w:rPr>
          <w:rFonts w:cs="Traditional Arabic"/>
          <w:sz w:val="36"/>
          <w:szCs w:val="36"/>
          <w:rtl/>
        </w:rPr>
        <w:t xml:space="preserve">أعياد </w:t>
      </w:r>
      <w:r w:rsidRPr="00C05755">
        <w:rPr>
          <w:rFonts w:cs="Traditional Arabic" w:hint="cs"/>
          <w:sz w:val="36"/>
          <w:szCs w:val="36"/>
          <w:rtl/>
        </w:rPr>
        <w:t>ومواسم الحج خاصة، وخدمة عباد الرحمن فيه، وأشهر مساجده ومعالمه التاريخية، وخاصة المسجد الحرام، وأجمل صور الحج، إضافة إلى</w:t>
      </w:r>
      <w:r w:rsidRPr="00C05755">
        <w:rPr>
          <w:rFonts w:cs="Traditional Arabic"/>
          <w:sz w:val="36"/>
          <w:szCs w:val="36"/>
          <w:rtl/>
        </w:rPr>
        <w:t xml:space="preserve"> المعالم الحضارية الحديثة والمستقبلية</w:t>
      </w:r>
      <w:r w:rsidRPr="00C05755">
        <w:rPr>
          <w:rFonts w:cs="Traditional Arabic" w:hint="cs"/>
          <w:sz w:val="36"/>
          <w:szCs w:val="36"/>
          <w:rtl/>
        </w:rPr>
        <w:t xml:space="preserve"> فيه.. إنه كتاب ذهبي.. لأعرق بلاد الدنيا.</w:t>
      </w:r>
    </w:p>
    <w:p w14:paraId="7535070D" w14:textId="77777777" w:rsidR="006D1E9D" w:rsidRDefault="006D1E9D" w:rsidP="006D1E9D">
      <w:pPr>
        <w:ind w:left="0" w:firstLine="0"/>
        <w:jc w:val="both"/>
        <w:rPr>
          <w:rFonts w:cs="Traditional Arabic"/>
          <w:sz w:val="36"/>
          <w:szCs w:val="36"/>
          <w:rtl/>
        </w:rPr>
      </w:pPr>
    </w:p>
    <w:p w14:paraId="0E5C7443" w14:textId="77777777" w:rsidR="006D1E9D" w:rsidRDefault="006D1E9D" w:rsidP="006D1E9D">
      <w:pPr>
        <w:ind w:left="0" w:firstLine="0"/>
        <w:jc w:val="both"/>
        <w:rPr>
          <w:rFonts w:ascii="Times New Roman" w:eastAsia="Times New Roman" w:hAnsi="Times New Roman" w:cs="Traditional Arabic"/>
          <w:sz w:val="36"/>
          <w:szCs w:val="36"/>
          <w:rtl/>
          <w:lang w:eastAsia="ar-SA"/>
        </w:rPr>
      </w:pPr>
      <w:r w:rsidRPr="00BC2EF5">
        <w:rPr>
          <w:rFonts w:ascii="Times New Roman" w:eastAsia="Times New Roman" w:hAnsi="Times New Roman" w:cs="Traditional Arabic" w:hint="cs"/>
          <w:sz w:val="36"/>
          <w:szCs w:val="36"/>
          <w:rtl/>
          <w:lang w:eastAsia="ar-SA"/>
        </w:rPr>
        <w:lastRenderedPageBreak/>
        <w:t>صدرت (</w:t>
      </w:r>
      <w:r w:rsidRPr="00BC2EF5">
        <w:rPr>
          <w:rFonts w:ascii="Times New Roman" w:eastAsia="Times New Roman" w:hAnsi="Times New Roman" w:cs="Traditional Arabic" w:hint="cs"/>
          <w:b/>
          <w:bCs/>
          <w:sz w:val="36"/>
          <w:szCs w:val="36"/>
          <w:rtl/>
          <w:lang w:eastAsia="ar-SA"/>
        </w:rPr>
        <w:t>موسوعة جدة</w:t>
      </w:r>
      <w:r w:rsidRPr="00BC2EF5">
        <w:rPr>
          <w:rFonts w:ascii="Times New Roman" w:eastAsia="Times New Roman" w:hAnsi="Times New Roman" w:cs="Traditional Arabic" w:hint="cs"/>
          <w:sz w:val="36"/>
          <w:szCs w:val="36"/>
          <w:rtl/>
          <w:lang w:eastAsia="ar-SA"/>
        </w:rPr>
        <w:t>) بعد عمل استمر (1</w:t>
      </w:r>
      <w:r>
        <w:rPr>
          <w:rFonts w:ascii="Times New Roman" w:eastAsia="Times New Roman" w:hAnsi="Times New Roman" w:cs="Traditional Arabic" w:hint="cs"/>
          <w:sz w:val="36"/>
          <w:szCs w:val="36"/>
          <w:rtl/>
          <w:lang w:eastAsia="ar-SA"/>
        </w:rPr>
        <w:t>5</w:t>
      </w:r>
      <w:r w:rsidRPr="00BC2EF5">
        <w:rPr>
          <w:rFonts w:ascii="Times New Roman" w:eastAsia="Times New Roman" w:hAnsi="Times New Roman" w:cs="Traditional Arabic" w:hint="cs"/>
          <w:sz w:val="36"/>
          <w:szCs w:val="36"/>
          <w:rtl/>
          <w:lang w:eastAsia="ar-SA"/>
        </w:rPr>
        <w:t xml:space="preserve">) عامًا، </w:t>
      </w:r>
      <w:r>
        <w:rPr>
          <w:rFonts w:ascii="Times New Roman" w:eastAsia="Times New Roman" w:hAnsi="Times New Roman" w:cs="Traditional Arabic" w:hint="cs"/>
          <w:sz w:val="36"/>
          <w:szCs w:val="36"/>
          <w:rtl/>
          <w:lang w:eastAsia="ar-SA"/>
        </w:rPr>
        <w:t xml:space="preserve">ويبدو أن مراجعتها وتجاربها الطباعية استمرت سنتين أخريين، </w:t>
      </w:r>
      <w:r w:rsidRPr="00BC2EF5">
        <w:rPr>
          <w:rFonts w:ascii="Times New Roman" w:eastAsia="Times New Roman" w:hAnsi="Times New Roman" w:cs="Traditional Arabic" w:hint="cs"/>
          <w:sz w:val="36"/>
          <w:szCs w:val="36"/>
          <w:rtl/>
          <w:lang w:eastAsia="ar-SA"/>
        </w:rPr>
        <w:t xml:space="preserve">فقد انطلق العمل بها </w:t>
      </w:r>
      <w:r>
        <w:rPr>
          <w:rFonts w:ascii="Times New Roman" w:eastAsia="Times New Roman" w:hAnsi="Times New Roman" w:cs="Traditional Arabic" w:hint="cs"/>
          <w:sz w:val="36"/>
          <w:szCs w:val="36"/>
          <w:rtl/>
          <w:lang w:eastAsia="ar-SA"/>
        </w:rPr>
        <w:t xml:space="preserve">منذ </w:t>
      </w:r>
      <w:r w:rsidRPr="00BC2EF5">
        <w:rPr>
          <w:rFonts w:ascii="Times New Roman" w:eastAsia="Times New Roman" w:hAnsi="Times New Roman" w:cs="Traditional Arabic" w:hint="cs"/>
          <w:sz w:val="36"/>
          <w:szCs w:val="36"/>
          <w:rtl/>
          <w:lang w:eastAsia="ar-SA"/>
        </w:rPr>
        <w:t xml:space="preserve">عام 1425 هـ (2004 م)، وشارك فيها (38) أستاذًا من جامعات سعودية وعربية، إعدادًا وإشرافًا، اعتمدوا فيها على آلاف الوثائق الإسلامية والأجنبية، وتقع في (8) مجلدات </w:t>
      </w:r>
      <w:r>
        <w:rPr>
          <w:rFonts w:ascii="Times New Roman" w:eastAsia="Times New Roman" w:hAnsi="Times New Roman" w:cs="Traditional Arabic" w:hint="cs"/>
          <w:sz w:val="36"/>
          <w:szCs w:val="36"/>
          <w:rtl/>
          <w:lang w:eastAsia="ar-SA"/>
        </w:rPr>
        <w:t xml:space="preserve">ملونة </w:t>
      </w:r>
      <w:r w:rsidRPr="00BC2EF5">
        <w:rPr>
          <w:rFonts w:ascii="Times New Roman" w:eastAsia="Times New Roman" w:hAnsi="Times New Roman" w:cs="Traditional Arabic" w:hint="cs"/>
          <w:sz w:val="36"/>
          <w:szCs w:val="36"/>
          <w:rtl/>
          <w:lang w:eastAsia="ar-SA"/>
        </w:rPr>
        <w:t>ضخمة.</w:t>
      </w:r>
    </w:p>
    <w:p w14:paraId="0BE4EF9B" w14:textId="77777777" w:rsidR="006D1E9D" w:rsidRPr="00915F20" w:rsidRDefault="006D1E9D" w:rsidP="006D1E9D">
      <w:pPr>
        <w:ind w:left="0" w:firstLine="0"/>
        <w:jc w:val="both"/>
        <w:rPr>
          <w:rFonts w:ascii="Times New Roman" w:eastAsia="Times New Roman" w:hAnsi="Times New Roman" w:cs="Traditional Arabic"/>
          <w:sz w:val="36"/>
          <w:szCs w:val="36"/>
          <w:rtl/>
          <w:lang w:eastAsia="ar-SA"/>
        </w:rPr>
      </w:pPr>
    </w:p>
    <w:p w14:paraId="68C8C8CD" w14:textId="77777777" w:rsidR="006D1E9D" w:rsidRDefault="006D1E9D" w:rsidP="006D1E9D">
      <w:pPr>
        <w:ind w:left="0" w:firstLine="0"/>
        <w:jc w:val="both"/>
        <w:rPr>
          <w:rFonts w:cs="Traditional Arabic"/>
          <w:sz w:val="36"/>
          <w:szCs w:val="36"/>
          <w:rtl/>
        </w:rPr>
      </w:pPr>
    </w:p>
    <w:p w14:paraId="79CC42DA" w14:textId="77777777" w:rsidR="006D1E9D" w:rsidRDefault="006D1E9D" w:rsidP="006D1E9D">
      <w:pPr>
        <w:jc w:val="center"/>
        <w:rPr>
          <w:rFonts w:ascii="Times New Roman" w:eastAsia="Times New Roman" w:hAnsi="Times New Roman" w:cs="Traditional Arabic"/>
          <w:b/>
          <w:bCs/>
          <w:caps/>
          <w:color w:val="FF0000"/>
          <w:sz w:val="36"/>
          <w:szCs w:val="36"/>
          <w:rtl/>
          <w:lang w:eastAsia="ar-SA"/>
        </w:rPr>
      </w:pPr>
    </w:p>
    <w:p w14:paraId="2C2D91FE" w14:textId="77777777" w:rsidR="006D1E9D" w:rsidRDefault="006D1E9D" w:rsidP="006D1E9D">
      <w:pPr>
        <w:jc w:val="center"/>
        <w:rPr>
          <w:color w:val="FF0000"/>
          <w:rtl/>
        </w:rPr>
      </w:pPr>
    </w:p>
    <w:p w14:paraId="6B468D38" w14:textId="77777777" w:rsidR="006D1E9D" w:rsidRPr="00473F92" w:rsidRDefault="006D1E9D" w:rsidP="006D1E9D"/>
    <w:p w14:paraId="472D6A56" w14:textId="485D1681" w:rsidR="00174C81" w:rsidRDefault="00174C8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br w:type="page"/>
      </w:r>
    </w:p>
    <w:p w14:paraId="6D540209" w14:textId="77777777" w:rsidR="00174C81" w:rsidRPr="003F7C51" w:rsidRDefault="00174C81" w:rsidP="00174C81">
      <w:pPr>
        <w:ind w:left="0" w:firstLine="0"/>
        <w:jc w:val="center"/>
        <w:rPr>
          <w:rFonts w:ascii="Times New Roman" w:eastAsia="Times New Roman" w:hAnsi="Times New Roman" w:cs="Traditional Arabic"/>
          <w:b/>
          <w:bCs/>
          <w:color w:val="FF0000"/>
          <w:sz w:val="36"/>
          <w:szCs w:val="36"/>
          <w:rtl/>
          <w:lang w:eastAsia="ar-SA"/>
        </w:rPr>
      </w:pPr>
      <w:r w:rsidRPr="003F7C51">
        <w:rPr>
          <w:rFonts w:ascii="Times New Roman" w:eastAsia="Times New Roman" w:hAnsi="Times New Roman" w:cs="Traditional Arabic" w:hint="cs"/>
          <w:b/>
          <w:bCs/>
          <w:color w:val="FF0000"/>
          <w:sz w:val="36"/>
          <w:szCs w:val="36"/>
          <w:rtl/>
          <w:lang w:eastAsia="ar-SA"/>
        </w:rPr>
        <w:lastRenderedPageBreak/>
        <w:t>المجلات</w:t>
      </w:r>
    </w:p>
    <w:p w14:paraId="4ADEFEF1" w14:textId="77777777" w:rsidR="00174C81" w:rsidRDefault="00174C81" w:rsidP="00174C81">
      <w:pPr>
        <w:ind w:left="0" w:firstLine="0"/>
        <w:jc w:val="both"/>
        <w:rPr>
          <w:rFonts w:ascii="Times New Roman" w:eastAsia="Times New Roman" w:hAnsi="Times New Roman" w:cs="Traditional Arabic"/>
          <w:sz w:val="36"/>
          <w:szCs w:val="36"/>
          <w:rtl/>
          <w:lang w:eastAsia="ar-SA"/>
        </w:rPr>
      </w:pPr>
    </w:p>
    <w:p w14:paraId="67E73E23" w14:textId="77777777" w:rsidR="00174C81" w:rsidRDefault="00174C81" w:rsidP="00174C8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(325) مجلة أكاديمية علمية عراقية محكمة جمعت في موقع واحد، من (81) جامعة، متاحة للباحث في غالب أعدادها.</w:t>
      </w:r>
    </w:p>
    <w:p w14:paraId="2D47B5B5" w14:textId="77777777" w:rsidR="00174C81" w:rsidRDefault="00174C81" w:rsidP="00174C81">
      <w:pPr>
        <w:ind w:left="0" w:firstLine="0"/>
        <w:jc w:val="both"/>
        <w:rPr>
          <w:rFonts w:cs="Traditional Arabic"/>
          <w:sz w:val="36"/>
          <w:szCs w:val="36"/>
          <w:rtl/>
        </w:rPr>
      </w:pPr>
      <w:r>
        <w:rPr>
          <w:rFonts w:ascii="Times New Roman" w:eastAsia="Times New Roman" w:hAnsi="Times New Roman" w:cs="Traditional Arabic" w:hint="cs"/>
          <w:sz w:val="36"/>
          <w:szCs w:val="36"/>
          <w:rtl/>
          <w:lang w:eastAsia="ar-SA"/>
        </w:rPr>
        <w:t>لا يقوم بهذا المجهود إلا منتج، مخلص في عمله، متقن له، محب للعلم ولأهل بلده</w:t>
      </w:r>
      <w:r>
        <w:rPr>
          <w:rFonts w:cs="Traditional Arabic" w:hint="cs"/>
          <w:sz w:val="36"/>
          <w:szCs w:val="36"/>
          <w:rtl/>
        </w:rPr>
        <w:t>.</w:t>
      </w:r>
    </w:p>
    <w:p w14:paraId="3312B74C" w14:textId="77777777" w:rsidR="00174C81" w:rsidRDefault="00174C81" w:rsidP="00174C8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أية دولة عربية أخرى لها مثل هذا العمل؟</w:t>
      </w:r>
    </w:p>
    <w:p w14:paraId="700EB094" w14:textId="77777777" w:rsidR="00174C81" w:rsidRDefault="00174C81" w:rsidP="00174C81">
      <w:pPr>
        <w:ind w:left="0" w:firstLine="0"/>
        <w:jc w:val="both"/>
        <w:rPr>
          <w:rFonts w:cs="Traditional Arabic"/>
          <w:b/>
          <w:bCs/>
          <w:sz w:val="36"/>
          <w:szCs w:val="36"/>
          <w:rtl/>
        </w:rPr>
      </w:pPr>
    </w:p>
    <w:p w14:paraId="7E991306" w14:textId="77777777" w:rsidR="00174C81" w:rsidRDefault="00174C81" w:rsidP="00174C81">
      <w:pPr>
        <w:ind w:left="0" w:firstLine="0"/>
        <w:jc w:val="both"/>
        <w:rPr>
          <w:rFonts w:cs="Traditional Arabic"/>
          <w:sz w:val="36"/>
          <w:szCs w:val="36"/>
          <w:rtl/>
        </w:rPr>
      </w:pPr>
      <w:r w:rsidRPr="008E015B">
        <w:rPr>
          <w:rFonts w:cs="Traditional Arabic" w:hint="cs"/>
          <w:sz w:val="36"/>
          <w:szCs w:val="36"/>
          <w:rtl/>
        </w:rPr>
        <w:t>يا وزارات التعليم العربية،</w:t>
      </w:r>
      <w:r w:rsidRPr="00BE6ECE">
        <w:rPr>
          <w:rFonts w:cs="Traditional Arabic" w:hint="cs"/>
          <w:sz w:val="36"/>
          <w:szCs w:val="36"/>
          <w:rtl/>
        </w:rPr>
        <w:t xml:space="preserve"> اجمعوا المجلات الأكاديمية العلمية في موقع واحد تتولاه الوزارة، وأتيحوها للباحثين ليستفيدوا منها في بحوثهم كما فعلت الوزارة بالعراق والجزائر، فالمجلات متفرقة وبعضها غير مرفوعة، والمعلومات مشتتة..</w:t>
      </w:r>
    </w:p>
    <w:p w14:paraId="517BD7B9" w14:textId="77777777" w:rsidR="00174C81" w:rsidRDefault="00174C81" w:rsidP="00174C81">
      <w:pPr>
        <w:ind w:left="0" w:firstLine="0"/>
        <w:jc w:val="both"/>
        <w:rPr>
          <w:rFonts w:cs="Traditional Arabic"/>
          <w:sz w:val="36"/>
          <w:szCs w:val="36"/>
          <w:rtl/>
        </w:rPr>
      </w:pPr>
      <w:r>
        <w:rPr>
          <w:rFonts w:cs="Traditional Arabic" w:hint="cs"/>
          <w:sz w:val="36"/>
          <w:szCs w:val="36"/>
          <w:rtl/>
        </w:rPr>
        <w:t>(</w:t>
      </w:r>
      <w:r w:rsidRPr="00C22914">
        <w:rPr>
          <w:rFonts w:cs="Traditional Arabic" w:hint="cs"/>
          <w:b/>
          <w:bCs/>
          <w:sz w:val="36"/>
          <w:szCs w:val="36"/>
          <w:rtl/>
        </w:rPr>
        <w:t>موقع المجلات الأكاديمية العلمية العراقية</w:t>
      </w:r>
      <w:r>
        <w:rPr>
          <w:rFonts w:cs="Traditional Arabic" w:hint="cs"/>
          <w:sz w:val="36"/>
          <w:szCs w:val="36"/>
          <w:rtl/>
        </w:rPr>
        <w:t>)</w:t>
      </w:r>
    </w:p>
    <w:p w14:paraId="170FA881" w14:textId="77777777" w:rsidR="00174C81" w:rsidRDefault="00174C81" w:rsidP="00174C81">
      <w:pPr>
        <w:ind w:left="0" w:firstLine="0"/>
        <w:jc w:val="both"/>
        <w:rPr>
          <w:rFonts w:cs="Traditional Arabic"/>
          <w:sz w:val="36"/>
          <w:szCs w:val="36"/>
          <w:rtl/>
        </w:rPr>
      </w:pPr>
    </w:p>
    <w:p w14:paraId="4EC01D9A" w14:textId="77777777" w:rsidR="00174C81" w:rsidRDefault="00174C81" w:rsidP="00174C81">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مجلة جديدة في علم المخطوطات:</w:t>
      </w:r>
    </w:p>
    <w:p w14:paraId="3B3C7463" w14:textId="77777777" w:rsidR="00174C81" w:rsidRPr="00D06365" w:rsidRDefault="00174C81" w:rsidP="00174C81">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صدر ال</w:t>
      </w:r>
      <w:r w:rsidRPr="00D06365">
        <w:rPr>
          <w:rFonts w:ascii="Times New Roman" w:eastAsia="Times New Roman" w:hAnsi="Times New Roman" w:cs="Traditional Arabic"/>
          <w:caps/>
          <w:sz w:val="36"/>
          <w:szCs w:val="36"/>
          <w:rtl/>
          <w:lang w:eastAsia="ar-SA"/>
        </w:rPr>
        <w:t xml:space="preserve">عدد الأول من </w:t>
      </w:r>
      <w:r w:rsidRPr="00D07E8D">
        <w:rPr>
          <w:rFonts w:ascii="Times New Roman" w:eastAsia="Times New Roman" w:hAnsi="Times New Roman" w:cs="Traditional Arabic"/>
          <w:b/>
          <w:bCs/>
          <w:caps/>
          <w:sz w:val="36"/>
          <w:szCs w:val="36"/>
          <w:rtl/>
          <w:lang w:eastAsia="ar-SA"/>
        </w:rPr>
        <w:t>مجلة المخطوط العربي</w:t>
      </w:r>
      <w:r>
        <w:rPr>
          <w:rFonts w:ascii="Times New Roman" w:eastAsia="Times New Roman" w:hAnsi="Times New Roman" w:cs="Traditional Arabic" w:hint="cs"/>
          <w:caps/>
          <w:sz w:val="36"/>
          <w:szCs w:val="36"/>
          <w:rtl/>
          <w:lang w:eastAsia="ar-SA"/>
        </w:rPr>
        <w:t>، عن</w:t>
      </w:r>
      <w:r w:rsidRPr="00D06365">
        <w:rPr>
          <w:rFonts w:ascii="Times New Roman" w:eastAsia="Times New Roman" w:hAnsi="Times New Roman" w:cs="Traditional Arabic"/>
          <w:caps/>
          <w:sz w:val="36"/>
          <w:szCs w:val="36"/>
          <w:rtl/>
          <w:lang w:eastAsia="ar-SA"/>
        </w:rPr>
        <w:t xml:space="preserve"> الهيئة العامة السورية للكتاب</w:t>
      </w:r>
      <w:r>
        <w:rPr>
          <w:rFonts w:ascii="Times New Roman" w:eastAsia="Times New Roman" w:hAnsi="Times New Roman" w:cs="Traditional Arabic" w:hint="cs"/>
          <w:caps/>
          <w:sz w:val="36"/>
          <w:szCs w:val="36"/>
          <w:rtl/>
          <w:lang w:eastAsia="ar-SA"/>
        </w:rPr>
        <w:t xml:space="preserve">. وهي نصف سنوية، تهتم </w:t>
      </w:r>
      <w:r w:rsidRPr="00D06365">
        <w:rPr>
          <w:rFonts w:ascii="Times New Roman" w:eastAsia="Times New Roman" w:hAnsi="Times New Roman" w:cs="Traditional Arabic"/>
          <w:caps/>
          <w:sz w:val="36"/>
          <w:szCs w:val="36"/>
          <w:rtl/>
          <w:lang w:eastAsia="ar-SA"/>
        </w:rPr>
        <w:t xml:space="preserve">بتحقيق المخطوطات وتاريخ العلوم عند </w:t>
      </w:r>
      <w:r>
        <w:rPr>
          <w:rFonts w:ascii="Times New Roman" w:eastAsia="Times New Roman" w:hAnsi="Times New Roman" w:cs="Traditional Arabic" w:hint="cs"/>
          <w:caps/>
          <w:sz w:val="36"/>
          <w:szCs w:val="36"/>
          <w:rtl/>
          <w:lang w:eastAsia="ar-SA"/>
        </w:rPr>
        <w:t>المسلمين.</w:t>
      </w:r>
    </w:p>
    <w:p w14:paraId="1949D2D5" w14:textId="77777777" w:rsidR="00174C81" w:rsidRDefault="00174C81" w:rsidP="00174C81">
      <w:pPr>
        <w:ind w:left="0" w:firstLine="0"/>
        <w:jc w:val="both"/>
        <w:rPr>
          <w:rFonts w:ascii="Times New Roman" w:eastAsia="Times New Roman" w:hAnsi="Times New Roman" w:cs="Traditional Arabic"/>
          <w:caps/>
          <w:sz w:val="36"/>
          <w:szCs w:val="36"/>
          <w:rtl/>
          <w:lang w:eastAsia="ar-SA"/>
        </w:rPr>
      </w:pPr>
      <w:r w:rsidRPr="00D06365">
        <w:rPr>
          <w:rFonts w:ascii="Times New Roman" w:eastAsia="Times New Roman" w:hAnsi="Times New Roman" w:cs="Traditional Arabic"/>
          <w:caps/>
          <w:sz w:val="36"/>
          <w:szCs w:val="36"/>
          <w:rtl/>
          <w:lang w:eastAsia="ar-SA"/>
        </w:rPr>
        <w:t>وجاءت بحوث العدد الأوَّل متنوِّعة: فمنها رسائل صغيرة محقّقة عُقدت عليها دراسة، ككتاب أبي محمّد الرّييّ في أخذ الأبعاد، وصناعة المضيرة من مخطوطة الأطعمة والأشربة لابن مندويه، ومنها دراسات حول نقوش النُّبلاء، ونقد لتحقيق بعض رسائل "أضاميم من التراث"، وجهود العرب في الجبر والملاحة، وغير ذلك.</w:t>
      </w:r>
    </w:p>
    <w:p w14:paraId="4029F930" w14:textId="77777777" w:rsidR="00174C81" w:rsidRDefault="00174C81" w:rsidP="00174C81">
      <w:pPr>
        <w:ind w:left="0" w:firstLine="0"/>
        <w:jc w:val="both"/>
        <w:rPr>
          <w:rFonts w:ascii="Times New Roman" w:eastAsia="Times New Roman" w:hAnsi="Times New Roman" w:cs="Traditional Arabic"/>
          <w:caps/>
          <w:sz w:val="36"/>
          <w:szCs w:val="36"/>
          <w:rtl/>
          <w:lang w:eastAsia="ar-SA"/>
        </w:rPr>
      </w:pPr>
    </w:p>
    <w:p w14:paraId="25498F0A" w14:textId="77777777" w:rsidR="00174C81" w:rsidRPr="00D06365" w:rsidRDefault="00174C81" w:rsidP="00174C81">
      <w:pPr>
        <w:ind w:left="0" w:firstLine="0"/>
        <w:jc w:val="both"/>
        <w:rPr>
          <w:rFonts w:ascii="Times New Roman" w:eastAsia="Times New Roman" w:hAnsi="Times New Roman" w:cs="Traditional Arabic"/>
          <w:caps/>
          <w:sz w:val="36"/>
          <w:szCs w:val="36"/>
          <w:rtl/>
          <w:lang w:eastAsia="ar-SA"/>
        </w:rPr>
      </w:pPr>
      <w:r w:rsidRPr="00D06365">
        <w:rPr>
          <w:rFonts w:ascii="Times New Roman" w:eastAsia="Times New Roman" w:hAnsi="Times New Roman" w:cs="Traditional Arabic"/>
          <w:caps/>
          <w:sz w:val="36"/>
          <w:szCs w:val="36"/>
          <w:rtl/>
          <w:lang w:eastAsia="ar-SA"/>
        </w:rPr>
        <w:t>مجلة (</w:t>
      </w:r>
      <w:r w:rsidRPr="00D06365">
        <w:rPr>
          <w:rFonts w:ascii="Times New Roman" w:eastAsia="Times New Roman" w:hAnsi="Times New Roman" w:cs="Traditional Arabic"/>
          <w:b/>
          <w:bCs/>
          <w:caps/>
          <w:sz w:val="36"/>
          <w:szCs w:val="36"/>
          <w:rtl/>
          <w:lang w:eastAsia="ar-SA"/>
        </w:rPr>
        <w:t>الحديقة</w:t>
      </w:r>
      <w:r w:rsidRPr="00D06365">
        <w:rPr>
          <w:rFonts w:ascii="Times New Roman" w:eastAsia="Times New Roman" w:hAnsi="Times New Roman" w:cs="Traditional Arabic"/>
          <w:caps/>
          <w:sz w:val="36"/>
          <w:szCs w:val="36"/>
          <w:rtl/>
          <w:lang w:eastAsia="ar-SA"/>
        </w:rPr>
        <w:t xml:space="preserve">) لمنشئها الأستاذ الأديب محمد بوخبزة رحمه الله، </w:t>
      </w:r>
      <w:r>
        <w:rPr>
          <w:rFonts w:ascii="Times New Roman" w:eastAsia="Times New Roman" w:hAnsi="Times New Roman" w:cs="Traditional Arabic" w:hint="cs"/>
          <w:caps/>
          <w:sz w:val="36"/>
          <w:szCs w:val="36"/>
          <w:rtl/>
          <w:lang w:eastAsia="ar-SA"/>
        </w:rPr>
        <w:t xml:space="preserve">صدرت خمسة أعداد منها ما بين عامي 1374 </w:t>
      </w:r>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hint="cs"/>
          <w:caps/>
          <w:sz w:val="36"/>
          <w:szCs w:val="36"/>
          <w:rtl/>
          <w:lang w:eastAsia="ar-SA"/>
        </w:rPr>
        <w:t xml:space="preserve"> 1375 هـ، وكانت </w:t>
      </w:r>
      <w:r w:rsidRPr="00D06365">
        <w:rPr>
          <w:rFonts w:ascii="Times New Roman" w:eastAsia="Times New Roman" w:hAnsi="Times New Roman" w:cs="Traditional Arabic"/>
          <w:caps/>
          <w:sz w:val="36"/>
          <w:szCs w:val="36"/>
          <w:rtl/>
          <w:lang w:eastAsia="ar-SA"/>
        </w:rPr>
        <w:t xml:space="preserve">لسان طلبة المعهد الديني بتطوان، </w:t>
      </w:r>
      <w:r>
        <w:rPr>
          <w:rFonts w:ascii="Times New Roman" w:eastAsia="Times New Roman" w:hAnsi="Times New Roman" w:cs="Traditional Arabic" w:hint="cs"/>
          <w:caps/>
          <w:sz w:val="36"/>
          <w:szCs w:val="36"/>
          <w:rtl/>
          <w:lang w:eastAsia="ar-SA"/>
        </w:rPr>
        <w:t>في</w:t>
      </w:r>
      <w:r w:rsidRPr="00D06365">
        <w:rPr>
          <w:rFonts w:ascii="Times New Roman" w:eastAsia="Times New Roman" w:hAnsi="Times New Roman" w:cs="Traditional Arabic"/>
          <w:caps/>
          <w:sz w:val="36"/>
          <w:szCs w:val="36"/>
          <w:rtl/>
          <w:lang w:eastAsia="ar-SA"/>
        </w:rPr>
        <w:t xml:space="preserve"> عهد الاحتلال الإسباني بشمال المغرب.</w:t>
      </w:r>
    </w:p>
    <w:p w14:paraId="12013BFE" w14:textId="77777777" w:rsidR="00174C81" w:rsidRDefault="00174C81" w:rsidP="00174C81">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وقد صدرت من جديد</w:t>
      </w:r>
      <w:r w:rsidRPr="00D06365">
        <w:rPr>
          <w:rFonts w:ascii="Times New Roman" w:eastAsia="Times New Roman" w:hAnsi="Times New Roman" w:cs="Traditional Arabic"/>
          <w:caps/>
          <w:sz w:val="36"/>
          <w:szCs w:val="36"/>
          <w:rtl/>
          <w:lang w:eastAsia="ar-SA"/>
        </w:rPr>
        <w:t xml:space="preserve"> بتقديم وإعداد وعناية</w:t>
      </w:r>
      <w:r>
        <w:rPr>
          <w:rFonts w:ascii="Times New Roman" w:eastAsia="Times New Roman" w:hAnsi="Times New Roman" w:cs="Traditional Arabic" w:hint="cs"/>
          <w:caps/>
          <w:sz w:val="36"/>
          <w:szCs w:val="36"/>
          <w:rtl/>
          <w:lang w:eastAsia="ar-SA"/>
        </w:rPr>
        <w:t xml:space="preserve"> الأستاذ</w:t>
      </w:r>
      <w:r w:rsidRPr="00D06365">
        <w:rPr>
          <w:rFonts w:ascii="Times New Roman" w:eastAsia="Times New Roman" w:hAnsi="Times New Roman" w:cs="Traditional Arabic"/>
          <w:caps/>
          <w:sz w:val="36"/>
          <w:szCs w:val="36"/>
          <w:rtl/>
          <w:lang w:eastAsia="ar-SA"/>
        </w:rPr>
        <w:t xml:space="preserve"> يونس السباح، </w:t>
      </w:r>
      <w:r>
        <w:rPr>
          <w:rFonts w:ascii="Times New Roman" w:eastAsia="Times New Roman" w:hAnsi="Times New Roman" w:cs="Traditional Arabic" w:hint="cs"/>
          <w:caps/>
          <w:sz w:val="36"/>
          <w:szCs w:val="36"/>
          <w:rtl/>
          <w:lang w:eastAsia="ar-SA"/>
        </w:rPr>
        <w:t>وتقع في 242 ص.</w:t>
      </w:r>
    </w:p>
    <w:p w14:paraId="54672C14" w14:textId="77777777" w:rsidR="00174C81" w:rsidRDefault="00174C81" w:rsidP="00174C81">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lastRenderedPageBreak/>
        <w:t>ويذكّرنا هذا بكتاب (الحديقة) للعلامة محب الدين الخطيب صاحب المطبعة السلفية بالقاهرة (ت 1389 هـ)، وهي مختارات هادفة تقع في 14 جزءًا، ثم صدرت حديثًا بعناية جديدة.</w:t>
      </w:r>
    </w:p>
    <w:p w14:paraId="1512ECEF" w14:textId="77777777" w:rsidR="00174C81" w:rsidRDefault="00174C81" w:rsidP="00174C81">
      <w:pPr>
        <w:ind w:left="0" w:firstLine="0"/>
        <w:jc w:val="both"/>
        <w:rPr>
          <w:rFonts w:ascii="Times New Roman" w:eastAsia="Times New Roman" w:hAnsi="Times New Roman" w:cs="Traditional Arabic"/>
          <w:caps/>
          <w:sz w:val="36"/>
          <w:szCs w:val="36"/>
          <w:rtl/>
          <w:lang w:eastAsia="ar-SA"/>
        </w:rPr>
      </w:pPr>
    </w:p>
    <w:p w14:paraId="1218555C" w14:textId="77777777" w:rsidR="00174C81" w:rsidRDefault="00174C81" w:rsidP="00174C81">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مجلة وفيّة.</w:t>
      </w:r>
    </w:p>
    <w:p w14:paraId="4A8F574E" w14:textId="77777777" w:rsidR="00174C81" w:rsidRDefault="00174C81" w:rsidP="00174C81">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صدر عدد خاص بالعلامة الشيخ محمد علي الصابوني رحمه الله من (</w:t>
      </w:r>
      <w:r w:rsidRPr="00DE33F1">
        <w:rPr>
          <w:rFonts w:ascii="Times New Roman" w:eastAsia="Times New Roman" w:hAnsi="Times New Roman" w:cs="Traditional Arabic" w:hint="cs"/>
          <w:b/>
          <w:bCs/>
          <w:caps/>
          <w:sz w:val="36"/>
          <w:szCs w:val="36"/>
          <w:rtl/>
          <w:lang w:eastAsia="ar-SA"/>
        </w:rPr>
        <w:t>المجلة الحميدية</w:t>
      </w:r>
      <w:r>
        <w:rPr>
          <w:rFonts w:ascii="Times New Roman" w:eastAsia="Times New Roman" w:hAnsi="Times New Roman" w:cs="Traditional Arabic" w:hint="cs"/>
          <w:caps/>
          <w:sz w:val="36"/>
          <w:szCs w:val="36"/>
          <w:rtl/>
          <w:lang w:eastAsia="ar-SA"/>
        </w:rPr>
        <w:t xml:space="preserve">) الدعوية الشهرية، الصادرة عن مركز الدراسات العلمية والفكرية </w:t>
      </w:r>
      <w:r w:rsidRPr="00B82DFA">
        <w:rPr>
          <w:rFonts w:ascii="Times New Roman" w:eastAsia="Times New Roman" w:hAnsi="Times New Roman" w:cs="Traditional Arabic" w:hint="cs"/>
          <w:caps/>
          <w:sz w:val="36"/>
          <w:szCs w:val="36"/>
          <w:rtl/>
          <w:lang w:eastAsia="ar-SA"/>
        </w:rPr>
        <w:t>(</w:t>
      </w:r>
      <w:r w:rsidRPr="00B82DFA">
        <w:rPr>
          <w:rFonts w:ascii="Times New Roman" w:eastAsia="Times New Roman" w:hAnsi="Times New Roman" w:cs="Traditional Arabic"/>
          <w:caps/>
          <w:sz w:val="36"/>
          <w:szCs w:val="36"/>
          <w:lang w:eastAsia="ar-SA"/>
        </w:rPr>
        <w:t>ifam</w:t>
      </w:r>
      <w:r w:rsidRPr="00B82DFA">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 في مدينة سامسون التركية، شهر شوال 1442 هـ. صاحبه ورئيس تحرير مجلته الأستاذ الداعي النشيط إحسان شن أوجاق، ومدير تحريرها الأستاذ المحقق علي محمد زينو سلمه الله، الذي أهداني نسخة من هذا العدد، وكان الشيخ رحمه الله قبل وفاته قد أوقف داره مع حديقتها لمدرسة هذا المركز، مع وصيته بمكتبته العامرة وما فيها من كتب نفيسة إلى المركز. ووفاء للشيخ الجليل وعمله الخيري أصدروا عددًا توثيقيًّا وتاريخيًّا مفيدًا في ترجمته وفضائله، وفاء له. </w:t>
      </w:r>
    </w:p>
    <w:p w14:paraId="78151D9B" w14:textId="77777777" w:rsidR="00174C81" w:rsidRDefault="00174C81" w:rsidP="00174C81">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رحم الله الشيخ، وجزى القائمين على المجلة خيرًا.</w:t>
      </w:r>
    </w:p>
    <w:p w14:paraId="5D1DAE14" w14:textId="77777777" w:rsidR="00174C81" w:rsidRDefault="00174C81" w:rsidP="00174C81">
      <w:pPr>
        <w:ind w:left="0" w:firstLine="0"/>
        <w:jc w:val="both"/>
        <w:rPr>
          <w:rFonts w:ascii="Times New Roman" w:eastAsia="Times New Roman" w:hAnsi="Times New Roman" w:cs="Traditional Arabic"/>
          <w:caps/>
          <w:sz w:val="36"/>
          <w:szCs w:val="36"/>
          <w:rtl/>
          <w:lang w:eastAsia="ar-SA"/>
        </w:rPr>
      </w:pPr>
    </w:p>
    <w:p w14:paraId="56AC2F53" w14:textId="77777777" w:rsidR="00174C81" w:rsidRDefault="00174C81" w:rsidP="00174C81">
      <w:pPr>
        <w:ind w:left="0" w:firstLine="0"/>
        <w:jc w:val="both"/>
        <w:rPr>
          <w:rFonts w:cs="Traditional Arabic"/>
          <w:sz w:val="36"/>
          <w:szCs w:val="36"/>
          <w:rtl/>
        </w:rPr>
      </w:pPr>
      <w:r w:rsidRPr="00C51919">
        <w:rPr>
          <w:rFonts w:cs="Traditional Arabic" w:hint="cs"/>
          <w:b/>
          <w:bCs/>
          <w:sz w:val="36"/>
          <w:szCs w:val="36"/>
          <w:rtl/>
        </w:rPr>
        <w:t>مجلة معهد الإمام الشاطبي للدراسات القرآنية</w:t>
      </w:r>
      <w:r>
        <w:rPr>
          <w:rFonts w:cs="Traditional Arabic" w:hint="cs"/>
          <w:sz w:val="36"/>
          <w:szCs w:val="36"/>
          <w:rtl/>
        </w:rPr>
        <w:t xml:space="preserve"> ع32 (ذو الحجة 1442 هـ) فيه بحوث جديدة وموضوعات مفيدة، منها:</w:t>
      </w:r>
    </w:p>
    <w:p w14:paraId="26A058DF" w14:textId="77777777" w:rsidR="00174C81" w:rsidRDefault="00174C81" w:rsidP="00174C81">
      <w:pPr>
        <w:pStyle w:val="a3"/>
        <w:numPr>
          <w:ilvl w:val="0"/>
          <w:numId w:val="1"/>
        </w:numPr>
        <w:jc w:val="both"/>
        <w:rPr>
          <w:rFonts w:cs="Traditional Arabic"/>
          <w:sz w:val="36"/>
          <w:szCs w:val="36"/>
        </w:rPr>
      </w:pPr>
      <w:r>
        <w:rPr>
          <w:rFonts w:cs="Traditional Arabic" w:hint="cs"/>
          <w:sz w:val="36"/>
          <w:szCs w:val="36"/>
          <w:rtl/>
        </w:rPr>
        <w:t>الوقف الحسن بين النظرية والتطبيق.</w:t>
      </w:r>
    </w:p>
    <w:p w14:paraId="707E350E" w14:textId="77777777" w:rsidR="00174C81" w:rsidRDefault="00174C81" w:rsidP="00174C81">
      <w:pPr>
        <w:pStyle w:val="a3"/>
        <w:numPr>
          <w:ilvl w:val="0"/>
          <w:numId w:val="1"/>
        </w:numPr>
        <w:jc w:val="both"/>
        <w:rPr>
          <w:rFonts w:cs="Traditional Arabic"/>
          <w:sz w:val="36"/>
          <w:szCs w:val="36"/>
        </w:rPr>
      </w:pPr>
      <w:r>
        <w:rPr>
          <w:rFonts w:cs="Traditional Arabic" w:hint="cs"/>
          <w:sz w:val="36"/>
          <w:szCs w:val="36"/>
          <w:rtl/>
        </w:rPr>
        <w:t xml:space="preserve">تدارس القرآن الكريم: منهجيات مستنبطة من آثار خير القرون. </w:t>
      </w:r>
    </w:p>
    <w:p w14:paraId="34C65651" w14:textId="77777777" w:rsidR="00174C81" w:rsidRDefault="00174C81" w:rsidP="00174C81">
      <w:pPr>
        <w:pStyle w:val="a3"/>
        <w:numPr>
          <w:ilvl w:val="0"/>
          <w:numId w:val="1"/>
        </w:numPr>
        <w:jc w:val="both"/>
        <w:rPr>
          <w:rFonts w:cs="Traditional Arabic"/>
          <w:sz w:val="36"/>
          <w:szCs w:val="36"/>
        </w:rPr>
      </w:pPr>
      <w:r>
        <w:rPr>
          <w:rFonts w:cs="Traditional Arabic" w:hint="cs"/>
          <w:sz w:val="36"/>
          <w:szCs w:val="36"/>
          <w:rtl/>
        </w:rPr>
        <w:t>قراءة الخليل بن أحمد القرآنية: تعريف بها ودراسة نحوية لما أشكل منها.</w:t>
      </w:r>
    </w:p>
    <w:p w14:paraId="37EA418F" w14:textId="77777777" w:rsidR="00174C81" w:rsidRPr="005D7D75" w:rsidRDefault="00174C81" w:rsidP="00174C81">
      <w:pPr>
        <w:pStyle w:val="a3"/>
        <w:numPr>
          <w:ilvl w:val="0"/>
          <w:numId w:val="1"/>
        </w:numPr>
        <w:jc w:val="both"/>
        <w:rPr>
          <w:rFonts w:cs="Traditional Arabic"/>
          <w:sz w:val="36"/>
          <w:szCs w:val="36"/>
          <w:rtl/>
        </w:rPr>
      </w:pPr>
      <w:r>
        <w:rPr>
          <w:rFonts w:cs="Traditional Arabic" w:hint="cs"/>
          <w:sz w:val="36"/>
          <w:szCs w:val="36"/>
          <w:rtl/>
        </w:rPr>
        <w:t>معجم أعلام القراءة الشناقطة في القرن الخامس عشر الهجري.</w:t>
      </w:r>
    </w:p>
    <w:p w14:paraId="30E1E683" w14:textId="77777777" w:rsidR="00174C81" w:rsidRDefault="00174C81" w:rsidP="00174C81">
      <w:pPr>
        <w:ind w:left="0" w:firstLine="0"/>
        <w:jc w:val="both"/>
        <w:rPr>
          <w:rFonts w:cs="Traditional Arabic"/>
          <w:sz w:val="36"/>
          <w:szCs w:val="36"/>
          <w:rtl/>
        </w:rPr>
      </w:pPr>
    </w:p>
    <w:p w14:paraId="65550814" w14:textId="77777777" w:rsidR="00174C81" w:rsidRPr="00D129AF" w:rsidRDefault="00174C81" w:rsidP="00174C81">
      <w:pPr>
        <w:ind w:left="0" w:firstLine="0"/>
        <w:jc w:val="both"/>
        <w:rPr>
          <w:rFonts w:cs="Traditional Arabic"/>
          <w:sz w:val="36"/>
          <w:szCs w:val="36"/>
          <w:rtl/>
        </w:rPr>
      </w:pPr>
      <w:r>
        <w:rPr>
          <w:rFonts w:cs="Traditional Arabic" w:hint="cs"/>
          <w:sz w:val="36"/>
          <w:szCs w:val="36"/>
          <w:rtl/>
        </w:rPr>
        <w:t xml:space="preserve">العدد الجديد من </w:t>
      </w:r>
      <w:r w:rsidRPr="002F6DAE">
        <w:rPr>
          <w:rFonts w:cs="Traditional Arabic" w:hint="cs"/>
          <w:b/>
          <w:bCs/>
          <w:sz w:val="36"/>
          <w:szCs w:val="36"/>
          <w:rtl/>
        </w:rPr>
        <w:t>مجلة التراث النبوي</w:t>
      </w:r>
      <w:r>
        <w:rPr>
          <w:rFonts w:cs="Traditional Arabic" w:hint="cs"/>
          <w:sz w:val="36"/>
          <w:szCs w:val="36"/>
          <w:rtl/>
        </w:rPr>
        <w:t xml:space="preserve"> ع9 (محرم 1443 هـ) فيه بحوث قيمة، و</w:t>
      </w:r>
      <w:r w:rsidRPr="00A544C1">
        <w:rPr>
          <w:rFonts w:cs="Traditional Arabic"/>
          <w:sz w:val="36"/>
          <w:szCs w:val="36"/>
          <w:rtl/>
        </w:rPr>
        <w:t>ثلاث رسائل تراثية محققة، هي:</w:t>
      </w:r>
    </w:p>
    <w:p w14:paraId="0A23D4F7" w14:textId="77777777" w:rsidR="00174C81" w:rsidRPr="00E102C4" w:rsidRDefault="00174C81" w:rsidP="00174C81">
      <w:pPr>
        <w:ind w:left="0" w:firstLine="0"/>
        <w:jc w:val="both"/>
        <w:rPr>
          <w:rFonts w:ascii="Times New Roman" w:eastAsia="Times New Roman" w:hAnsi="Times New Roman" w:cs="Traditional Arabic"/>
          <w:sz w:val="36"/>
          <w:szCs w:val="36"/>
          <w:rtl/>
          <w:lang w:eastAsia="ar-SA"/>
        </w:rPr>
      </w:pPr>
      <w:r w:rsidRPr="00E102C4">
        <w:rPr>
          <w:rFonts w:ascii="Times New Roman" w:eastAsia="Times New Roman" w:hAnsi="Times New Roman" w:cs="Traditional Arabic" w:hint="cs"/>
          <w:sz w:val="36"/>
          <w:szCs w:val="36"/>
          <w:rtl/>
          <w:lang w:eastAsia="ar-SA"/>
        </w:rPr>
        <w:t>جزء فيه أحاديث مسلسلات</w:t>
      </w:r>
      <w:r w:rsidRPr="00E102C4">
        <w:rPr>
          <w:rFonts w:ascii="Times New Roman" w:eastAsia="Times New Roman" w:hAnsi="Times New Roman" w:cs="Traditional Arabic" w:hint="cs"/>
          <w:b/>
          <w:bCs/>
          <w:sz w:val="36"/>
          <w:szCs w:val="36"/>
          <w:rtl/>
          <w:lang w:eastAsia="ar-SA"/>
        </w:rPr>
        <w:t xml:space="preserve">/ </w:t>
      </w:r>
      <w:r w:rsidRPr="00E102C4">
        <w:rPr>
          <w:rFonts w:ascii="Times New Roman" w:eastAsia="Times New Roman" w:hAnsi="Times New Roman" w:cs="Traditional Arabic" w:hint="cs"/>
          <w:sz w:val="36"/>
          <w:szCs w:val="36"/>
          <w:rtl/>
          <w:lang w:eastAsia="ar-SA"/>
        </w:rPr>
        <w:t>لقوام الدين الأصبهاني (ت 535 هـ)؛ تحقيق إدريس العبد.</w:t>
      </w:r>
    </w:p>
    <w:p w14:paraId="1BADB836" w14:textId="77777777" w:rsidR="00174C81" w:rsidRPr="00E102C4" w:rsidRDefault="00174C81" w:rsidP="00174C81">
      <w:pPr>
        <w:ind w:left="0" w:firstLine="0"/>
        <w:jc w:val="both"/>
        <w:rPr>
          <w:rFonts w:ascii="Times New Roman" w:eastAsia="Times New Roman" w:hAnsi="Times New Roman" w:cs="Traditional Arabic"/>
          <w:sz w:val="36"/>
          <w:szCs w:val="36"/>
          <w:rtl/>
          <w:lang w:eastAsia="ar-SA"/>
        </w:rPr>
      </w:pPr>
      <w:bookmarkStart w:id="27" w:name="_Hlk79617727"/>
      <w:r w:rsidRPr="00E102C4">
        <w:rPr>
          <w:rFonts w:ascii="Times New Roman" w:eastAsia="Times New Roman" w:hAnsi="Times New Roman" w:cs="Traditional Arabic" w:hint="cs"/>
          <w:sz w:val="36"/>
          <w:szCs w:val="36"/>
          <w:rtl/>
          <w:lang w:eastAsia="ar-SA"/>
        </w:rPr>
        <w:t>منظومة الموارد العذبة من فوائد النخبة/ يوسف بن محمد القُدَامي (ت بعد 1115 هـ)؛ تحقيق مختار بن حسن قديري.</w:t>
      </w:r>
    </w:p>
    <w:bookmarkEnd w:id="27"/>
    <w:p w14:paraId="7280B719" w14:textId="77777777" w:rsidR="00174C81" w:rsidRDefault="00174C81" w:rsidP="00174C81">
      <w:pPr>
        <w:ind w:left="0" w:firstLine="0"/>
        <w:jc w:val="both"/>
        <w:rPr>
          <w:rFonts w:ascii="Times New Roman" w:eastAsia="Times New Roman" w:hAnsi="Times New Roman" w:cs="Traditional Arabic"/>
          <w:sz w:val="36"/>
          <w:szCs w:val="36"/>
          <w:rtl/>
          <w:lang w:eastAsia="ar-SA"/>
        </w:rPr>
      </w:pPr>
      <w:r w:rsidRPr="00E102C4">
        <w:rPr>
          <w:rFonts w:ascii="Times New Roman" w:eastAsia="Times New Roman" w:hAnsi="Times New Roman" w:cs="Traditional Arabic" w:hint="cs"/>
          <w:sz w:val="36"/>
          <w:szCs w:val="36"/>
          <w:rtl/>
          <w:lang w:eastAsia="ar-SA"/>
        </w:rPr>
        <w:lastRenderedPageBreak/>
        <w:t>نهاية التعريف بأقسام الحديث الضعيف/ أحمد بن صيام الدمنهوري (ت 1192 هـ)؛ تحقيق محمد بن مدحت المطوعي.</w:t>
      </w:r>
    </w:p>
    <w:p w14:paraId="4EFD1EDC" w14:textId="77777777" w:rsidR="00174C81" w:rsidRDefault="00174C81" w:rsidP="00174C81">
      <w:pPr>
        <w:ind w:left="0" w:firstLine="0"/>
        <w:jc w:val="both"/>
        <w:rPr>
          <w:rFonts w:cs="Traditional Arabic"/>
          <w:sz w:val="36"/>
          <w:szCs w:val="36"/>
          <w:rtl/>
        </w:rPr>
      </w:pPr>
    </w:p>
    <w:p w14:paraId="5F95C399" w14:textId="77777777" w:rsidR="00174C81" w:rsidRDefault="00174C81" w:rsidP="00174C81">
      <w:pPr>
        <w:ind w:left="0" w:firstLine="0"/>
        <w:jc w:val="both"/>
        <w:rPr>
          <w:rFonts w:cs="Traditional Arabic"/>
          <w:sz w:val="36"/>
          <w:szCs w:val="36"/>
          <w:rtl/>
        </w:rPr>
      </w:pPr>
      <w:r>
        <w:rPr>
          <w:rFonts w:cs="Traditional Arabic" w:hint="cs"/>
          <w:sz w:val="36"/>
          <w:szCs w:val="36"/>
          <w:rtl/>
        </w:rPr>
        <w:t xml:space="preserve">صدور العدد (187) من </w:t>
      </w:r>
      <w:r w:rsidRPr="009245B9">
        <w:rPr>
          <w:rFonts w:cs="Traditional Arabic" w:hint="cs"/>
          <w:b/>
          <w:bCs/>
          <w:sz w:val="36"/>
          <w:szCs w:val="36"/>
          <w:rtl/>
        </w:rPr>
        <w:t>مجلة الصمود</w:t>
      </w:r>
      <w:r>
        <w:rPr>
          <w:rFonts w:cs="Traditional Arabic" w:hint="cs"/>
          <w:sz w:val="36"/>
          <w:szCs w:val="36"/>
          <w:rtl/>
        </w:rPr>
        <w:t>، محرم 1443 هـ.</w:t>
      </w:r>
    </w:p>
    <w:p w14:paraId="0F7DB115" w14:textId="77777777" w:rsidR="00174C81" w:rsidRDefault="00174C81" w:rsidP="00174C81">
      <w:pPr>
        <w:ind w:left="0" w:firstLine="0"/>
        <w:jc w:val="both"/>
        <w:rPr>
          <w:rFonts w:cs="Traditional Arabic"/>
          <w:sz w:val="36"/>
          <w:szCs w:val="36"/>
          <w:rtl/>
        </w:rPr>
      </w:pPr>
      <w:r>
        <w:rPr>
          <w:rFonts w:cs="Traditional Arabic" w:hint="cs"/>
          <w:sz w:val="36"/>
          <w:szCs w:val="36"/>
          <w:rtl/>
        </w:rPr>
        <w:t>من عناوين هذا العدد:</w:t>
      </w:r>
    </w:p>
    <w:p w14:paraId="63FF26B4" w14:textId="77777777" w:rsidR="00174C81" w:rsidRDefault="00174C81" w:rsidP="00174C81">
      <w:pPr>
        <w:ind w:left="0" w:firstLine="0"/>
        <w:jc w:val="both"/>
        <w:rPr>
          <w:rFonts w:cs="Traditional Arabic"/>
          <w:sz w:val="36"/>
          <w:szCs w:val="36"/>
          <w:rtl/>
        </w:rPr>
      </w:pPr>
      <w:r>
        <w:rPr>
          <w:rFonts w:cs="Traditional Arabic" w:hint="cs"/>
          <w:sz w:val="36"/>
          <w:szCs w:val="36"/>
          <w:rtl/>
        </w:rPr>
        <w:t>بين طالبان اليوم وطالبان أمس.</w:t>
      </w:r>
    </w:p>
    <w:p w14:paraId="4E7CAA72" w14:textId="77777777" w:rsidR="00174C81" w:rsidRDefault="00174C81" w:rsidP="00174C81">
      <w:pPr>
        <w:ind w:left="0" w:firstLine="0"/>
        <w:jc w:val="both"/>
        <w:rPr>
          <w:rFonts w:cs="Traditional Arabic"/>
          <w:sz w:val="36"/>
          <w:szCs w:val="36"/>
          <w:rtl/>
        </w:rPr>
      </w:pPr>
      <w:r>
        <w:rPr>
          <w:rFonts w:cs="Traditional Arabic" w:hint="cs"/>
          <w:sz w:val="36"/>
          <w:szCs w:val="36"/>
          <w:rtl/>
        </w:rPr>
        <w:t>صباح النصر يا أفغانستان.</w:t>
      </w:r>
    </w:p>
    <w:p w14:paraId="1FA3B633" w14:textId="77777777" w:rsidR="00174C81" w:rsidRDefault="00174C81" w:rsidP="00174C81">
      <w:pPr>
        <w:ind w:left="0" w:firstLine="0"/>
        <w:jc w:val="both"/>
        <w:rPr>
          <w:rFonts w:cs="Traditional Arabic"/>
          <w:sz w:val="36"/>
          <w:szCs w:val="36"/>
          <w:rtl/>
        </w:rPr>
      </w:pPr>
      <w:r>
        <w:rPr>
          <w:rFonts w:cs="Traditional Arabic" w:hint="cs"/>
          <w:sz w:val="36"/>
          <w:szCs w:val="36"/>
          <w:rtl/>
        </w:rPr>
        <w:t>يوم عظيم في تاريخ العالم.</w:t>
      </w:r>
    </w:p>
    <w:p w14:paraId="669193BF" w14:textId="77777777" w:rsidR="00174C81" w:rsidRDefault="00174C81" w:rsidP="00174C81">
      <w:pPr>
        <w:ind w:left="0" w:firstLine="0"/>
        <w:jc w:val="both"/>
        <w:rPr>
          <w:rFonts w:cs="Traditional Arabic"/>
          <w:sz w:val="36"/>
          <w:szCs w:val="36"/>
          <w:rtl/>
        </w:rPr>
      </w:pPr>
      <w:r>
        <w:rPr>
          <w:rFonts w:cs="Traditional Arabic" w:hint="cs"/>
          <w:sz w:val="36"/>
          <w:szCs w:val="36"/>
          <w:rtl/>
        </w:rPr>
        <w:t>شكرًا يا أبطال الإسلام.</w:t>
      </w:r>
    </w:p>
    <w:p w14:paraId="79DE02B1" w14:textId="77777777" w:rsidR="00174C81" w:rsidRDefault="00174C81" w:rsidP="00174C81">
      <w:pPr>
        <w:ind w:left="0" w:firstLine="0"/>
        <w:jc w:val="both"/>
        <w:rPr>
          <w:rFonts w:cs="Traditional Arabic"/>
          <w:sz w:val="36"/>
          <w:szCs w:val="36"/>
          <w:rtl/>
        </w:rPr>
      </w:pPr>
      <w:r>
        <w:rPr>
          <w:rFonts w:cs="Traditional Arabic" w:hint="cs"/>
          <w:sz w:val="36"/>
          <w:szCs w:val="36"/>
          <w:rtl/>
        </w:rPr>
        <w:t>كم تطلبون لنا عيبًا فيعجزكم؟!</w:t>
      </w:r>
    </w:p>
    <w:p w14:paraId="551A2740" w14:textId="77777777" w:rsidR="00174C81" w:rsidRDefault="00174C81" w:rsidP="00174C81">
      <w:pPr>
        <w:ind w:left="0" w:firstLine="0"/>
        <w:jc w:val="both"/>
        <w:rPr>
          <w:rFonts w:cs="Traditional Arabic"/>
          <w:sz w:val="36"/>
          <w:szCs w:val="36"/>
          <w:rtl/>
        </w:rPr>
      </w:pPr>
      <w:r>
        <w:rPr>
          <w:rFonts w:cs="Traditional Arabic" w:hint="cs"/>
          <w:sz w:val="36"/>
          <w:szCs w:val="36"/>
          <w:rtl/>
        </w:rPr>
        <w:t xml:space="preserve">تسليم أفغانستان لحركة طالبان مؤامرة! </w:t>
      </w:r>
    </w:p>
    <w:p w14:paraId="6760B244" w14:textId="77777777" w:rsidR="00174C81" w:rsidRDefault="00174C81" w:rsidP="00174C81">
      <w:pPr>
        <w:ind w:left="0" w:firstLine="0"/>
        <w:jc w:val="both"/>
        <w:rPr>
          <w:rFonts w:eastAsiaTheme="minorEastAsia" w:cs="Traditional Arabic"/>
          <w:sz w:val="36"/>
          <w:szCs w:val="36"/>
          <w:rtl/>
        </w:rPr>
      </w:pPr>
    </w:p>
    <w:p w14:paraId="03A3C9C0" w14:textId="77777777" w:rsidR="00174C81" w:rsidRDefault="00174C81" w:rsidP="00174C8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w:t>
      </w:r>
      <w:r w:rsidRPr="00EE221A">
        <w:rPr>
          <w:rFonts w:ascii="Times New Roman" w:eastAsia="Times New Roman" w:hAnsi="Times New Roman" w:cs="Traditional Arabic"/>
          <w:sz w:val="36"/>
          <w:szCs w:val="36"/>
          <w:rtl/>
          <w:lang w:eastAsia="ar-SA"/>
        </w:rPr>
        <w:t xml:space="preserve">لعدد الرابع من </w:t>
      </w:r>
      <w:r w:rsidRPr="003D5750">
        <w:rPr>
          <w:rFonts w:ascii="Times New Roman" w:eastAsia="Times New Roman" w:hAnsi="Times New Roman" w:cs="Traditional Arabic"/>
          <w:b/>
          <w:bCs/>
          <w:sz w:val="36"/>
          <w:szCs w:val="36"/>
          <w:rtl/>
          <w:lang w:eastAsia="ar-SA"/>
        </w:rPr>
        <w:t>مجلة ذاكرة العرب</w:t>
      </w:r>
      <w:r>
        <w:rPr>
          <w:rFonts w:ascii="Times New Roman" w:eastAsia="Times New Roman" w:hAnsi="Times New Roman" w:cs="Traditional Arabic" w:hint="cs"/>
          <w:sz w:val="36"/>
          <w:szCs w:val="36"/>
          <w:rtl/>
          <w:lang w:eastAsia="ar-SA"/>
        </w:rPr>
        <w:t>، 1442 هـ،</w:t>
      </w:r>
      <w:r w:rsidRPr="00EE221A">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الصادرة </w:t>
      </w:r>
      <w:r w:rsidRPr="00EE221A">
        <w:rPr>
          <w:rFonts w:ascii="Times New Roman" w:eastAsia="Times New Roman" w:hAnsi="Times New Roman" w:cs="Traditional Arabic"/>
          <w:sz w:val="36"/>
          <w:szCs w:val="36"/>
          <w:rtl/>
          <w:lang w:eastAsia="ar-SA"/>
        </w:rPr>
        <w:t>عن مكتبة الإسكندرية</w:t>
      </w:r>
      <w:r>
        <w:rPr>
          <w:rFonts w:ascii="Times New Roman" w:eastAsia="Times New Roman" w:hAnsi="Times New Roman" w:cs="Traditional Arabic" w:hint="cs"/>
          <w:sz w:val="36"/>
          <w:szCs w:val="36"/>
          <w:rtl/>
          <w:lang w:eastAsia="ar-SA"/>
        </w:rPr>
        <w:t xml:space="preserve">، عدد مفيد، خاص بالفروسية والفنون الحربية التراثية.   </w:t>
      </w:r>
    </w:p>
    <w:p w14:paraId="3D7F8592" w14:textId="77777777" w:rsidR="00174C81" w:rsidRDefault="00174C81" w:rsidP="00174C81">
      <w:pPr>
        <w:ind w:left="0" w:firstLine="0"/>
        <w:jc w:val="both"/>
        <w:rPr>
          <w:rFonts w:ascii="Times New Roman" w:eastAsia="Times New Roman" w:hAnsi="Times New Roman" w:cs="Traditional Arabic"/>
          <w:sz w:val="36"/>
          <w:szCs w:val="36"/>
          <w:rtl/>
          <w:lang w:eastAsia="ar-SA"/>
        </w:rPr>
      </w:pPr>
    </w:p>
    <w:p w14:paraId="6033FC11" w14:textId="77777777" w:rsidR="00174C81" w:rsidRDefault="00174C81" w:rsidP="00174C8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مجلة جديدة.. </w:t>
      </w:r>
      <w:r w:rsidRPr="006C251A">
        <w:rPr>
          <w:rFonts w:ascii="Times New Roman" w:eastAsia="Times New Roman" w:hAnsi="Times New Roman" w:cs="Traditional Arabic" w:hint="cs"/>
          <w:b/>
          <w:bCs/>
          <w:sz w:val="36"/>
          <w:szCs w:val="36"/>
          <w:rtl/>
          <w:lang w:eastAsia="ar-SA"/>
        </w:rPr>
        <w:t>أندلسيات</w:t>
      </w:r>
      <w:r>
        <w:rPr>
          <w:rFonts w:ascii="Times New Roman" w:eastAsia="Times New Roman" w:hAnsi="Times New Roman" w:cs="Traditional Arabic" w:hint="cs"/>
          <w:sz w:val="36"/>
          <w:szCs w:val="36"/>
          <w:rtl/>
          <w:lang w:eastAsia="ar-SA"/>
        </w:rPr>
        <w:t>.</w:t>
      </w:r>
    </w:p>
    <w:p w14:paraId="455A03B3" w14:textId="77777777" w:rsidR="00174C81" w:rsidRDefault="00174C81" w:rsidP="00174C8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متخصصة في الدراسات الأندلسية.. تاريخًا واجتماعًا وحضارة وأعلامًا..</w:t>
      </w:r>
    </w:p>
    <w:p w14:paraId="294CB69B" w14:textId="77777777" w:rsidR="00174C81" w:rsidRDefault="00174C81" w:rsidP="00174C8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وهي نصف سنوية، متعددة اللغات، تصدر في المغرب عن مركز ذاكرة الأندلسيين للنشر.</w:t>
      </w:r>
    </w:p>
    <w:p w14:paraId="7F062435" w14:textId="77777777" w:rsidR="00174C81" w:rsidRDefault="00174C81" w:rsidP="00174C8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كثرت الدراسات في الأندلس.. والمهم العبرة.. وما زالت أخطاؤنا تتكرر..</w:t>
      </w:r>
    </w:p>
    <w:p w14:paraId="29A80588" w14:textId="77777777" w:rsidR="00174C81" w:rsidRDefault="00174C81" w:rsidP="00174C81">
      <w:pPr>
        <w:ind w:left="0" w:firstLine="0"/>
        <w:jc w:val="both"/>
        <w:rPr>
          <w:rFonts w:ascii="Times New Roman" w:eastAsia="Times New Roman" w:hAnsi="Times New Roman" w:cs="Traditional Arabic"/>
          <w:sz w:val="36"/>
          <w:szCs w:val="36"/>
          <w:rtl/>
          <w:lang w:eastAsia="ar-SA"/>
        </w:rPr>
      </w:pPr>
    </w:p>
    <w:p w14:paraId="2DE90B0C" w14:textId="3DB76376" w:rsidR="00DB67EB" w:rsidRDefault="00DB67E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br w:type="page"/>
      </w:r>
    </w:p>
    <w:p w14:paraId="305B58C5" w14:textId="77777777" w:rsidR="00DB67EB" w:rsidRPr="004C2C64" w:rsidRDefault="00DB67EB" w:rsidP="00DB67EB">
      <w:pPr>
        <w:ind w:left="0" w:firstLine="0"/>
        <w:jc w:val="center"/>
        <w:rPr>
          <w:rFonts w:ascii="Times New Roman" w:eastAsia="Times New Roman" w:hAnsi="Times New Roman" w:cs="Traditional Arabic"/>
          <w:b/>
          <w:bCs/>
          <w:caps/>
          <w:color w:val="FF0000"/>
          <w:sz w:val="36"/>
          <w:szCs w:val="36"/>
          <w:rtl/>
          <w:lang w:eastAsia="ar-SA"/>
        </w:rPr>
      </w:pPr>
      <w:r w:rsidRPr="004C2C64">
        <w:rPr>
          <w:rFonts w:ascii="Times New Roman" w:eastAsia="Times New Roman" w:hAnsi="Times New Roman" w:cs="Traditional Arabic" w:hint="cs"/>
          <w:b/>
          <w:bCs/>
          <w:caps/>
          <w:color w:val="FF0000"/>
          <w:sz w:val="36"/>
          <w:szCs w:val="36"/>
          <w:rtl/>
          <w:lang w:eastAsia="ar-SA"/>
        </w:rPr>
        <w:lastRenderedPageBreak/>
        <w:t>الفهرس</w:t>
      </w:r>
    </w:p>
    <w:p w14:paraId="3B6937B6" w14:textId="77777777" w:rsidR="00DB67EB" w:rsidRPr="004C2C64" w:rsidRDefault="00DB67EB" w:rsidP="00DB67EB">
      <w:pPr>
        <w:ind w:left="0" w:firstLine="0"/>
        <w:jc w:val="both"/>
        <w:rPr>
          <w:rFonts w:ascii="Times New Roman" w:eastAsia="Times New Roman" w:hAnsi="Times New Roman" w:cs="Traditional Arabic"/>
          <w:b/>
          <w:bCs/>
          <w:caps/>
          <w:sz w:val="36"/>
          <w:szCs w:val="36"/>
          <w:rtl/>
          <w:lang w:eastAsia="ar-SA"/>
        </w:rPr>
      </w:pPr>
    </w:p>
    <w:p w14:paraId="4E8B1928" w14:textId="77777777" w:rsidR="00DB67EB" w:rsidRPr="004C2C64" w:rsidRDefault="00DB67EB" w:rsidP="00DB67EB">
      <w:pPr>
        <w:ind w:left="0" w:firstLine="0"/>
        <w:jc w:val="both"/>
        <w:rPr>
          <w:rFonts w:ascii="Times New Roman" w:eastAsia="Times New Roman" w:hAnsi="Times New Roman" w:cs="Traditional Arabic"/>
          <w:b/>
          <w:bCs/>
          <w:caps/>
          <w:sz w:val="36"/>
          <w:szCs w:val="36"/>
          <w:rtl/>
          <w:lang w:eastAsia="ar-SA"/>
        </w:rPr>
      </w:pPr>
      <w:r w:rsidRPr="004C2C64">
        <w:rPr>
          <w:rFonts w:ascii="Times New Roman" w:eastAsia="Times New Roman" w:hAnsi="Times New Roman" w:cs="Traditional Arabic" w:hint="cs"/>
          <w:b/>
          <w:bCs/>
          <w:caps/>
          <w:sz w:val="36"/>
          <w:szCs w:val="36"/>
          <w:rtl/>
          <w:lang w:eastAsia="ar-SA"/>
        </w:rPr>
        <w:t>الموضوع</w:t>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hint="cs"/>
          <w:b/>
          <w:bCs/>
          <w:caps/>
          <w:sz w:val="36"/>
          <w:szCs w:val="36"/>
          <w:rtl/>
          <w:lang w:eastAsia="ar-SA"/>
        </w:rPr>
        <w:t xml:space="preserve">    الصفحة</w:t>
      </w:r>
    </w:p>
    <w:p w14:paraId="4950FDC8" w14:textId="77777777" w:rsidR="00DB67EB" w:rsidRPr="004C2C64" w:rsidRDefault="00DB67EB" w:rsidP="00DB67EB">
      <w:pPr>
        <w:ind w:left="0" w:firstLine="0"/>
        <w:jc w:val="both"/>
        <w:rPr>
          <w:rFonts w:ascii="Times New Roman" w:eastAsia="Times New Roman" w:hAnsi="Times New Roman" w:cs="Traditional Arabic"/>
          <w:b/>
          <w:bCs/>
          <w:caps/>
          <w:sz w:val="36"/>
          <w:szCs w:val="36"/>
          <w:rtl/>
          <w:lang w:eastAsia="ar-SA"/>
        </w:rPr>
      </w:pPr>
    </w:p>
    <w:p w14:paraId="4324AADC" w14:textId="77777777" w:rsidR="00DB67EB" w:rsidRPr="004C2C64" w:rsidRDefault="00DB67EB" w:rsidP="00DB67EB">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المقدمة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3</w:t>
      </w:r>
    </w:p>
    <w:p w14:paraId="70BBA584" w14:textId="77777777" w:rsidR="00DB67EB" w:rsidRPr="004C2C64" w:rsidRDefault="00DB67EB" w:rsidP="00DB67EB">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المعارف العامة</w:t>
      </w:r>
      <w:r>
        <w:rPr>
          <w:rFonts w:ascii="Times New Roman" w:eastAsia="Times New Roman" w:hAnsi="Times New Roman" w:cs="Traditional Arabic" w:hint="cs"/>
          <w:caps/>
          <w:sz w:val="36"/>
          <w:szCs w:val="36"/>
          <w:rtl/>
          <w:lang w:eastAsia="ar-SA"/>
        </w:rPr>
        <w:t>:</w:t>
      </w:r>
    </w:p>
    <w:p w14:paraId="69C9B2DC" w14:textId="77777777" w:rsidR="00DB67EB" w:rsidRPr="004C2C64" w:rsidRDefault="00DB67EB" w:rsidP="00DB67EB">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مسارد ومصنفات أفراد</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4</w:t>
      </w:r>
    </w:p>
    <w:p w14:paraId="79DF9023" w14:textId="77777777" w:rsidR="00DB67EB" w:rsidRPr="004C2C64" w:rsidRDefault="00DB67EB" w:rsidP="00DB67EB">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المكتبات.....</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6</w:t>
      </w:r>
    </w:p>
    <w:p w14:paraId="10A99657" w14:textId="77777777" w:rsidR="00DB67EB" w:rsidRPr="004C2C64" w:rsidRDefault="00DB67EB" w:rsidP="00DB67EB">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التأليف والنشر</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7</w:t>
      </w:r>
    </w:p>
    <w:p w14:paraId="54F93263" w14:textId="77777777" w:rsidR="00DB67EB" w:rsidRPr="004C2C64" w:rsidRDefault="00DB67EB" w:rsidP="00DB67EB">
      <w:pPr>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caps/>
          <w:sz w:val="36"/>
          <w:szCs w:val="36"/>
          <w:rtl/>
          <w:lang w:eastAsia="ar-SA"/>
        </w:rPr>
        <w:tab/>
      </w:r>
      <w:r w:rsidRPr="007B4C52">
        <w:rPr>
          <w:rFonts w:ascii="Times New Roman" w:eastAsia="Times New Roman" w:hAnsi="Times New Roman" w:cs="Traditional Arabic"/>
          <w:caps/>
          <w:sz w:val="36"/>
          <w:szCs w:val="36"/>
          <w:rtl/>
          <w:lang w:eastAsia="ar-SA"/>
        </w:rPr>
        <w:t>الوثائق والمخطوطات</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8</w:t>
      </w:r>
    </w:p>
    <w:p w14:paraId="770EF54D" w14:textId="77777777" w:rsidR="00DB67EB" w:rsidRDefault="00DB67EB" w:rsidP="00DB67EB">
      <w:pPr>
        <w:ind w:left="0" w:firstLine="0"/>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sidRPr="00885494">
        <w:rPr>
          <w:rFonts w:ascii="Times New Roman" w:eastAsia="Times New Roman" w:hAnsi="Times New Roman" w:cs="Traditional Arabic"/>
          <w:caps/>
          <w:sz w:val="36"/>
          <w:szCs w:val="36"/>
          <w:rtl/>
          <w:lang w:eastAsia="ar-SA"/>
        </w:rPr>
        <w:t>المقالات والمجاميع العامة</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11</w:t>
      </w:r>
    </w:p>
    <w:p w14:paraId="13E5760C" w14:textId="77777777" w:rsidR="00DB67EB" w:rsidRPr="004C2C64" w:rsidRDefault="00DB67EB" w:rsidP="00DB67EB">
      <w:pPr>
        <w:ind w:left="0" w:firstLine="0"/>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hint="cs"/>
          <w:b/>
          <w:bCs/>
          <w:caps/>
          <w:sz w:val="36"/>
          <w:szCs w:val="36"/>
          <w:rtl/>
          <w:lang w:eastAsia="ar-SA"/>
        </w:rPr>
        <w:t xml:space="preserve">علوم </w:t>
      </w:r>
      <w:r w:rsidRPr="004C2C64">
        <w:rPr>
          <w:rFonts w:ascii="Times New Roman" w:eastAsia="Times New Roman" w:hAnsi="Times New Roman" w:cs="Traditional Arabic" w:hint="cs"/>
          <w:b/>
          <w:bCs/>
          <w:caps/>
          <w:sz w:val="36"/>
          <w:szCs w:val="36"/>
          <w:rtl/>
          <w:lang w:eastAsia="ar-SA"/>
        </w:rPr>
        <w:t>الدين الإسلامي:</w:t>
      </w:r>
    </w:p>
    <w:p w14:paraId="64EE7390" w14:textId="77777777" w:rsidR="00DB67EB" w:rsidRPr="004C2C64" w:rsidRDefault="00DB67EB" w:rsidP="00DB67EB">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متفرقات في الإسلام</w:t>
      </w:r>
      <w:r>
        <w:rPr>
          <w:rFonts w:ascii="Times New Roman" w:eastAsia="Times New Roman" w:hAnsi="Times New Roman" w:cs="Traditional Arabic" w:hint="cs"/>
          <w:caps/>
          <w:sz w:val="36"/>
          <w:szCs w:val="36"/>
          <w:rtl/>
          <w:lang w:eastAsia="ar-SA"/>
        </w:rPr>
        <w:t>:</w:t>
      </w:r>
    </w:p>
    <w:p w14:paraId="2AD446E9" w14:textId="77777777" w:rsidR="00DB67EB" w:rsidRPr="004C2C64" w:rsidRDefault="00DB67EB" w:rsidP="00DB67EB">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caps/>
          <w:sz w:val="36"/>
          <w:szCs w:val="36"/>
          <w:rtl/>
          <w:lang w:eastAsia="ar-SA"/>
        </w:rPr>
        <w:tab/>
      </w:r>
      <w:r w:rsidRPr="00D50CB2">
        <w:rPr>
          <w:rFonts w:ascii="Times New Roman" w:eastAsia="Times New Roman" w:hAnsi="Times New Roman" w:cs="Traditional Arabic"/>
          <w:caps/>
          <w:sz w:val="36"/>
          <w:szCs w:val="36"/>
          <w:rtl/>
          <w:lang w:eastAsia="ar-SA"/>
        </w:rPr>
        <w:t>عام، ومجموعات إسلامية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12</w:t>
      </w:r>
    </w:p>
    <w:p w14:paraId="2CB12C31" w14:textId="77777777" w:rsidR="00DB67EB" w:rsidRPr="006618C5" w:rsidRDefault="00DB67EB" w:rsidP="00DB67EB">
      <w:pPr>
        <w:ind w:left="0" w:firstLine="0"/>
        <w:jc w:val="both"/>
        <w:rPr>
          <w:rFonts w:ascii="Times New Roman" w:eastAsia="Times New Roman" w:hAnsi="Times New Roman" w:cs="Traditional Arabic"/>
          <w:b/>
          <w:bCs/>
          <w:caps/>
          <w:sz w:val="36"/>
          <w:szCs w:val="36"/>
          <w:rtl/>
          <w:lang w:eastAsia="ar-SA"/>
        </w:rPr>
      </w:pP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b/>
          <w:bCs/>
          <w:caps/>
          <w:sz w:val="36"/>
          <w:szCs w:val="36"/>
          <w:rtl/>
          <w:lang w:eastAsia="ar-SA"/>
        </w:rPr>
        <w:tab/>
      </w:r>
      <w:r w:rsidRPr="00826B14">
        <w:rPr>
          <w:rFonts w:ascii="Times New Roman" w:eastAsia="Times New Roman" w:hAnsi="Times New Roman" w:cs="Traditional Arabic" w:hint="cs"/>
          <w:caps/>
          <w:sz w:val="36"/>
          <w:szCs w:val="36"/>
          <w:rtl/>
          <w:lang w:eastAsia="ar-SA"/>
        </w:rPr>
        <w:t>الآداب والأخلاق</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16</w:t>
      </w:r>
    </w:p>
    <w:p w14:paraId="23F91B96" w14:textId="77777777" w:rsidR="00DB67EB" w:rsidRPr="004C2C64" w:rsidRDefault="00DB67EB" w:rsidP="00DB67EB">
      <w:pPr>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caps/>
          <w:sz w:val="36"/>
          <w:szCs w:val="36"/>
          <w:rtl/>
          <w:lang w:eastAsia="ar-SA"/>
        </w:rPr>
        <w:tab/>
      </w:r>
      <w:r w:rsidRPr="001C43C4">
        <w:rPr>
          <w:rFonts w:ascii="Times New Roman" w:eastAsia="Times New Roman" w:hAnsi="Times New Roman" w:cs="Traditional Arabic"/>
          <w:caps/>
          <w:sz w:val="36"/>
          <w:szCs w:val="36"/>
          <w:rtl/>
          <w:lang w:eastAsia="ar-SA"/>
        </w:rPr>
        <w:t xml:space="preserve">الوعظ والدعوة </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16</w:t>
      </w:r>
    </w:p>
    <w:p w14:paraId="26A3FD6B" w14:textId="77777777" w:rsidR="00DB67EB" w:rsidRPr="004C2C64" w:rsidRDefault="00DB67EB" w:rsidP="00DB67EB">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ثقافة إسلامية .........</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21</w:t>
      </w:r>
      <w:r w:rsidRPr="004C2C64">
        <w:rPr>
          <w:rFonts w:ascii="Times New Roman" w:eastAsia="Times New Roman" w:hAnsi="Times New Roman" w:cs="Traditional Arabic"/>
          <w:caps/>
          <w:sz w:val="36"/>
          <w:szCs w:val="36"/>
          <w:rtl/>
          <w:lang w:eastAsia="ar-SA"/>
        </w:rPr>
        <w:tab/>
      </w:r>
    </w:p>
    <w:p w14:paraId="7C3DC6FC" w14:textId="77777777" w:rsidR="00DB67EB" w:rsidRPr="004C2C64" w:rsidRDefault="00DB67EB" w:rsidP="00DB67EB">
      <w:pPr>
        <w:ind w:left="72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ردود وشبهات.....</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23</w:t>
      </w:r>
    </w:p>
    <w:p w14:paraId="6907BEEF" w14:textId="77777777" w:rsidR="00DB67EB" w:rsidRPr="004C2C64" w:rsidRDefault="00DB67EB" w:rsidP="00DB67EB">
      <w:pPr>
        <w:ind w:left="72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قضايا الإصلاح........</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24</w:t>
      </w:r>
    </w:p>
    <w:p w14:paraId="6934CDBC" w14:textId="77777777" w:rsidR="00DB67EB" w:rsidRPr="004C2C64" w:rsidRDefault="00DB67EB" w:rsidP="00DB67EB">
      <w:pPr>
        <w:ind w:left="0" w:firstLine="72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caps/>
          <w:sz w:val="36"/>
          <w:szCs w:val="36"/>
          <w:rtl/>
          <w:lang w:eastAsia="ar-SA"/>
        </w:rPr>
        <w:t>علوم القرآن</w:t>
      </w:r>
      <w:r>
        <w:rPr>
          <w:rFonts w:ascii="Times New Roman" w:eastAsia="Times New Roman" w:hAnsi="Times New Roman" w:cs="Traditional Arabic" w:hint="cs"/>
          <w:caps/>
          <w:sz w:val="36"/>
          <w:szCs w:val="36"/>
          <w:rtl/>
          <w:lang w:eastAsia="ar-SA"/>
        </w:rPr>
        <w:t>:</w:t>
      </w:r>
    </w:p>
    <w:p w14:paraId="29C58941" w14:textId="77777777" w:rsidR="00DB67EB" w:rsidRPr="004C2C64" w:rsidRDefault="00DB67EB" w:rsidP="00DB67EB">
      <w:pPr>
        <w:ind w:left="72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مباحث عامة وخاصة .........</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25</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التفسير.....</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31</w:t>
      </w:r>
    </w:p>
    <w:p w14:paraId="1A2F41EE" w14:textId="77777777" w:rsidR="00DB67EB" w:rsidRPr="004C2C64" w:rsidRDefault="00DB67EB" w:rsidP="00DB67EB">
      <w:pPr>
        <w:ind w:left="720" w:firstLine="720"/>
        <w:jc w:val="both"/>
        <w:rPr>
          <w:rFonts w:ascii="Times New Roman" w:eastAsia="Times New Roman" w:hAnsi="Times New Roman" w:cs="Traditional Arabic"/>
          <w:caps/>
          <w:sz w:val="36"/>
          <w:szCs w:val="36"/>
          <w:rtl/>
          <w:lang w:eastAsia="ar-SA"/>
        </w:rPr>
      </w:pPr>
      <w:r w:rsidRPr="00164A52">
        <w:rPr>
          <w:rFonts w:ascii="Times New Roman" w:eastAsia="Times New Roman" w:hAnsi="Times New Roman" w:cs="Traditional Arabic"/>
          <w:caps/>
          <w:sz w:val="36"/>
          <w:szCs w:val="36"/>
          <w:rtl/>
          <w:lang w:eastAsia="ar-SA"/>
        </w:rPr>
        <w:t>القراءات والتجويد</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35</w:t>
      </w:r>
    </w:p>
    <w:p w14:paraId="22010D99" w14:textId="77777777" w:rsidR="00DB67EB" w:rsidRPr="004C2C64" w:rsidRDefault="00DB67EB" w:rsidP="00DB67EB">
      <w:pPr>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علوم الحديث..............................................</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36</w:t>
      </w:r>
    </w:p>
    <w:p w14:paraId="1D735AA9" w14:textId="77777777" w:rsidR="00DB67EB" w:rsidRPr="004C2C64" w:rsidRDefault="00DB67EB" w:rsidP="00DB67EB">
      <w:pPr>
        <w:ind w:firstLine="266"/>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caps/>
          <w:sz w:val="36"/>
          <w:szCs w:val="36"/>
          <w:rtl/>
          <w:lang w:eastAsia="ar-SA"/>
        </w:rPr>
        <w:t>السيرة والشمائل والصحابة............</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47</w:t>
      </w:r>
      <w:r w:rsidRPr="004C2C64">
        <w:rPr>
          <w:rFonts w:ascii="Times New Roman" w:eastAsia="Times New Roman" w:hAnsi="Times New Roman" w:cs="Traditional Arabic"/>
          <w:caps/>
          <w:sz w:val="36"/>
          <w:szCs w:val="36"/>
          <w:rtl/>
          <w:lang w:eastAsia="ar-SA"/>
        </w:rPr>
        <w:tab/>
      </w:r>
    </w:p>
    <w:p w14:paraId="6D69C216" w14:textId="77777777" w:rsidR="00DB67EB" w:rsidRPr="004C2C64" w:rsidRDefault="00DB67EB" w:rsidP="00DB67EB">
      <w:pPr>
        <w:ind w:left="0" w:firstLine="72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caps/>
          <w:sz w:val="36"/>
          <w:szCs w:val="36"/>
          <w:rtl/>
          <w:lang w:eastAsia="ar-SA"/>
        </w:rPr>
        <w:lastRenderedPageBreak/>
        <w:t>العقيدة والفرق</w:t>
      </w:r>
      <w:r>
        <w:rPr>
          <w:rFonts w:ascii="Times New Roman" w:eastAsia="Times New Roman" w:hAnsi="Times New Roman" w:cs="Traditional Arabic" w:hint="cs"/>
          <w:caps/>
          <w:sz w:val="36"/>
          <w:szCs w:val="36"/>
          <w:rtl/>
          <w:lang w:eastAsia="ar-SA"/>
        </w:rPr>
        <w:t xml:space="preserve"> والديانات.</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49</w:t>
      </w:r>
    </w:p>
    <w:p w14:paraId="0D47A4C8" w14:textId="77777777" w:rsidR="00DB67EB" w:rsidRDefault="00DB67EB" w:rsidP="00DB67EB">
      <w:pPr>
        <w:ind w:left="0" w:firstLine="72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caps/>
          <w:sz w:val="36"/>
          <w:szCs w:val="36"/>
          <w:rtl/>
          <w:lang w:eastAsia="ar-SA"/>
        </w:rPr>
        <w:t>الفقه</w:t>
      </w:r>
      <w:r>
        <w:rPr>
          <w:rFonts w:ascii="Times New Roman" w:eastAsia="Times New Roman" w:hAnsi="Times New Roman" w:cs="Traditional Arabic" w:hint="cs"/>
          <w:caps/>
          <w:sz w:val="36"/>
          <w:szCs w:val="36"/>
          <w:rtl/>
          <w:lang w:eastAsia="ar-SA"/>
        </w:rPr>
        <w:t xml:space="preserve"> الإسلامي وأصوله:</w:t>
      </w:r>
    </w:p>
    <w:p w14:paraId="10893798" w14:textId="77777777" w:rsidR="00DB67EB" w:rsidRDefault="00DB67EB" w:rsidP="00DB67EB">
      <w:pPr>
        <w:ind w:left="72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مباحث عامة وخاصة في الفقه..........................</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52</w:t>
      </w:r>
    </w:p>
    <w:p w14:paraId="7B2678C3" w14:textId="77777777" w:rsidR="00DB67EB" w:rsidRDefault="00DB67EB" w:rsidP="00DB67EB">
      <w:pPr>
        <w:ind w:left="72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أصول الفقه...........................................</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54</w:t>
      </w:r>
    </w:p>
    <w:p w14:paraId="0DF3DA09" w14:textId="77777777" w:rsidR="00DB67EB" w:rsidRDefault="00DB67EB" w:rsidP="00DB67EB">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العبادات..............................................</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54</w:t>
      </w:r>
    </w:p>
    <w:p w14:paraId="5F005539" w14:textId="77777777" w:rsidR="00DB67EB" w:rsidRDefault="00DB67EB" w:rsidP="00DB67EB">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المعاملات وما إليها.....................................</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55</w:t>
      </w:r>
    </w:p>
    <w:p w14:paraId="2AD25043" w14:textId="77777777" w:rsidR="00DB67EB" w:rsidRDefault="00DB67EB" w:rsidP="00DB67EB">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الجنايات...............................................</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58</w:t>
      </w:r>
    </w:p>
    <w:p w14:paraId="615DEB09" w14:textId="77777777" w:rsidR="00DB67EB" w:rsidRDefault="00DB67EB" w:rsidP="00DB67EB">
      <w:pPr>
        <w:ind w:left="72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المذاهب الفقهية والخلافيات..............................</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59</w:t>
      </w:r>
    </w:p>
    <w:p w14:paraId="6B0EAA29" w14:textId="77777777" w:rsidR="00DB67EB" w:rsidRDefault="00DB67EB" w:rsidP="00DB67EB">
      <w:pPr>
        <w:ind w:left="72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النظم الإسلامية.........................................</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61</w:t>
      </w:r>
    </w:p>
    <w:p w14:paraId="2CA2C455" w14:textId="77777777" w:rsidR="00DB67EB" w:rsidRDefault="00DB67EB" w:rsidP="00DB67EB">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فقه الأسرة (يشمل المواريث)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65</w:t>
      </w:r>
    </w:p>
    <w:p w14:paraId="7B52B7D5" w14:textId="77777777" w:rsidR="00DB67EB" w:rsidRDefault="00DB67EB" w:rsidP="00DB67EB">
      <w:pPr>
        <w:ind w:left="72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الحلال والحرام.............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66</w:t>
      </w:r>
    </w:p>
    <w:p w14:paraId="2F63671B" w14:textId="77777777" w:rsidR="00DB67EB" w:rsidRDefault="00DB67EB" w:rsidP="00DB67EB">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bookmarkStart w:id="28" w:name="_Hlk91539777"/>
      <w:r>
        <w:rPr>
          <w:rFonts w:ascii="Times New Roman" w:eastAsia="Times New Roman" w:hAnsi="Times New Roman" w:cs="Traditional Arabic" w:hint="cs"/>
          <w:caps/>
          <w:sz w:val="36"/>
          <w:szCs w:val="36"/>
          <w:rtl/>
          <w:lang w:eastAsia="ar-SA"/>
        </w:rPr>
        <w:t>الفتاوى................................................</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67</w:t>
      </w:r>
    </w:p>
    <w:p w14:paraId="1377530C" w14:textId="77777777" w:rsidR="00DB67EB" w:rsidRPr="004C2C64" w:rsidRDefault="00DB67EB" w:rsidP="00DB67EB">
      <w:pPr>
        <w:ind w:left="72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النوازل (موضوعات خاصة)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6</w:t>
      </w:r>
      <w:bookmarkEnd w:id="28"/>
      <w:r>
        <w:rPr>
          <w:rFonts w:ascii="Times New Roman" w:eastAsia="Times New Roman" w:hAnsi="Times New Roman" w:cs="Traditional Arabic" w:hint="cs"/>
          <w:caps/>
          <w:sz w:val="36"/>
          <w:szCs w:val="36"/>
          <w:rtl/>
          <w:lang w:eastAsia="ar-SA"/>
        </w:rPr>
        <w:t>8</w:t>
      </w:r>
    </w:p>
    <w:p w14:paraId="63B9BDD6" w14:textId="77777777" w:rsidR="00DB67EB" w:rsidRPr="004C2C64" w:rsidRDefault="00DB67EB" w:rsidP="00DB67EB">
      <w:pPr>
        <w:ind w:left="0" w:firstLine="72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caps/>
          <w:sz w:val="36"/>
          <w:szCs w:val="36"/>
          <w:rtl/>
          <w:lang w:eastAsia="ar-SA"/>
        </w:rPr>
        <w:t>التصوف الإسلامي...........................................</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70</w:t>
      </w:r>
    </w:p>
    <w:p w14:paraId="67B4A9B5" w14:textId="77777777" w:rsidR="00DB67EB" w:rsidRPr="004C2C64" w:rsidRDefault="00DB67EB" w:rsidP="00DB67EB">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 xml:space="preserve">العلوم الاجتماعية </w:t>
      </w:r>
      <w:r w:rsidRPr="00543A66">
        <w:rPr>
          <w:rFonts w:ascii="Times New Roman" w:eastAsia="Times New Roman" w:hAnsi="Times New Roman" w:cs="Traditional Arabic"/>
          <w:b/>
          <w:bCs/>
          <w:caps/>
          <w:sz w:val="36"/>
          <w:szCs w:val="36"/>
          <w:rtl/>
          <w:lang w:eastAsia="ar-SA"/>
        </w:rPr>
        <w:t>والسياسية والاقتصادية والتربوية</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74</w:t>
      </w:r>
    </w:p>
    <w:p w14:paraId="18DF8555" w14:textId="77777777" w:rsidR="00DB67EB" w:rsidRDefault="00DB67EB" w:rsidP="00DB67EB">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اللغة العربية</w:t>
      </w:r>
      <w:r>
        <w:rPr>
          <w:rFonts w:ascii="Times New Roman" w:eastAsia="Times New Roman" w:hAnsi="Times New Roman" w:cs="Traditional Arabic" w:hint="cs"/>
          <w:b/>
          <w:bCs/>
          <w:caps/>
          <w:sz w:val="36"/>
          <w:szCs w:val="36"/>
          <w:rtl/>
          <w:lang w:eastAsia="ar-SA"/>
        </w:rPr>
        <w:t>:</w:t>
      </w:r>
    </w:p>
    <w:p w14:paraId="520ADC07" w14:textId="77777777" w:rsidR="00DB67EB" w:rsidRPr="004C2C64" w:rsidRDefault="00DB67EB" w:rsidP="00DB67EB">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اللغة (عام)</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85</w:t>
      </w:r>
    </w:p>
    <w:p w14:paraId="05A7E3B2" w14:textId="77777777" w:rsidR="00DB67EB" w:rsidRPr="004C2C64" w:rsidRDefault="00DB67EB" w:rsidP="00DB67EB">
      <w:pPr>
        <w:ind w:left="0" w:firstLine="720"/>
        <w:jc w:val="both"/>
        <w:rPr>
          <w:rFonts w:ascii="Times New Roman" w:eastAsia="Times New Roman" w:hAnsi="Times New Roman" w:cs="Traditional Arabic"/>
          <w:caps/>
          <w:sz w:val="36"/>
          <w:szCs w:val="36"/>
          <w:rtl/>
          <w:lang w:eastAsia="ar-SA"/>
        </w:rPr>
      </w:pPr>
      <w:r w:rsidRPr="0026547D">
        <w:rPr>
          <w:rFonts w:ascii="Times New Roman" w:eastAsia="Times New Roman" w:hAnsi="Times New Roman" w:cs="Traditional Arabic"/>
          <w:caps/>
          <w:sz w:val="36"/>
          <w:szCs w:val="36"/>
          <w:rtl/>
          <w:lang w:eastAsia="ar-SA"/>
        </w:rPr>
        <w:t>الكتابة والخط والإملاء</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86</w:t>
      </w:r>
    </w:p>
    <w:p w14:paraId="14D6CD67" w14:textId="77777777" w:rsidR="00DB67EB" w:rsidRPr="004C2C64" w:rsidRDefault="00DB67EB" w:rsidP="00DB67EB">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مباحث لغوية</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87</w:t>
      </w:r>
    </w:p>
    <w:p w14:paraId="0F92A291" w14:textId="77777777" w:rsidR="00DB67EB" w:rsidRPr="004C2C64" w:rsidRDefault="00DB67EB" w:rsidP="00DB67EB">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الأخطاء اللغوية </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89</w:t>
      </w:r>
    </w:p>
    <w:p w14:paraId="0773465B" w14:textId="77777777" w:rsidR="00DB67EB" w:rsidRPr="004C2C64" w:rsidRDefault="00DB67EB" w:rsidP="00DB67EB">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المعاجم والألفاظ</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90</w:t>
      </w:r>
    </w:p>
    <w:p w14:paraId="6C5ED4F1" w14:textId="77777777" w:rsidR="00DB67EB" w:rsidRDefault="00DB67EB" w:rsidP="00DB67EB">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البلاغة.........</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92</w:t>
      </w:r>
    </w:p>
    <w:p w14:paraId="0D1C111F" w14:textId="77777777" w:rsidR="00DB67EB" w:rsidRPr="004C2C64" w:rsidRDefault="00DB67EB" w:rsidP="00DB67EB">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النحو.....</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92</w:t>
      </w:r>
    </w:p>
    <w:p w14:paraId="08C99793" w14:textId="77777777" w:rsidR="00DB67EB" w:rsidRPr="004C2C64" w:rsidRDefault="00DB67EB" w:rsidP="00DB67EB">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التطبيق اللغوي</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95</w:t>
      </w:r>
    </w:p>
    <w:p w14:paraId="38C8968E" w14:textId="77777777" w:rsidR="00DB67EB" w:rsidRPr="004C2C64" w:rsidRDefault="00DB67EB" w:rsidP="00DB67EB">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العلوم البحتة والتطبيقية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96</w:t>
      </w:r>
    </w:p>
    <w:p w14:paraId="02448940" w14:textId="77777777" w:rsidR="00DB67EB" w:rsidRPr="004C2C64" w:rsidRDefault="00DB67EB" w:rsidP="00DB67EB">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lastRenderedPageBreak/>
        <w:t>الفنون........</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100</w:t>
      </w:r>
    </w:p>
    <w:p w14:paraId="1A52108D" w14:textId="77777777" w:rsidR="00DB67EB" w:rsidRDefault="00DB67EB" w:rsidP="00DB67EB">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الأدب والشعر</w:t>
      </w:r>
    </w:p>
    <w:p w14:paraId="5951C2D2" w14:textId="77777777" w:rsidR="00DB67EB" w:rsidRDefault="00DB67EB" w:rsidP="00DB67E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الأدب ونقده</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101</w:t>
      </w:r>
    </w:p>
    <w:p w14:paraId="30ABDBB7" w14:textId="77777777" w:rsidR="00DB67EB" w:rsidRPr="004C2C64" w:rsidRDefault="00DB67EB" w:rsidP="00DB67E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الشعر ونقده......................................................</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103</w:t>
      </w:r>
    </w:p>
    <w:p w14:paraId="4C18C4C3" w14:textId="77777777" w:rsidR="00DB67EB" w:rsidRPr="004C2C64" w:rsidRDefault="00DB67EB" w:rsidP="00DB67EB">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التاريخ والتراجم</w:t>
      </w:r>
      <w:r w:rsidRPr="004C2C64">
        <w:rPr>
          <w:rFonts w:ascii="Times New Roman" w:eastAsia="Times New Roman" w:hAnsi="Times New Roman" w:cs="Traditional Arabic" w:hint="cs"/>
          <w:caps/>
          <w:sz w:val="36"/>
          <w:szCs w:val="36"/>
          <w:rtl/>
          <w:lang w:eastAsia="ar-SA"/>
        </w:rPr>
        <w:t>:</w:t>
      </w:r>
    </w:p>
    <w:p w14:paraId="6D41390A" w14:textId="77777777" w:rsidR="00DB67EB" w:rsidRPr="004C2C64" w:rsidRDefault="00DB67EB" w:rsidP="00DB67EB">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التراجم.......................................................</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109</w:t>
      </w:r>
    </w:p>
    <w:p w14:paraId="7A362A6B" w14:textId="77777777" w:rsidR="00DB67EB" w:rsidRDefault="00DB67EB" w:rsidP="00DB67EB">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الآثار</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120</w:t>
      </w:r>
    </w:p>
    <w:p w14:paraId="0B063965" w14:textId="77777777" w:rsidR="00DB67EB" w:rsidRDefault="00DB67EB" w:rsidP="00DB67E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الرحلات.....................................................</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121</w:t>
      </w:r>
    </w:p>
    <w:p w14:paraId="08D4882C" w14:textId="77777777" w:rsidR="00DB67EB" w:rsidRDefault="00DB67EB" w:rsidP="00DB67E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الحضارة والتأريخ..............................................</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123</w:t>
      </w:r>
      <w:r>
        <w:rPr>
          <w:rFonts w:ascii="Times New Roman" w:eastAsia="Times New Roman" w:hAnsi="Times New Roman" w:cs="Traditional Arabic"/>
          <w:caps/>
          <w:sz w:val="36"/>
          <w:szCs w:val="36"/>
          <w:rtl/>
          <w:lang w:eastAsia="ar-SA"/>
        </w:rPr>
        <w:tab/>
      </w:r>
    </w:p>
    <w:p w14:paraId="5C78C777" w14:textId="77777777" w:rsidR="00DB67EB" w:rsidRPr="004C2C64" w:rsidRDefault="00DB67EB" w:rsidP="00DB67EB">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تاريخ.......................................................</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124</w:t>
      </w:r>
    </w:p>
    <w:p w14:paraId="20890503" w14:textId="77777777" w:rsidR="00DB67EB" w:rsidRDefault="00DB67EB" w:rsidP="00DB67E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المجلات</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1</w:t>
      </w:r>
      <w:r>
        <w:rPr>
          <w:rFonts w:ascii="Times New Roman" w:eastAsia="Times New Roman" w:hAnsi="Times New Roman" w:cs="Traditional Arabic" w:hint="cs"/>
          <w:caps/>
          <w:sz w:val="36"/>
          <w:szCs w:val="36"/>
          <w:rtl/>
          <w:lang w:eastAsia="ar-SA"/>
        </w:rPr>
        <w:t>31</w:t>
      </w:r>
      <w:r w:rsidRPr="004C2C64">
        <w:rPr>
          <w:rFonts w:ascii="Times New Roman" w:eastAsia="Times New Roman" w:hAnsi="Times New Roman" w:cs="Traditional Arabic"/>
          <w:caps/>
          <w:sz w:val="36"/>
          <w:szCs w:val="36"/>
          <w:rtl/>
          <w:lang w:eastAsia="ar-SA"/>
        </w:rPr>
        <w:tab/>
      </w:r>
    </w:p>
    <w:p w14:paraId="43920354" w14:textId="77777777" w:rsidR="00DB67EB" w:rsidRPr="004C2C64" w:rsidRDefault="00DB67EB" w:rsidP="00DB67EB">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الفهرس</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134</w:t>
      </w:r>
      <w:r w:rsidRPr="004C2C64">
        <w:rPr>
          <w:rFonts w:ascii="Times New Roman" w:eastAsia="Times New Roman" w:hAnsi="Times New Roman" w:cs="Traditional Arabic"/>
          <w:caps/>
          <w:sz w:val="36"/>
          <w:szCs w:val="36"/>
          <w:rtl/>
          <w:lang w:eastAsia="ar-SA"/>
        </w:rPr>
        <w:tab/>
      </w:r>
    </w:p>
    <w:p w14:paraId="5396930B" w14:textId="77777777" w:rsidR="00DB67EB" w:rsidRPr="004C2C64" w:rsidRDefault="00DB67EB" w:rsidP="00DB67EB">
      <w:pPr>
        <w:ind w:left="0" w:firstLine="0"/>
        <w:jc w:val="both"/>
        <w:rPr>
          <w:rFonts w:ascii="Times New Roman" w:eastAsia="Times New Roman" w:hAnsi="Times New Roman" w:cs="Traditional Arabic"/>
          <w:caps/>
          <w:sz w:val="36"/>
          <w:szCs w:val="36"/>
          <w:rtl/>
          <w:lang w:eastAsia="ar-SA"/>
        </w:rPr>
      </w:pPr>
    </w:p>
    <w:p w14:paraId="5293EB8E" w14:textId="77777777" w:rsidR="00DB67EB" w:rsidRDefault="00DB67EB" w:rsidP="00DB67EB"/>
    <w:p w14:paraId="3F6F6AA7" w14:textId="77777777" w:rsidR="00174C81" w:rsidRDefault="00174C81" w:rsidP="00174C81">
      <w:pPr>
        <w:ind w:left="0" w:firstLine="0"/>
        <w:jc w:val="both"/>
        <w:rPr>
          <w:rFonts w:ascii="Times New Roman" w:eastAsia="Times New Roman" w:hAnsi="Times New Roman" w:cs="Traditional Arabic"/>
          <w:sz w:val="36"/>
          <w:szCs w:val="36"/>
          <w:rtl/>
          <w:lang w:eastAsia="ar-SA"/>
        </w:rPr>
      </w:pPr>
    </w:p>
    <w:p w14:paraId="6059A0A0" w14:textId="77777777" w:rsidR="00174C81" w:rsidRDefault="00174C81" w:rsidP="00174C81"/>
    <w:p w14:paraId="36352F07" w14:textId="77777777" w:rsidR="00F419A9" w:rsidRPr="006D1E9D" w:rsidRDefault="00F419A9" w:rsidP="00F419A9">
      <w:pPr>
        <w:ind w:left="0" w:firstLine="0"/>
        <w:jc w:val="both"/>
        <w:rPr>
          <w:rFonts w:ascii="Times New Roman" w:eastAsia="Times New Roman" w:hAnsi="Times New Roman" w:cs="Traditional Arabic"/>
          <w:sz w:val="36"/>
          <w:szCs w:val="36"/>
          <w:rtl/>
          <w:lang w:eastAsia="ar-SA"/>
        </w:rPr>
      </w:pPr>
    </w:p>
    <w:p w14:paraId="345550EA" w14:textId="77777777" w:rsidR="00F419A9" w:rsidRDefault="00F419A9" w:rsidP="00F419A9">
      <w:pPr>
        <w:ind w:left="0" w:firstLine="0"/>
        <w:jc w:val="both"/>
        <w:rPr>
          <w:rFonts w:ascii="Times New Roman" w:eastAsia="Times New Roman" w:hAnsi="Times New Roman" w:cs="Traditional Arabic"/>
          <w:sz w:val="36"/>
          <w:szCs w:val="36"/>
          <w:rtl/>
          <w:lang w:eastAsia="ar-SA"/>
        </w:rPr>
      </w:pPr>
    </w:p>
    <w:p w14:paraId="480DFB85" w14:textId="77777777" w:rsidR="00F419A9" w:rsidRDefault="00F419A9" w:rsidP="00F419A9">
      <w:pPr>
        <w:ind w:left="0" w:firstLine="0"/>
        <w:jc w:val="both"/>
        <w:rPr>
          <w:rFonts w:ascii="Times New Roman" w:eastAsia="Times New Roman" w:hAnsi="Times New Roman" w:cs="Traditional Arabic"/>
          <w:caps/>
          <w:sz w:val="36"/>
          <w:szCs w:val="36"/>
          <w:rtl/>
          <w:lang w:eastAsia="ar-SA"/>
        </w:rPr>
      </w:pPr>
    </w:p>
    <w:p w14:paraId="5B770757" w14:textId="77777777" w:rsidR="00F419A9" w:rsidRDefault="00F419A9" w:rsidP="00F419A9">
      <w:pPr>
        <w:ind w:left="0" w:firstLine="0"/>
        <w:jc w:val="both"/>
        <w:rPr>
          <w:rFonts w:ascii="Times New Roman" w:eastAsia="Times New Roman" w:hAnsi="Times New Roman" w:cs="Traditional Arabic"/>
          <w:caps/>
          <w:sz w:val="36"/>
          <w:szCs w:val="36"/>
          <w:rtl/>
          <w:lang w:eastAsia="ar-SA"/>
        </w:rPr>
      </w:pPr>
    </w:p>
    <w:p w14:paraId="00616F46" w14:textId="77777777" w:rsidR="00F419A9" w:rsidRDefault="00F419A9" w:rsidP="00F419A9">
      <w:pPr>
        <w:jc w:val="center"/>
        <w:rPr>
          <w:rFonts w:ascii="Times New Roman" w:eastAsia="Times New Roman" w:hAnsi="Times New Roman" w:cs="Traditional Arabic"/>
          <w:b/>
          <w:bCs/>
          <w:caps/>
          <w:color w:val="FF0000"/>
          <w:sz w:val="36"/>
          <w:szCs w:val="36"/>
          <w:rtl/>
          <w:lang w:eastAsia="ar-SA"/>
        </w:rPr>
      </w:pPr>
    </w:p>
    <w:p w14:paraId="34F67BAA" w14:textId="77777777" w:rsidR="00F419A9" w:rsidRPr="00EE2AFC" w:rsidRDefault="00F419A9" w:rsidP="00F419A9"/>
    <w:p w14:paraId="4107DEF5" w14:textId="77777777" w:rsidR="003B373C" w:rsidRPr="00F419A9" w:rsidRDefault="003B373C" w:rsidP="003B373C">
      <w:pPr>
        <w:ind w:left="0" w:firstLine="0"/>
        <w:jc w:val="both"/>
        <w:rPr>
          <w:rFonts w:ascii="Times New Roman" w:eastAsia="Times New Roman" w:hAnsi="Times New Roman" w:cs="Traditional Arabic"/>
          <w:sz w:val="36"/>
          <w:szCs w:val="36"/>
          <w:rtl/>
          <w:lang w:eastAsia="ar-SA"/>
        </w:rPr>
      </w:pPr>
    </w:p>
    <w:sectPr w:rsidR="003B373C" w:rsidRPr="00F419A9" w:rsidSect="00247574">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ACC22" w14:textId="77777777" w:rsidR="00AB7D2A" w:rsidRDefault="00AB7D2A" w:rsidP="00174C81">
      <w:r>
        <w:separator/>
      </w:r>
    </w:p>
  </w:endnote>
  <w:endnote w:type="continuationSeparator" w:id="0">
    <w:p w14:paraId="5F6848F8" w14:textId="77777777" w:rsidR="00AB7D2A" w:rsidRDefault="00AB7D2A" w:rsidP="0017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54104548"/>
      <w:docPartObj>
        <w:docPartGallery w:val="Page Numbers (Bottom of Page)"/>
        <w:docPartUnique/>
      </w:docPartObj>
    </w:sdtPr>
    <w:sdtEndPr/>
    <w:sdtContent>
      <w:p w14:paraId="58AF0173" w14:textId="01016151" w:rsidR="00174C81" w:rsidRDefault="00174C81">
        <w:pPr>
          <w:pStyle w:val="a5"/>
          <w:jc w:val="center"/>
        </w:pPr>
        <w:r>
          <w:fldChar w:fldCharType="begin"/>
        </w:r>
        <w:r>
          <w:instrText>PAGE   \* MERGEFORMAT</w:instrText>
        </w:r>
        <w:r>
          <w:fldChar w:fldCharType="separate"/>
        </w:r>
        <w:r>
          <w:rPr>
            <w:rtl/>
            <w:lang w:val="ar-SA"/>
          </w:rPr>
          <w:t>2</w:t>
        </w:r>
        <w:r>
          <w:fldChar w:fldCharType="end"/>
        </w:r>
      </w:p>
    </w:sdtContent>
  </w:sdt>
  <w:p w14:paraId="18CA7CEB" w14:textId="77777777" w:rsidR="00174C81" w:rsidRDefault="00174C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7515" w14:textId="77777777" w:rsidR="00AB7D2A" w:rsidRDefault="00AB7D2A" w:rsidP="00174C81">
      <w:r>
        <w:separator/>
      </w:r>
    </w:p>
  </w:footnote>
  <w:footnote w:type="continuationSeparator" w:id="0">
    <w:p w14:paraId="571A95B0" w14:textId="77777777" w:rsidR="00AB7D2A" w:rsidRDefault="00AB7D2A" w:rsidP="00174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512BC"/>
    <w:multiLevelType w:val="hybridMultilevel"/>
    <w:tmpl w:val="60DE7E94"/>
    <w:lvl w:ilvl="0" w:tplc="BE6AA102">
      <w:start w:val="8"/>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7B"/>
    <w:rsid w:val="000017B9"/>
    <w:rsid w:val="00006AB0"/>
    <w:rsid w:val="00017B79"/>
    <w:rsid w:val="00037308"/>
    <w:rsid w:val="00041458"/>
    <w:rsid w:val="00057762"/>
    <w:rsid w:val="00071A1F"/>
    <w:rsid w:val="00083F55"/>
    <w:rsid w:val="00086444"/>
    <w:rsid w:val="000A653E"/>
    <w:rsid w:val="000B10AB"/>
    <w:rsid w:val="000B2DBB"/>
    <w:rsid w:val="000C088C"/>
    <w:rsid w:val="000C4EFB"/>
    <w:rsid w:val="000D1621"/>
    <w:rsid w:val="000E5B93"/>
    <w:rsid w:val="00125A8C"/>
    <w:rsid w:val="001305D0"/>
    <w:rsid w:val="001306E8"/>
    <w:rsid w:val="001426F0"/>
    <w:rsid w:val="001550B5"/>
    <w:rsid w:val="0017145E"/>
    <w:rsid w:val="00174576"/>
    <w:rsid w:val="00174C81"/>
    <w:rsid w:val="001958EB"/>
    <w:rsid w:val="001A30E1"/>
    <w:rsid w:val="001B3C85"/>
    <w:rsid w:val="001B5BE4"/>
    <w:rsid w:val="001C6DAA"/>
    <w:rsid w:val="001D0623"/>
    <w:rsid w:val="001F1A5F"/>
    <w:rsid w:val="001F5B63"/>
    <w:rsid w:val="00222B79"/>
    <w:rsid w:val="00243F0D"/>
    <w:rsid w:val="00247574"/>
    <w:rsid w:val="00285115"/>
    <w:rsid w:val="00291678"/>
    <w:rsid w:val="00291CAD"/>
    <w:rsid w:val="002C6868"/>
    <w:rsid w:val="002D23FB"/>
    <w:rsid w:val="002D2CCE"/>
    <w:rsid w:val="002E7B40"/>
    <w:rsid w:val="00317160"/>
    <w:rsid w:val="0032238D"/>
    <w:rsid w:val="0034041E"/>
    <w:rsid w:val="003423E6"/>
    <w:rsid w:val="0035618B"/>
    <w:rsid w:val="00374316"/>
    <w:rsid w:val="00385329"/>
    <w:rsid w:val="003856BB"/>
    <w:rsid w:val="00391102"/>
    <w:rsid w:val="003A21E0"/>
    <w:rsid w:val="003A3414"/>
    <w:rsid w:val="003A5079"/>
    <w:rsid w:val="003A65B9"/>
    <w:rsid w:val="003B373C"/>
    <w:rsid w:val="00407C8A"/>
    <w:rsid w:val="0042246D"/>
    <w:rsid w:val="00444BAC"/>
    <w:rsid w:val="0046389A"/>
    <w:rsid w:val="00466223"/>
    <w:rsid w:val="00495116"/>
    <w:rsid w:val="00500671"/>
    <w:rsid w:val="0050788C"/>
    <w:rsid w:val="00507F7D"/>
    <w:rsid w:val="00522770"/>
    <w:rsid w:val="0052503A"/>
    <w:rsid w:val="00542003"/>
    <w:rsid w:val="005478EE"/>
    <w:rsid w:val="0055391C"/>
    <w:rsid w:val="0055498D"/>
    <w:rsid w:val="00565B39"/>
    <w:rsid w:val="0057280C"/>
    <w:rsid w:val="005E0DD1"/>
    <w:rsid w:val="005E1F4D"/>
    <w:rsid w:val="005F2943"/>
    <w:rsid w:val="005F3AA5"/>
    <w:rsid w:val="006038E1"/>
    <w:rsid w:val="0061647B"/>
    <w:rsid w:val="00620982"/>
    <w:rsid w:val="0063751F"/>
    <w:rsid w:val="00643B45"/>
    <w:rsid w:val="00650786"/>
    <w:rsid w:val="00657F3D"/>
    <w:rsid w:val="006673B9"/>
    <w:rsid w:val="00680666"/>
    <w:rsid w:val="006B7248"/>
    <w:rsid w:val="006B7939"/>
    <w:rsid w:val="006C77E2"/>
    <w:rsid w:val="006D1E9D"/>
    <w:rsid w:val="006E1BE6"/>
    <w:rsid w:val="006E4F39"/>
    <w:rsid w:val="0070391B"/>
    <w:rsid w:val="007041E4"/>
    <w:rsid w:val="00715FE6"/>
    <w:rsid w:val="00734CF0"/>
    <w:rsid w:val="007407FA"/>
    <w:rsid w:val="00753C57"/>
    <w:rsid w:val="0077193A"/>
    <w:rsid w:val="00783166"/>
    <w:rsid w:val="007A64ED"/>
    <w:rsid w:val="007B497A"/>
    <w:rsid w:val="007C4806"/>
    <w:rsid w:val="007C5EBE"/>
    <w:rsid w:val="007F6FE0"/>
    <w:rsid w:val="00807980"/>
    <w:rsid w:val="008153DF"/>
    <w:rsid w:val="00826C10"/>
    <w:rsid w:val="00835C58"/>
    <w:rsid w:val="00844B67"/>
    <w:rsid w:val="00855BFB"/>
    <w:rsid w:val="00875B04"/>
    <w:rsid w:val="00881A15"/>
    <w:rsid w:val="00887E98"/>
    <w:rsid w:val="0089269A"/>
    <w:rsid w:val="008A1ABF"/>
    <w:rsid w:val="008A53AD"/>
    <w:rsid w:val="008C6E42"/>
    <w:rsid w:val="008D12BB"/>
    <w:rsid w:val="008D2444"/>
    <w:rsid w:val="008D6C4A"/>
    <w:rsid w:val="008E69DD"/>
    <w:rsid w:val="008F45CC"/>
    <w:rsid w:val="0090083E"/>
    <w:rsid w:val="0091550E"/>
    <w:rsid w:val="009303D4"/>
    <w:rsid w:val="00935370"/>
    <w:rsid w:val="00943F00"/>
    <w:rsid w:val="009C1F51"/>
    <w:rsid w:val="009D3EFB"/>
    <w:rsid w:val="009F5DA2"/>
    <w:rsid w:val="00A179B3"/>
    <w:rsid w:val="00A62B2E"/>
    <w:rsid w:val="00A84C41"/>
    <w:rsid w:val="00A960A0"/>
    <w:rsid w:val="00AB7D2A"/>
    <w:rsid w:val="00AC6CEC"/>
    <w:rsid w:val="00AC7AB7"/>
    <w:rsid w:val="00AD34CA"/>
    <w:rsid w:val="00AF7025"/>
    <w:rsid w:val="00B0069E"/>
    <w:rsid w:val="00B37651"/>
    <w:rsid w:val="00B5244C"/>
    <w:rsid w:val="00B573FA"/>
    <w:rsid w:val="00BA2638"/>
    <w:rsid w:val="00BA381A"/>
    <w:rsid w:val="00BA6CE0"/>
    <w:rsid w:val="00BB0B16"/>
    <w:rsid w:val="00BC5C71"/>
    <w:rsid w:val="00BE4AFA"/>
    <w:rsid w:val="00BE5D55"/>
    <w:rsid w:val="00C15D9B"/>
    <w:rsid w:val="00C2310B"/>
    <w:rsid w:val="00C26B73"/>
    <w:rsid w:val="00C40D4E"/>
    <w:rsid w:val="00CB5498"/>
    <w:rsid w:val="00CC11EC"/>
    <w:rsid w:val="00CE164E"/>
    <w:rsid w:val="00CE25C4"/>
    <w:rsid w:val="00CF104E"/>
    <w:rsid w:val="00D11519"/>
    <w:rsid w:val="00D12365"/>
    <w:rsid w:val="00D46CAA"/>
    <w:rsid w:val="00D57FA1"/>
    <w:rsid w:val="00D61461"/>
    <w:rsid w:val="00D73D3A"/>
    <w:rsid w:val="00DB01FF"/>
    <w:rsid w:val="00DB4BFA"/>
    <w:rsid w:val="00DB67EB"/>
    <w:rsid w:val="00DC358C"/>
    <w:rsid w:val="00DD6ADD"/>
    <w:rsid w:val="00DD6DD8"/>
    <w:rsid w:val="00DE2282"/>
    <w:rsid w:val="00E315BC"/>
    <w:rsid w:val="00E3359A"/>
    <w:rsid w:val="00E42EA9"/>
    <w:rsid w:val="00E43990"/>
    <w:rsid w:val="00E4748F"/>
    <w:rsid w:val="00E515D8"/>
    <w:rsid w:val="00E52281"/>
    <w:rsid w:val="00E70A96"/>
    <w:rsid w:val="00EB77B7"/>
    <w:rsid w:val="00EE5089"/>
    <w:rsid w:val="00F1140E"/>
    <w:rsid w:val="00F14E1A"/>
    <w:rsid w:val="00F2421C"/>
    <w:rsid w:val="00F25227"/>
    <w:rsid w:val="00F419A9"/>
    <w:rsid w:val="00F4650F"/>
    <w:rsid w:val="00F4743A"/>
    <w:rsid w:val="00F677E1"/>
    <w:rsid w:val="00F7430F"/>
    <w:rsid w:val="00F81432"/>
    <w:rsid w:val="00F860ED"/>
    <w:rsid w:val="00FA70BB"/>
    <w:rsid w:val="00FB415A"/>
    <w:rsid w:val="00FB59D4"/>
    <w:rsid w:val="00FC55E3"/>
    <w:rsid w:val="00FC597B"/>
    <w:rsid w:val="00FE0A9B"/>
    <w:rsid w:val="00FF00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0D0D4"/>
  <w15:chartTrackingRefBased/>
  <w15:docId w15:val="{C287B057-3C3B-48F0-B8DD-BAA438CE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454" w:hanging="454"/>
      <w:jc w:val="lowKashida"/>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638"/>
    <w:pPr>
      <w:ind w:left="720"/>
      <w:contextualSpacing/>
    </w:pPr>
  </w:style>
  <w:style w:type="paragraph" w:styleId="a4">
    <w:name w:val="header"/>
    <w:basedOn w:val="a"/>
    <w:link w:val="Char"/>
    <w:uiPriority w:val="99"/>
    <w:unhideWhenUsed/>
    <w:rsid w:val="00174C81"/>
    <w:pPr>
      <w:tabs>
        <w:tab w:val="center" w:pos="4153"/>
        <w:tab w:val="right" w:pos="8306"/>
      </w:tabs>
    </w:pPr>
  </w:style>
  <w:style w:type="character" w:customStyle="1" w:styleId="Char">
    <w:name w:val="رأس الصفحة Char"/>
    <w:basedOn w:val="a0"/>
    <w:link w:val="a4"/>
    <w:uiPriority w:val="99"/>
    <w:rsid w:val="00174C81"/>
  </w:style>
  <w:style w:type="paragraph" w:styleId="a5">
    <w:name w:val="footer"/>
    <w:basedOn w:val="a"/>
    <w:link w:val="Char0"/>
    <w:uiPriority w:val="99"/>
    <w:unhideWhenUsed/>
    <w:rsid w:val="00174C81"/>
    <w:pPr>
      <w:tabs>
        <w:tab w:val="center" w:pos="4153"/>
        <w:tab w:val="right" w:pos="8306"/>
      </w:tabs>
    </w:pPr>
  </w:style>
  <w:style w:type="character" w:customStyle="1" w:styleId="Char0">
    <w:name w:val="تذييل الصفحة Char"/>
    <w:basedOn w:val="a0"/>
    <w:link w:val="a5"/>
    <w:uiPriority w:val="99"/>
    <w:rsid w:val="00174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136</Pages>
  <Words>24941</Words>
  <Characters>142168</Characters>
  <Application>Microsoft Office Word</Application>
  <DocSecurity>0</DocSecurity>
  <Lines>1184</Lines>
  <Paragraphs>333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Yousef</dc:creator>
  <cp:keywords/>
  <dc:description/>
  <cp:lastModifiedBy>Ahmad Yousef</cp:lastModifiedBy>
  <cp:revision>50</cp:revision>
  <dcterms:created xsi:type="dcterms:W3CDTF">2018-12-12T17:23:00Z</dcterms:created>
  <dcterms:modified xsi:type="dcterms:W3CDTF">2021-12-28T09:34:00Z</dcterms:modified>
</cp:coreProperties>
</file>